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1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 w:rsidRPr="001C54C2">
        <w:rPr>
          <w:rFonts w:eastAsia="Calibri"/>
          <w:b/>
          <w:sz w:val="24"/>
          <w:szCs w:val="24"/>
        </w:rPr>
        <w:t xml:space="preserve">Муниципальное </w:t>
      </w:r>
      <w:r w:rsidR="0016521E">
        <w:rPr>
          <w:rFonts w:eastAsia="Calibri"/>
          <w:b/>
          <w:sz w:val="24"/>
          <w:szCs w:val="24"/>
        </w:rPr>
        <w:t>казенное</w:t>
      </w:r>
      <w:r w:rsidRPr="001C54C2">
        <w:rPr>
          <w:rFonts w:eastAsia="Calibri"/>
          <w:b/>
          <w:sz w:val="24"/>
          <w:szCs w:val="24"/>
        </w:rPr>
        <w:t xml:space="preserve"> общеобразовательное учреждение </w:t>
      </w:r>
    </w:p>
    <w:p w:rsidR="0016521E" w:rsidRPr="001C54C2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Ачитского городского округа</w:t>
      </w:r>
    </w:p>
    <w:p w:rsidR="00AF1812" w:rsidRPr="001C54C2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proofErr w:type="spellStart"/>
      <w:r>
        <w:rPr>
          <w:rFonts w:eastAsia="Calibri"/>
          <w:b/>
          <w:sz w:val="24"/>
          <w:szCs w:val="24"/>
        </w:rPr>
        <w:t>Бакряжская</w:t>
      </w:r>
      <w:proofErr w:type="spellEnd"/>
      <w:r w:rsidR="00AF1812" w:rsidRPr="001C54C2">
        <w:rPr>
          <w:rFonts w:eastAsia="Calibri"/>
          <w:b/>
          <w:sz w:val="24"/>
          <w:szCs w:val="24"/>
        </w:rPr>
        <w:t xml:space="preserve"> средняя общеобразовательная школа</w:t>
      </w:r>
      <w:r>
        <w:rPr>
          <w:rFonts w:eastAsia="Calibri"/>
          <w:b/>
          <w:sz w:val="24"/>
          <w:szCs w:val="24"/>
        </w:rPr>
        <w:t>»</w:t>
      </w:r>
      <w:r w:rsidR="00AF1812" w:rsidRPr="001C54C2">
        <w:rPr>
          <w:rFonts w:eastAsia="Calibri"/>
          <w:b/>
          <w:sz w:val="24"/>
          <w:szCs w:val="24"/>
        </w:rPr>
        <w:t xml:space="preserve"> </w:t>
      </w:r>
    </w:p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AF1812" w:rsidRPr="001C54C2" w:rsidRDefault="00AF1812" w:rsidP="00AF1812">
      <w:pPr>
        <w:tabs>
          <w:tab w:val="left" w:pos="9288"/>
        </w:tabs>
        <w:ind w:left="360" w:firstLine="66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2638"/>
        <w:gridCol w:w="2520"/>
        <w:gridCol w:w="2038"/>
        <w:gridCol w:w="2551"/>
      </w:tblGrid>
      <w:tr w:rsidR="00AF1812" w:rsidRPr="001C54C2" w:rsidTr="0016521E">
        <w:tc>
          <w:tcPr>
            <w:tcW w:w="2638" w:type="dxa"/>
          </w:tcPr>
          <w:p w:rsidR="0016521E" w:rsidRDefault="0016521E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1C54C2">
              <w:rPr>
                <w:rFonts w:eastAsia="Calibri"/>
                <w:b/>
                <w:sz w:val="24"/>
                <w:szCs w:val="24"/>
              </w:rPr>
              <w:t xml:space="preserve">  </w:t>
            </w:r>
            <w:proofErr w:type="gramStart"/>
            <w:r w:rsidRPr="001C54C2">
              <w:rPr>
                <w:rFonts w:eastAsia="Calibri"/>
                <w:b/>
                <w:sz w:val="24"/>
                <w:szCs w:val="24"/>
              </w:rPr>
              <w:t>Принята</w:t>
            </w:r>
            <w:proofErr w:type="gramEnd"/>
            <w:r w:rsidRPr="001C54C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16521E" w:rsidRPr="001C54C2" w:rsidRDefault="0016521E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 педагогическом совете</w:t>
            </w:r>
          </w:p>
          <w:p w:rsidR="0016521E" w:rsidRPr="001C54C2" w:rsidRDefault="0016521E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b/>
                <w:sz w:val="24"/>
                <w:szCs w:val="24"/>
              </w:rPr>
            </w:pPr>
          </w:p>
          <w:p w:rsidR="0016521E" w:rsidRPr="001C54C2" w:rsidRDefault="0016521E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1C54C2">
              <w:rPr>
                <w:rFonts w:eastAsia="Calibri"/>
                <w:sz w:val="24"/>
                <w:szCs w:val="24"/>
              </w:rPr>
              <w:t xml:space="preserve">ротокол </w:t>
            </w:r>
            <w:r>
              <w:rPr>
                <w:rFonts w:eastAsia="Calibri"/>
                <w:sz w:val="24"/>
                <w:szCs w:val="24"/>
              </w:rPr>
              <w:t xml:space="preserve"> №____</w:t>
            </w:r>
          </w:p>
          <w:p w:rsidR="0016521E" w:rsidRPr="001C54C2" w:rsidRDefault="00FA5027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  </w:t>
            </w:r>
            <w:bookmarkStart w:id="0" w:name="_GoBack"/>
            <w:bookmarkEnd w:id="0"/>
            <w:r w:rsidR="00005561">
              <w:rPr>
                <w:sz w:val="24"/>
                <w:szCs w:val="24"/>
              </w:rPr>
              <w:t>2020</w:t>
            </w:r>
            <w:r w:rsidR="0016521E">
              <w:rPr>
                <w:sz w:val="24"/>
                <w:szCs w:val="24"/>
              </w:rPr>
              <w:t>г.</w:t>
            </w:r>
          </w:p>
          <w:p w:rsidR="00AF1812" w:rsidRPr="001C54C2" w:rsidRDefault="00AF1812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0" w:type="dxa"/>
          </w:tcPr>
          <w:p w:rsidR="0016521E" w:rsidRPr="001C54C2" w:rsidRDefault="00AF1812" w:rsidP="0016521E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  <w:r w:rsidRPr="001C54C2">
              <w:rPr>
                <w:rFonts w:eastAsia="Calibri"/>
                <w:b/>
                <w:sz w:val="24"/>
                <w:szCs w:val="24"/>
              </w:rPr>
              <w:t xml:space="preserve">       </w:t>
            </w:r>
          </w:p>
          <w:p w:rsidR="00AF1812" w:rsidRPr="001C54C2" w:rsidRDefault="00AF1812" w:rsidP="00AF1812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8" w:type="dxa"/>
          </w:tcPr>
          <w:p w:rsidR="00AF1812" w:rsidRPr="001C54C2" w:rsidRDefault="00AF1812" w:rsidP="00AF1812">
            <w:pPr>
              <w:ind w:firstLine="66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1812" w:rsidRPr="001C54C2" w:rsidRDefault="00AF1812" w:rsidP="00AF1812">
            <w:pPr>
              <w:tabs>
                <w:tab w:val="left" w:pos="9288"/>
              </w:tabs>
              <w:snapToGrid w:val="0"/>
              <w:ind w:firstLine="6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1C54C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AF1812" w:rsidRPr="001C54C2" w:rsidRDefault="00AF1812" w:rsidP="00AF1812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</w:p>
          <w:p w:rsidR="00AF1812" w:rsidRPr="001C54C2" w:rsidRDefault="00005561" w:rsidP="00AF1812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</w:t>
            </w:r>
            <w:r w:rsidR="0016521E">
              <w:rPr>
                <w:rFonts w:eastAsia="Calibri"/>
                <w:sz w:val="24"/>
                <w:szCs w:val="24"/>
              </w:rPr>
              <w:t>.о</w:t>
            </w:r>
            <w:proofErr w:type="gramStart"/>
            <w:r w:rsidR="0016521E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="00AF1812" w:rsidRPr="001C54C2">
              <w:rPr>
                <w:rFonts w:eastAsia="Calibri"/>
                <w:sz w:val="24"/>
                <w:szCs w:val="24"/>
              </w:rPr>
              <w:t>иректор</w:t>
            </w:r>
            <w:r w:rsidR="0016521E">
              <w:rPr>
                <w:rFonts w:eastAsia="Calibri"/>
                <w:sz w:val="24"/>
                <w:szCs w:val="24"/>
              </w:rPr>
              <w:t>а</w:t>
            </w:r>
            <w:proofErr w:type="spellEnd"/>
            <w:r w:rsidR="00AF1812" w:rsidRPr="001C54C2">
              <w:rPr>
                <w:rFonts w:eastAsia="Calibri"/>
                <w:sz w:val="24"/>
                <w:szCs w:val="24"/>
              </w:rPr>
              <w:t xml:space="preserve">    М</w:t>
            </w:r>
            <w:r w:rsidR="0016521E">
              <w:rPr>
                <w:rFonts w:eastAsia="Calibri"/>
                <w:sz w:val="24"/>
                <w:szCs w:val="24"/>
              </w:rPr>
              <w:t>КОУ АГО</w:t>
            </w:r>
            <w:r w:rsidR="00AF1812" w:rsidRPr="001C54C2">
              <w:rPr>
                <w:rFonts w:eastAsia="Calibri"/>
                <w:sz w:val="24"/>
                <w:szCs w:val="24"/>
              </w:rPr>
              <w:br/>
            </w:r>
            <w:r w:rsidR="0016521E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="0016521E">
              <w:rPr>
                <w:rFonts w:eastAsia="Calibri"/>
                <w:sz w:val="24"/>
                <w:szCs w:val="24"/>
              </w:rPr>
              <w:t>Бакряжская</w:t>
            </w:r>
            <w:proofErr w:type="spellEnd"/>
            <w:r w:rsidR="0016521E">
              <w:rPr>
                <w:rFonts w:eastAsia="Calibri"/>
                <w:sz w:val="24"/>
                <w:szCs w:val="24"/>
              </w:rPr>
              <w:t xml:space="preserve"> </w:t>
            </w:r>
            <w:r w:rsidR="00AF1812" w:rsidRPr="001C54C2">
              <w:rPr>
                <w:rFonts w:eastAsia="Calibri"/>
                <w:sz w:val="24"/>
                <w:szCs w:val="24"/>
              </w:rPr>
              <w:t>СОШ</w:t>
            </w:r>
            <w:r w:rsidR="0016521E">
              <w:rPr>
                <w:rFonts w:eastAsia="Calibri"/>
                <w:sz w:val="24"/>
                <w:szCs w:val="24"/>
              </w:rPr>
              <w:t>»</w:t>
            </w:r>
            <w:r w:rsidR="00AF1812" w:rsidRPr="001C54C2">
              <w:rPr>
                <w:rFonts w:eastAsia="Calibri"/>
                <w:sz w:val="24"/>
                <w:szCs w:val="24"/>
              </w:rPr>
              <w:t xml:space="preserve">             _______________</w:t>
            </w:r>
          </w:p>
          <w:p w:rsidR="00AF1812" w:rsidRPr="001C54C2" w:rsidRDefault="00005561" w:rsidP="00AF1812">
            <w:pPr>
              <w:tabs>
                <w:tab w:val="right" w:pos="1764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eastAsia="Calibri"/>
                <w:sz w:val="24"/>
                <w:szCs w:val="24"/>
              </w:rPr>
              <w:t>Яговкин</w:t>
            </w:r>
            <w:proofErr w:type="spellEnd"/>
          </w:p>
          <w:p w:rsidR="00AF1812" w:rsidRPr="001C54C2" w:rsidRDefault="00AF1812" w:rsidP="00AF1812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  <w:r w:rsidRPr="001C54C2">
              <w:rPr>
                <w:sz w:val="24"/>
                <w:szCs w:val="24"/>
              </w:rPr>
              <w:t xml:space="preserve">приказ от </w:t>
            </w:r>
            <w:r w:rsidR="00005561">
              <w:rPr>
                <w:sz w:val="24"/>
                <w:szCs w:val="24"/>
              </w:rPr>
              <w:t>_____2020</w:t>
            </w:r>
          </w:p>
          <w:p w:rsidR="00AF1812" w:rsidRPr="001C54C2" w:rsidRDefault="00AF1812" w:rsidP="00AF1812">
            <w:pPr>
              <w:tabs>
                <w:tab w:val="left" w:pos="9288"/>
              </w:tabs>
              <w:ind w:firstLine="66"/>
              <w:jc w:val="left"/>
              <w:rPr>
                <w:rFonts w:eastAsia="Calibri"/>
                <w:sz w:val="24"/>
                <w:szCs w:val="24"/>
              </w:rPr>
            </w:pPr>
            <w:r w:rsidRPr="001C54C2">
              <w:rPr>
                <w:sz w:val="24"/>
                <w:szCs w:val="24"/>
              </w:rPr>
              <w:t xml:space="preserve">№ </w:t>
            </w:r>
            <w:r w:rsidR="0016521E">
              <w:rPr>
                <w:sz w:val="24"/>
                <w:szCs w:val="24"/>
              </w:rPr>
              <w:t>____</w:t>
            </w:r>
          </w:p>
          <w:p w:rsidR="00AF1812" w:rsidRPr="001C54C2" w:rsidRDefault="00AF1812" w:rsidP="00AF1812">
            <w:pPr>
              <w:tabs>
                <w:tab w:val="left" w:pos="9288"/>
              </w:tabs>
              <w:snapToGrid w:val="0"/>
              <w:ind w:firstLine="66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  <w:r w:rsidRPr="001C54C2">
        <w:rPr>
          <w:rFonts w:eastAsia="Calibri"/>
          <w:sz w:val="24"/>
          <w:szCs w:val="24"/>
        </w:rPr>
        <w:br w:type="textWrapping" w:clear="all"/>
      </w:r>
    </w:p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AF1812" w:rsidRPr="001C54C2" w:rsidRDefault="00AF1812" w:rsidP="00AF1812">
      <w:pPr>
        <w:tabs>
          <w:tab w:val="left" w:pos="9288"/>
        </w:tabs>
        <w:ind w:firstLine="567"/>
        <w:rPr>
          <w:rFonts w:eastAsia="Calibri"/>
          <w:sz w:val="24"/>
          <w:szCs w:val="24"/>
        </w:rPr>
      </w:pPr>
    </w:p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4B2D17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ДОПОЛНИТЕЛЬНАЯ ОБЩЕОБРАЗОВАТЕЛЬНАЯ </w:t>
      </w:r>
    </w:p>
    <w:p w:rsidR="0016521E" w:rsidRPr="001C54C2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(ОБЩЕРАЗВИВАЮЩАЯ) ПРОГРАММА</w:t>
      </w:r>
    </w:p>
    <w:p w:rsidR="004B2D17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художественно-эстетической направленности</w:t>
      </w:r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«Палитра детских голосов»</w:t>
      </w:r>
    </w:p>
    <w:p w:rsidR="00005561" w:rsidRPr="001C54C2" w:rsidRDefault="00005561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10-15 лет</w:t>
      </w:r>
    </w:p>
    <w:p w:rsidR="004B2D17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(срок реализации:    </w:t>
      </w:r>
      <w:r w:rsidR="00853BC7">
        <w:rPr>
          <w:rFonts w:eastAsia="Calibri"/>
          <w:b/>
          <w:sz w:val="24"/>
          <w:szCs w:val="24"/>
        </w:rPr>
        <w:t>1год</w:t>
      </w:r>
      <w:proofErr w:type="gramStart"/>
      <w:r w:rsidR="00853BC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)</w:t>
      </w:r>
      <w:proofErr w:type="gramEnd"/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Default="0016521E" w:rsidP="0016521E">
      <w:pPr>
        <w:tabs>
          <w:tab w:val="left" w:pos="9288"/>
        </w:tabs>
        <w:ind w:left="360" w:firstLine="567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Автор-составитель:</w:t>
      </w:r>
    </w:p>
    <w:p w:rsidR="0016521E" w:rsidRDefault="0016521E" w:rsidP="0016521E">
      <w:pPr>
        <w:tabs>
          <w:tab w:val="left" w:pos="9288"/>
        </w:tabs>
        <w:ind w:left="360" w:firstLine="567"/>
        <w:jc w:val="right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Русинова</w:t>
      </w:r>
      <w:proofErr w:type="spellEnd"/>
      <w:r>
        <w:rPr>
          <w:rFonts w:eastAsia="Calibri"/>
          <w:b/>
          <w:sz w:val="24"/>
          <w:szCs w:val="24"/>
        </w:rPr>
        <w:t xml:space="preserve"> Оксана Владимировна, </w:t>
      </w:r>
    </w:p>
    <w:p w:rsidR="0016521E" w:rsidRDefault="0016521E" w:rsidP="0016521E">
      <w:pPr>
        <w:tabs>
          <w:tab w:val="left" w:pos="9288"/>
        </w:tabs>
        <w:ind w:left="360" w:firstLine="567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педагог </w:t>
      </w:r>
      <w:proofErr w:type="gramStart"/>
      <w:r>
        <w:rPr>
          <w:rFonts w:eastAsia="Calibri"/>
          <w:b/>
          <w:sz w:val="24"/>
          <w:szCs w:val="24"/>
        </w:rPr>
        <w:t>дополнительного</w:t>
      </w:r>
      <w:proofErr w:type="gramEnd"/>
    </w:p>
    <w:p w:rsidR="0016521E" w:rsidRPr="001C54C2" w:rsidRDefault="0016521E" w:rsidP="0016521E">
      <w:pPr>
        <w:tabs>
          <w:tab w:val="left" w:pos="9288"/>
        </w:tabs>
        <w:ind w:left="360" w:firstLine="567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образования </w:t>
      </w:r>
    </w:p>
    <w:p w:rsidR="004B2D17" w:rsidRPr="001C54C2" w:rsidRDefault="004B2D17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4B2D17" w:rsidRPr="001C54C2" w:rsidRDefault="004B2D17" w:rsidP="004B2D17">
      <w:pPr>
        <w:tabs>
          <w:tab w:val="left" w:pos="9288"/>
        </w:tabs>
        <w:ind w:left="360" w:firstLine="567"/>
        <w:jc w:val="left"/>
        <w:rPr>
          <w:rFonts w:eastAsia="Calibri"/>
          <w:b/>
          <w:sz w:val="24"/>
          <w:szCs w:val="24"/>
        </w:rPr>
      </w:pPr>
    </w:p>
    <w:p w:rsidR="004B2D17" w:rsidRPr="001C54C2" w:rsidRDefault="004B2D17" w:rsidP="004B2D17">
      <w:pPr>
        <w:tabs>
          <w:tab w:val="left" w:pos="9288"/>
        </w:tabs>
        <w:ind w:left="360" w:firstLine="567"/>
        <w:jc w:val="left"/>
        <w:rPr>
          <w:rFonts w:eastAsia="Calibri"/>
          <w:b/>
          <w:sz w:val="24"/>
          <w:szCs w:val="24"/>
        </w:rPr>
      </w:pPr>
    </w:p>
    <w:p w:rsidR="004B2D17" w:rsidRPr="001C54C2" w:rsidRDefault="004B2D17" w:rsidP="004B2D17">
      <w:pPr>
        <w:tabs>
          <w:tab w:val="left" w:pos="9288"/>
        </w:tabs>
        <w:ind w:left="360" w:firstLine="567"/>
        <w:jc w:val="left"/>
        <w:rPr>
          <w:rFonts w:eastAsia="Calibri"/>
          <w:b/>
          <w:sz w:val="24"/>
          <w:szCs w:val="24"/>
        </w:rPr>
      </w:pPr>
    </w:p>
    <w:p w:rsidR="00AF181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16521E" w:rsidRPr="001C54C2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AF1812" w:rsidRPr="001C54C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</w:p>
    <w:p w:rsidR="00AF1812" w:rsidRDefault="00AF181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1C54C2" w:rsidRDefault="001C54C2" w:rsidP="00005561">
      <w:pPr>
        <w:tabs>
          <w:tab w:val="left" w:pos="9288"/>
        </w:tabs>
        <w:ind w:firstLine="0"/>
        <w:rPr>
          <w:rFonts w:eastAsia="Calibri"/>
          <w:sz w:val="24"/>
          <w:szCs w:val="24"/>
        </w:rPr>
      </w:pPr>
    </w:p>
    <w:p w:rsidR="001C54C2" w:rsidRDefault="001C54C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1C54C2" w:rsidRPr="001C54C2" w:rsidRDefault="001C54C2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AF1812" w:rsidRPr="001C54C2" w:rsidRDefault="0016521E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proofErr w:type="spellStart"/>
      <w:r>
        <w:rPr>
          <w:rFonts w:eastAsia="Calibri"/>
          <w:sz w:val="24"/>
          <w:szCs w:val="24"/>
        </w:rPr>
        <w:t>Бакряж</w:t>
      </w:r>
      <w:proofErr w:type="spellEnd"/>
    </w:p>
    <w:p w:rsidR="004B2D17" w:rsidRPr="001C54C2" w:rsidRDefault="004B2D17" w:rsidP="00AF1812">
      <w:pPr>
        <w:tabs>
          <w:tab w:val="left" w:pos="9288"/>
        </w:tabs>
        <w:ind w:left="360" w:firstLine="567"/>
        <w:jc w:val="center"/>
        <w:rPr>
          <w:rFonts w:eastAsia="Calibri"/>
          <w:sz w:val="24"/>
          <w:szCs w:val="24"/>
        </w:rPr>
      </w:pPr>
    </w:p>
    <w:p w:rsidR="004B2D17" w:rsidRPr="001C54C2" w:rsidRDefault="00005561" w:rsidP="00AF1812">
      <w:pPr>
        <w:tabs>
          <w:tab w:val="left" w:pos="9288"/>
        </w:tabs>
        <w:ind w:left="36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2020</w:t>
      </w:r>
      <w:r w:rsidR="0016521E">
        <w:rPr>
          <w:rFonts w:eastAsia="Calibri"/>
          <w:b/>
          <w:sz w:val="24"/>
          <w:szCs w:val="24"/>
        </w:rPr>
        <w:t>г.</w:t>
      </w:r>
    </w:p>
    <w:p w:rsidR="00AF1812" w:rsidRPr="001C54C2" w:rsidRDefault="00AF1812" w:rsidP="0016521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4D9" w:rsidRPr="001C54C2" w:rsidRDefault="002B67CA" w:rsidP="002B67CA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4C2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</w:p>
    <w:p w:rsidR="002B67CA" w:rsidRPr="001C54C2" w:rsidRDefault="002B67CA" w:rsidP="002B67CA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83B" w:rsidRPr="001C54C2" w:rsidRDefault="000B0539" w:rsidP="001C54C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4C2">
        <w:rPr>
          <w:rFonts w:ascii="Times New Roman" w:hAnsi="Times New Roman" w:cs="Times New Roman"/>
          <w:b/>
          <w:sz w:val="24"/>
          <w:szCs w:val="24"/>
        </w:rPr>
        <w:t>1.</w:t>
      </w:r>
      <w:r w:rsidR="008B4B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6521E">
        <w:rPr>
          <w:rFonts w:ascii="Times New Roman" w:hAnsi="Times New Roman" w:cs="Times New Roman"/>
          <w:b/>
          <w:sz w:val="24"/>
          <w:szCs w:val="24"/>
          <w:u w:val="single"/>
        </w:rPr>
        <w:t>Комплекс о</w:t>
      </w:r>
      <w:r w:rsidR="008B4B99">
        <w:rPr>
          <w:rFonts w:ascii="Times New Roman" w:hAnsi="Times New Roman" w:cs="Times New Roman"/>
          <w:b/>
          <w:sz w:val="24"/>
          <w:szCs w:val="24"/>
          <w:u w:val="single"/>
        </w:rPr>
        <w:t>сновных характеристик программы»</w:t>
      </w: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>1.1</w:t>
      </w:r>
      <w:r w:rsidRPr="001C54C2">
        <w:rPr>
          <w:rFonts w:ascii="Times New Roman" w:hAnsi="Times New Roman" w:cs="Times New Roman"/>
          <w:i/>
          <w:sz w:val="24"/>
          <w:szCs w:val="24"/>
        </w:rPr>
        <w:tab/>
      </w:r>
      <w:r w:rsidR="008B4B99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………………………………………………………………….3</w:t>
      </w: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 xml:space="preserve">1.2 Цель и задачи </w:t>
      </w:r>
      <w:r w:rsidR="008B4B99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……………………………………………………………………3</w:t>
      </w: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 xml:space="preserve">1.3 </w:t>
      </w:r>
      <w:r w:rsidR="00A629C7">
        <w:rPr>
          <w:rFonts w:ascii="Times New Roman" w:hAnsi="Times New Roman" w:cs="Times New Roman"/>
          <w:i/>
          <w:sz w:val="24"/>
          <w:szCs w:val="24"/>
        </w:rPr>
        <w:t>С</w:t>
      </w:r>
      <w:r w:rsidR="008B4B99">
        <w:rPr>
          <w:rFonts w:ascii="Times New Roman" w:hAnsi="Times New Roman" w:cs="Times New Roman"/>
          <w:i/>
          <w:sz w:val="24"/>
          <w:szCs w:val="24"/>
        </w:rPr>
        <w:t>одержание программы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……………………………………………………………………..4</w:t>
      </w:r>
    </w:p>
    <w:p w:rsidR="008B4B99" w:rsidRDefault="002B67CA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>1.4</w:t>
      </w:r>
      <w:r w:rsidRPr="001C54C2">
        <w:rPr>
          <w:rFonts w:ascii="Times New Roman" w:hAnsi="Times New Roman" w:cs="Times New Roman"/>
          <w:i/>
          <w:sz w:val="24"/>
          <w:szCs w:val="24"/>
        </w:rPr>
        <w:tab/>
      </w:r>
      <w:r w:rsidR="008B4B99">
        <w:rPr>
          <w:rFonts w:ascii="Times New Roman" w:hAnsi="Times New Roman" w:cs="Times New Roman"/>
          <w:i/>
          <w:sz w:val="24"/>
          <w:szCs w:val="24"/>
        </w:rPr>
        <w:t xml:space="preserve">Планируемые результаты </w:t>
      </w:r>
      <w:r w:rsidRPr="001C5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……………………………………………………………..5</w:t>
      </w:r>
      <w:r w:rsidRPr="001C54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4B99" w:rsidRPr="001C54C2" w:rsidRDefault="002B67CA" w:rsidP="008B4B99">
      <w:pPr>
        <w:pStyle w:val="a4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B99" w:rsidRPr="001C54C2">
        <w:rPr>
          <w:rFonts w:ascii="Times New Roman" w:hAnsi="Times New Roman" w:cs="Times New Roman"/>
          <w:b/>
          <w:sz w:val="24"/>
          <w:szCs w:val="24"/>
        </w:rPr>
        <w:t>II.</w:t>
      </w:r>
      <w:r w:rsidR="008B4B99" w:rsidRPr="001C54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B99">
        <w:rPr>
          <w:rFonts w:ascii="Times New Roman" w:hAnsi="Times New Roman" w:cs="Times New Roman"/>
          <w:b/>
          <w:sz w:val="24"/>
          <w:szCs w:val="24"/>
          <w:u w:val="single"/>
        </w:rPr>
        <w:t>«Комплекс организационно-педагогических условий»</w:t>
      </w: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2B67CA" w:rsidRPr="001C54C2" w:rsidRDefault="008B4B99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 Календарный учебный график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…………………………………………………………………6</w:t>
      </w:r>
    </w:p>
    <w:p w:rsidR="002B67CA" w:rsidRPr="001C54C2" w:rsidRDefault="008B4B99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="002B67CA" w:rsidRPr="001C54C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Условия реализации программы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…………………………………………………………10</w:t>
      </w:r>
    </w:p>
    <w:p w:rsidR="008B4B99" w:rsidRDefault="008B4B99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2.3. Формы аттестации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……………………………………………………………………………11</w:t>
      </w:r>
    </w:p>
    <w:p w:rsidR="008B4B99" w:rsidRDefault="008B4B99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 Оценочные материалы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………………………………………………………………………….11</w:t>
      </w:r>
    </w:p>
    <w:p w:rsidR="008B4B99" w:rsidRDefault="008B4B99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2.5 Методические материалы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……………………………………………………………………12</w:t>
      </w:r>
    </w:p>
    <w:p w:rsidR="002B67CA" w:rsidRPr="001C54C2" w:rsidRDefault="008B4B99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 Список литературы</w:t>
      </w:r>
      <w:r w:rsidR="002B67CA" w:rsidRPr="001C54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629C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………………………………………………………………………….14</w:t>
      </w:r>
      <w:r w:rsidR="002B67CA" w:rsidRPr="001C54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:rsidR="009B583B" w:rsidRPr="001C54C2" w:rsidRDefault="009B583B" w:rsidP="009B583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7CA" w:rsidRPr="001C54C2" w:rsidRDefault="000829A2" w:rsidP="002B67CA">
      <w:pPr>
        <w:pStyle w:val="a4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83B" w:rsidRPr="001C54C2" w:rsidRDefault="009B583B" w:rsidP="002B67C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Pr="001C54C2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7CA" w:rsidRDefault="002B67CA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4C2" w:rsidRPr="001C54C2" w:rsidRDefault="001C54C2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583B" w:rsidRPr="001C54C2" w:rsidRDefault="009B583B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0539" w:rsidRDefault="000B053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Pr="001C54C2" w:rsidRDefault="008B4B99" w:rsidP="002B67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B99" w:rsidRPr="001C54C2" w:rsidRDefault="008B4B99" w:rsidP="008B4B99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4C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Комплекс основных характеристик программы»</w:t>
      </w:r>
    </w:p>
    <w:p w:rsidR="008B4B99" w:rsidRDefault="008B4B99" w:rsidP="008B4B99">
      <w:pPr>
        <w:pStyle w:val="a4"/>
        <w:ind w:left="15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7FD" w:rsidRPr="001C54C2" w:rsidRDefault="008A37FD" w:rsidP="008B4B99">
      <w:pPr>
        <w:pStyle w:val="a4"/>
        <w:numPr>
          <w:ilvl w:val="1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4C2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382474" w:rsidRPr="001C54C2" w:rsidRDefault="00382474" w:rsidP="000C4CAE">
      <w:pPr>
        <w:pStyle w:val="a4"/>
        <w:ind w:left="15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7FD" w:rsidRPr="001C54C2" w:rsidRDefault="008A37FD" w:rsidP="008A37FD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A37FD" w:rsidRDefault="008A37FD" w:rsidP="0038247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r w:rsidR="00530178" w:rsidRPr="001C54C2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8B4B99">
        <w:rPr>
          <w:rFonts w:ascii="Times New Roman" w:hAnsi="Times New Roman" w:cs="Times New Roman"/>
          <w:sz w:val="24"/>
          <w:szCs w:val="24"/>
        </w:rPr>
        <w:t xml:space="preserve"> </w:t>
      </w:r>
      <w:r w:rsidR="00530178" w:rsidRPr="001C54C2">
        <w:rPr>
          <w:rFonts w:ascii="Times New Roman" w:hAnsi="Times New Roman" w:cs="Times New Roman"/>
          <w:sz w:val="24"/>
          <w:szCs w:val="24"/>
        </w:rPr>
        <w:t xml:space="preserve"> для вокальной студии </w:t>
      </w:r>
      <w:r w:rsidR="000C4CAE" w:rsidRPr="001C54C2">
        <w:rPr>
          <w:rFonts w:ascii="Times New Roman" w:hAnsi="Times New Roman" w:cs="Times New Roman"/>
          <w:sz w:val="24"/>
          <w:szCs w:val="24"/>
        </w:rPr>
        <w:t xml:space="preserve"> «</w:t>
      </w:r>
      <w:r w:rsidR="008B4B99">
        <w:rPr>
          <w:rFonts w:ascii="Times New Roman" w:hAnsi="Times New Roman" w:cs="Times New Roman"/>
          <w:sz w:val="24"/>
          <w:szCs w:val="24"/>
        </w:rPr>
        <w:t>Палитра детских голосов</w:t>
      </w:r>
      <w:r w:rsidR="000C4CAE" w:rsidRPr="001C54C2">
        <w:rPr>
          <w:rFonts w:ascii="Times New Roman" w:hAnsi="Times New Roman" w:cs="Times New Roman"/>
          <w:sz w:val="24"/>
          <w:szCs w:val="24"/>
        </w:rPr>
        <w:t>»</w:t>
      </w:r>
      <w:r w:rsidRPr="001C54C2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 требованиями  ФГОС НОО. Курс проводится в рамках</w:t>
      </w:r>
      <w:r w:rsidR="008B4B99">
        <w:rPr>
          <w:rFonts w:ascii="Times New Roman" w:hAnsi="Times New Roman" w:cs="Times New Roman"/>
          <w:sz w:val="24"/>
          <w:szCs w:val="24"/>
        </w:rPr>
        <w:t xml:space="preserve"> </w:t>
      </w:r>
      <w:r w:rsidR="008F33C6">
        <w:rPr>
          <w:rFonts w:ascii="Times New Roman" w:hAnsi="Times New Roman" w:cs="Times New Roman"/>
          <w:sz w:val="24"/>
          <w:szCs w:val="24"/>
        </w:rPr>
        <w:t>дополнительной (общеразвивающей) программы</w:t>
      </w: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  <w:r w:rsidR="008B4B99">
        <w:rPr>
          <w:rFonts w:ascii="Times New Roman" w:hAnsi="Times New Roman" w:cs="Times New Roman"/>
          <w:sz w:val="24"/>
          <w:szCs w:val="24"/>
        </w:rPr>
        <w:t>художественно-эстетической направленности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8F33C6" w:rsidRPr="008F33C6" w:rsidRDefault="008F33C6" w:rsidP="008F33C6">
      <w:pPr>
        <w:shd w:val="clear" w:color="auto" w:fill="FFFFFF"/>
        <w:ind w:firstLine="708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F33C6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 </w:t>
      </w:r>
      <w:r w:rsidRPr="008F33C6">
        <w:rPr>
          <w:rFonts w:eastAsia="Times New Roman"/>
          <w:color w:val="000000"/>
          <w:sz w:val="24"/>
          <w:szCs w:val="24"/>
          <w:lang w:eastAsia="ru-RU"/>
        </w:rPr>
        <w:t> этой  программы:</w:t>
      </w:r>
    </w:p>
    <w:p w:rsidR="008F33C6" w:rsidRPr="008F33C6" w:rsidRDefault="008F33C6" w:rsidP="008F33C6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F33C6">
        <w:rPr>
          <w:rFonts w:eastAsia="Times New Roman"/>
          <w:color w:val="000000"/>
          <w:sz w:val="24"/>
          <w:szCs w:val="24"/>
          <w:lang w:eastAsia="ru-RU"/>
        </w:rPr>
        <w:t xml:space="preserve">·       В  помощи  детям  </w:t>
      </w:r>
      <w:proofErr w:type="spellStart"/>
      <w:r w:rsidRPr="008F33C6">
        <w:rPr>
          <w:rFonts w:eastAsia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8F33C6">
        <w:rPr>
          <w:rFonts w:eastAsia="Times New Roman"/>
          <w:color w:val="000000"/>
          <w:sz w:val="24"/>
          <w:szCs w:val="24"/>
          <w:lang w:eastAsia="ru-RU"/>
        </w:rPr>
        <w:t>, раскрыть свои способности и таланты, преодолеть скованность  и  неуверенность в себе,  т.е. снятие комплексов.</w:t>
      </w:r>
    </w:p>
    <w:p w:rsidR="008F33C6" w:rsidRPr="008F33C6" w:rsidRDefault="008F33C6" w:rsidP="008F33C6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F33C6">
        <w:rPr>
          <w:rFonts w:eastAsia="Times New Roman"/>
          <w:color w:val="000000"/>
          <w:sz w:val="24"/>
          <w:szCs w:val="24"/>
          <w:lang w:eastAsia="ru-RU"/>
        </w:rPr>
        <w:t>·       Воспитание эстетического отношения к окружающему миру через вокальное творчество.</w:t>
      </w:r>
    </w:p>
    <w:p w:rsidR="008F33C6" w:rsidRDefault="008F33C6" w:rsidP="008F33C6">
      <w:pPr>
        <w:shd w:val="clear" w:color="auto" w:fill="FFFFFF"/>
        <w:ind w:firstLine="0"/>
        <w:jc w:val="left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8F33C6">
        <w:rPr>
          <w:rFonts w:eastAsia="Times New Roman"/>
          <w:color w:val="000000"/>
          <w:sz w:val="24"/>
          <w:szCs w:val="24"/>
          <w:lang w:eastAsia="ru-RU"/>
        </w:rPr>
        <w:t>·       </w:t>
      </w:r>
      <w:r w:rsidRPr="008F33C6">
        <w:rPr>
          <w:rFonts w:eastAsia="Times New Roman"/>
          <w:i/>
          <w:iCs/>
          <w:color w:val="000000"/>
          <w:sz w:val="24"/>
          <w:szCs w:val="24"/>
          <w:lang w:eastAsia="ru-RU"/>
        </w:rPr>
        <w:t>«Воспитание певческой культуры детей, как части их духовной культуры</w:t>
      </w:r>
      <w:proofErr w:type="gramStart"/>
      <w:r w:rsidRPr="008F33C6">
        <w:rPr>
          <w:rFonts w:eastAsia="Times New Roman"/>
          <w:i/>
          <w:iCs/>
          <w:color w:val="000000"/>
          <w:sz w:val="24"/>
          <w:szCs w:val="24"/>
          <w:lang w:eastAsia="ru-RU"/>
        </w:rPr>
        <w:t>»(</w:t>
      </w:r>
      <w:proofErr w:type="gramEnd"/>
      <w:r w:rsidRPr="008F33C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8F33C6">
        <w:rPr>
          <w:rFonts w:eastAsia="Times New Roman"/>
          <w:i/>
          <w:iCs/>
          <w:color w:val="000000"/>
          <w:sz w:val="24"/>
          <w:szCs w:val="24"/>
          <w:lang w:eastAsia="ru-RU"/>
        </w:rPr>
        <w:t>Д.Кабалевскому</w:t>
      </w:r>
      <w:proofErr w:type="spellEnd"/>
      <w:r w:rsidRPr="008F33C6">
        <w:rPr>
          <w:rFonts w:eastAsia="Times New Roman"/>
          <w:i/>
          <w:iCs/>
          <w:color w:val="000000"/>
          <w:sz w:val="24"/>
          <w:szCs w:val="24"/>
          <w:lang w:eastAsia="ru-RU"/>
        </w:rPr>
        <w:t>)</w:t>
      </w:r>
    </w:p>
    <w:p w:rsidR="008F33C6" w:rsidRPr="008F33C6" w:rsidRDefault="008F33C6" w:rsidP="008F33C6">
      <w:pPr>
        <w:shd w:val="clear" w:color="auto" w:fill="FFFFFF"/>
        <w:ind w:firstLine="708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F33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Отличительными особенностями </w:t>
      </w:r>
      <w:r w:rsidR="009C599D">
        <w:rPr>
          <w:rFonts w:eastAsia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r w:rsidRPr="008F33C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программы являются:</w:t>
      </w:r>
    </w:p>
    <w:p w:rsidR="008F33C6" w:rsidRDefault="008F33C6" w:rsidP="008F33C6">
      <w:pPr>
        <w:shd w:val="clear" w:color="auto" w:fill="FFFFFF"/>
        <w:ind w:firstLine="708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F33C6">
        <w:rPr>
          <w:rFonts w:eastAsia="Times New Roman"/>
          <w:color w:val="000000"/>
          <w:sz w:val="24"/>
          <w:szCs w:val="24"/>
          <w:lang w:eastAsia="ru-RU"/>
        </w:rPr>
        <w:t>Большое внимание в процессе занятий уделяется обучению сольному пению и постановке певческого голоса. Так как пришедшие на занятия в вокальный кружок   не только не имеют представление о певческой осанке, дыхании, интонировании и других музыкальных способностей необходимых вокалисту, но и в большинстве не способны удержать мелодию, подают звук в нос, не слышат ни себя, ни товарища при пении.</w:t>
      </w:r>
    </w:p>
    <w:p w:rsidR="008F33C6" w:rsidRDefault="008F33C6" w:rsidP="008F33C6">
      <w:pPr>
        <w:shd w:val="clear" w:color="auto" w:fill="FFFFFF"/>
        <w:ind w:firstLine="708"/>
        <w:jc w:val="left"/>
        <w:rPr>
          <w:rStyle w:val="c20"/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</w:pPr>
      <w:r w:rsidRPr="009C599D">
        <w:rPr>
          <w:rStyle w:val="c0"/>
          <w:b/>
          <w:bCs/>
          <w:color w:val="000000"/>
          <w:sz w:val="24"/>
          <w:szCs w:val="24"/>
          <w:shd w:val="clear" w:color="auto" w:fill="FFFFFF"/>
        </w:rPr>
        <w:t xml:space="preserve">Адресат </w:t>
      </w:r>
      <w:r w:rsidR="009C599D">
        <w:rPr>
          <w:rStyle w:val="c0"/>
          <w:b/>
          <w:bCs/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Pr="009C599D">
        <w:rPr>
          <w:rStyle w:val="c0"/>
          <w:b/>
          <w:bCs/>
          <w:color w:val="000000"/>
          <w:sz w:val="24"/>
          <w:szCs w:val="24"/>
          <w:shd w:val="clear" w:color="auto" w:fill="FFFFFF"/>
        </w:rPr>
        <w:t>программы: </w:t>
      </w:r>
      <w:r w:rsidRPr="009C599D">
        <w:rPr>
          <w:rStyle w:val="c5"/>
          <w:color w:val="000000"/>
          <w:sz w:val="24"/>
          <w:szCs w:val="24"/>
          <w:shd w:val="clear" w:color="auto" w:fill="FFFFFF"/>
        </w:rPr>
        <w:t> направлен учащимся со средним и высоким уровнем развития, с наличием  музыкальных способностей и желанием заниматься в объединении.  В групп</w:t>
      </w:r>
      <w:r w:rsidR="009C599D" w:rsidRPr="009C599D">
        <w:rPr>
          <w:rStyle w:val="c5"/>
          <w:color w:val="000000"/>
          <w:sz w:val="24"/>
          <w:szCs w:val="24"/>
          <w:shd w:val="clear" w:color="auto" w:fill="FFFFFF"/>
        </w:rPr>
        <w:t>у кружка</w:t>
      </w:r>
      <w:r w:rsidRPr="009C599D">
        <w:rPr>
          <w:rStyle w:val="c5"/>
          <w:color w:val="000000"/>
          <w:sz w:val="24"/>
          <w:szCs w:val="24"/>
          <w:shd w:val="clear" w:color="auto" w:fill="FFFFFF"/>
        </w:rPr>
        <w:t xml:space="preserve"> принимаются ма</w:t>
      </w:r>
      <w:r w:rsidR="009C599D" w:rsidRPr="009C599D">
        <w:rPr>
          <w:rStyle w:val="c5"/>
          <w:color w:val="000000"/>
          <w:sz w:val="24"/>
          <w:szCs w:val="24"/>
          <w:shd w:val="clear" w:color="auto" w:fill="FFFFFF"/>
        </w:rPr>
        <w:t>льчики и девочки в возрасте от 10</w:t>
      </w:r>
      <w:r w:rsidR="00005561">
        <w:rPr>
          <w:rStyle w:val="c5"/>
          <w:color w:val="000000"/>
          <w:sz w:val="24"/>
          <w:szCs w:val="24"/>
          <w:shd w:val="clear" w:color="auto" w:fill="FFFFFF"/>
        </w:rPr>
        <w:t xml:space="preserve"> до 15</w:t>
      </w:r>
      <w:r w:rsidRPr="009C599D">
        <w:rPr>
          <w:rStyle w:val="c5"/>
          <w:color w:val="000000"/>
          <w:sz w:val="24"/>
          <w:szCs w:val="24"/>
          <w:shd w:val="clear" w:color="auto" w:fill="FFFFFF"/>
        </w:rPr>
        <w:t xml:space="preserve"> лет по результатам прослушивания.</w:t>
      </w:r>
      <w:r w:rsidRPr="009C599D">
        <w:rPr>
          <w:rStyle w:val="c3"/>
          <w:rFonts w:ascii="Liberation Serif" w:hAnsi="Liberation Serif"/>
          <w:color w:val="000000"/>
          <w:sz w:val="24"/>
          <w:szCs w:val="24"/>
          <w:shd w:val="clear" w:color="auto" w:fill="FFFFFF"/>
        </w:rPr>
        <w:t>  Программа  рассчитана на то, что детский голосовой аппарат находится в постоянном росте и развитии; учитываются психофизиологические особенности детей разных возрастных групп,  с изменением тембра и диапазона голоса.</w:t>
      </w:r>
      <w:r w:rsidRPr="009C599D">
        <w:rPr>
          <w:rStyle w:val="c20"/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005561" w:rsidRPr="00005561" w:rsidRDefault="00005561" w:rsidP="0000556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99D">
        <w:rPr>
          <w:rFonts w:ascii="Times New Roman" w:hAnsi="Times New Roman" w:cs="Times New Roman"/>
          <w:b/>
          <w:sz w:val="24"/>
          <w:szCs w:val="24"/>
        </w:rPr>
        <w:t xml:space="preserve">Режим занятий, периодичность и продолжительность занятий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год составляет 34 часа, одно занятие в неделю,  </w:t>
      </w:r>
      <w:r w:rsidRPr="001C54C2">
        <w:rPr>
          <w:rFonts w:ascii="Times New Roman" w:hAnsi="Times New Roman" w:cs="Times New Roman"/>
          <w:sz w:val="24"/>
          <w:szCs w:val="24"/>
        </w:rPr>
        <w:t>продолжительностью 40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9D" w:rsidRPr="009C599D" w:rsidRDefault="009C599D" w:rsidP="009C599D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9D">
        <w:rPr>
          <w:rFonts w:ascii="Times New Roman" w:hAnsi="Times New Roman" w:cs="Times New Roman"/>
          <w:b/>
          <w:sz w:val="24"/>
          <w:szCs w:val="24"/>
        </w:rPr>
        <w:t>Объем общеразвивающей программы:</w:t>
      </w:r>
    </w:p>
    <w:p w:rsidR="008F33C6" w:rsidRDefault="009C599D" w:rsidP="009C599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Учебный план  вокальной студии «</w:t>
      </w:r>
      <w:r>
        <w:rPr>
          <w:rFonts w:ascii="Times New Roman" w:hAnsi="Times New Roman" w:cs="Times New Roman"/>
          <w:sz w:val="24"/>
          <w:szCs w:val="24"/>
        </w:rPr>
        <w:t>Палитра детских голосов» составляет 34</w:t>
      </w:r>
      <w:r w:rsidRPr="001C54C2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аудиторных занятий. </w:t>
      </w:r>
    </w:p>
    <w:p w:rsidR="009C599D" w:rsidRDefault="009C599D" w:rsidP="009C599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99D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5561" w:rsidRPr="00005561" w:rsidRDefault="00005561" w:rsidP="009C599D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61">
        <w:rPr>
          <w:rFonts w:ascii="Times New Roman" w:hAnsi="Times New Roman" w:cs="Times New Roman"/>
          <w:b/>
          <w:sz w:val="24"/>
          <w:szCs w:val="24"/>
        </w:rPr>
        <w:t xml:space="preserve">Формы проведения результатов: </w:t>
      </w:r>
      <w:r w:rsidR="00815381" w:rsidRPr="00815381">
        <w:rPr>
          <w:rFonts w:ascii="Times New Roman" w:hAnsi="Times New Roman" w:cs="Times New Roman"/>
          <w:sz w:val="24"/>
          <w:szCs w:val="24"/>
        </w:rPr>
        <w:t>творческий отчет.</w:t>
      </w:r>
    </w:p>
    <w:p w:rsidR="00A55AA7" w:rsidRDefault="00A55AA7" w:rsidP="009C599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5AA7" w:rsidRDefault="00A55AA7" w:rsidP="00A55AA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5AA7">
        <w:rPr>
          <w:rFonts w:ascii="Times New Roman" w:hAnsi="Times New Roman" w:cs="Times New Roman"/>
          <w:b/>
          <w:i/>
          <w:sz w:val="24"/>
          <w:szCs w:val="24"/>
        </w:rPr>
        <w:t>1.2 Цель и задачи программы</w:t>
      </w:r>
    </w:p>
    <w:p w:rsidR="00A55AA7" w:rsidRPr="001C54C2" w:rsidRDefault="00A55AA7" w:rsidP="00A55AA7">
      <w:pPr>
        <w:pStyle w:val="a4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</w:p>
    <w:p w:rsidR="00A55AA7" w:rsidRPr="001C54C2" w:rsidRDefault="00A55AA7" w:rsidP="00A55AA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Формирование музыкально 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A55AA7" w:rsidRPr="001C54C2" w:rsidRDefault="00A55AA7" w:rsidP="00A55AA7">
      <w:pPr>
        <w:pStyle w:val="a4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55AA7" w:rsidRPr="001C54C2" w:rsidRDefault="00A55AA7" w:rsidP="00A55AA7">
      <w:pPr>
        <w:pStyle w:val="a4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Углубить знания детей в области музыки: классической, народной, эстрадной;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Обучить детей вокальным навыкам;</w:t>
      </w:r>
    </w:p>
    <w:p w:rsidR="00A55AA7" w:rsidRPr="001C54C2" w:rsidRDefault="00A55AA7" w:rsidP="00A55AA7">
      <w:pPr>
        <w:pStyle w:val="a4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Воспитательные: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Привить навыки общения с музыкой: правильно воспринимать и исполнять ее;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Привить навыки сценического поведения;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lastRenderedPageBreak/>
        <w:t>Формировать чувство прекрасного на основе классического и современного музыкального материала;</w:t>
      </w:r>
    </w:p>
    <w:p w:rsidR="00A55AA7" w:rsidRPr="001C54C2" w:rsidRDefault="00A55AA7" w:rsidP="00A55A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           Развивающие: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Развить музыкально-эстетический вкус;</w:t>
      </w:r>
    </w:p>
    <w:p w:rsidR="00A55AA7" w:rsidRPr="001C54C2" w:rsidRDefault="00A55AA7" w:rsidP="00A55AA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Развить музыкальные способности детей; </w:t>
      </w:r>
    </w:p>
    <w:p w:rsidR="00A55AA7" w:rsidRPr="001C54C2" w:rsidRDefault="00A55AA7" w:rsidP="00A55AA7">
      <w:pPr>
        <w:pStyle w:val="a4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  <w:r w:rsidRPr="001C54C2">
        <w:rPr>
          <w:rFonts w:ascii="Times New Roman" w:hAnsi="Times New Roman" w:cs="Times New Roman"/>
          <w:b/>
          <w:i/>
          <w:sz w:val="24"/>
          <w:szCs w:val="24"/>
        </w:rPr>
        <w:t>Коррекционные</w:t>
      </w:r>
    </w:p>
    <w:p w:rsidR="00382474" w:rsidRPr="00A07DF9" w:rsidRDefault="00A55AA7" w:rsidP="0038247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Создать условия для пополнения словарного запаса, а также успешной социализации </w:t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A55AA7" w:rsidRDefault="00A55AA7" w:rsidP="00A55AA7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A7" w:rsidRDefault="00A55AA7" w:rsidP="00A55AA7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A7" w:rsidRPr="001C54C2" w:rsidRDefault="00A55AA7" w:rsidP="00A55AA7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1C54C2">
        <w:rPr>
          <w:rFonts w:ascii="Times New Roman" w:hAnsi="Times New Roman" w:cs="Times New Roman"/>
          <w:b/>
          <w:sz w:val="24"/>
          <w:szCs w:val="24"/>
        </w:rPr>
        <w:t>.</w:t>
      </w:r>
      <w:r w:rsidRPr="001C54C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Содержание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 программы</w:t>
      </w:r>
    </w:p>
    <w:p w:rsidR="00A55AA7" w:rsidRPr="001C54C2" w:rsidRDefault="00A55AA7" w:rsidP="00A55AA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55AA7" w:rsidRPr="001C54C2" w:rsidRDefault="00A55AA7" w:rsidP="00A55AA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</w:p>
    <w:p w:rsidR="00A55AA7" w:rsidRPr="001C54C2" w:rsidRDefault="00A55AA7" w:rsidP="00A55A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6177"/>
        <w:gridCol w:w="2768"/>
      </w:tblGrid>
      <w:tr w:rsidR="00A55AA7" w:rsidRPr="001C54C2" w:rsidTr="001A48FA">
        <w:tc>
          <w:tcPr>
            <w:tcW w:w="626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Наименование (разделов, модулей) темы</w:t>
            </w:r>
          </w:p>
        </w:tc>
        <w:tc>
          <w:tcPr>
            <w:tcW w:w="2768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55AA7" w:rsidRPr="001C54C2" w:rsidTr="001A48FA">
        <w:tc>
          <w:tcPr>
            <w:tcW w:w="626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A55AA7" w:rsidRPr="001C54C2" w:rsidRDefault="00A55AA7" w:rsidP="001A4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«Пение как вид музыкальной деятельности»</w:t>
            </w:r>
          </w:p>
        </w:tc>
        <w:tc>
          <w:tcPr>
            <w:tcW w:w="2768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AA7" w:rsidRPr="001C54C2" w:rsidTr="001A48FA">
        <w:tc>
          <w:tcPr>
            <w:tcW w:w="626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A55AA7" w:rsidRPr="001C54C2" w:rsidRDefault="00A55AA7" w:rsidP="001A4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«Формирование детского голоса»</w:t>
            </w:r>
          </w:p>
        </w:tc>
        <w:tc>
          <w:tcPr>
            <w:tcW w:w="2768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AA7" w:rsidRPr="001C54C2" w:rsidTr="001A48FA">
        <w:tc>
          <w:tcPr>
            <w:tcW w:w="626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A55AA7" w:rsidRPr="001C54C2" w:rsidRDefault="00A55AA7" w:rsidP="001A4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«Слушание музыкальных произведений, разучивание и исполнение песен»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5AA7" w:rsidRPr="001C54C2" w:rsidTr="001A48FA">
        <w:tc>
          <w:tcPr>
            <w:tcW w:w="626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A55AA7" w:rsidRPr="001C54C2" w:rsidRDefault="00A55AA7" w:rsidP="001A4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«Расширение музыкального кругозора и формирование музыкальной культуры»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AA7" w:rsidRPr="001C54C2" w:rsidTr="001A48FA">
        <w:tc>
          <w:tcPr>
            <w:tcW w:w="6803" w:type="dxa"/>
            <w:gridSpan w:val="2"/>
          </w:tcPr>
          <w:p w:rsidR="00A55AA7" w:rsidRPr="001C54C2" w:rsidRDefault="00A55AA7" w:rsidP="001A48F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68" w:type="dxa"/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5AA7" w:rsidRPr="001C54C2" w:rsidTr="001A48FA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учебного </w:t>
            </w:r>
            <w:r w:rsidR="003C1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(тематического)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плана</w:t>
            </w:r>
          </w:p>
          <w:p w:rsidR="00A55AA7" w:rsidRPr="001C54C2" w:rsidRDefault="00A55AA7" w:rsidP="001A48F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5AA7" w:rsidRPr="001C54C2" w:rsidRDefault="00A55AA7" w:rsidP="001A48FA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Пение как вид музыкальной деятельности (</w:t>
            </w:r>
            <w:r w:rsidR="002A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солистах, вокальных ансамблях (дуэте, трио, квартете, квинтете,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сикстете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, октете), хоровом пении.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солистах, вокальных ансамблях (дуэте, трио, квартете, квинтете,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сикстете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, октете), хоровом пении.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Характеристика детских голосов и возрастные особенности состояния голосового аппарата. Мутация голоса.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Предмутационный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мутационный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постмутационный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ней.</w:t>
            </w:r>
          </w:p>
          <w:p w:rsidR="00A55AA7" w:rsidRPr="001C54C2" w:rsidRDefault="00A55AA7" w:rsidP="001A48FA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2A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детского голоса (1</w:t>
            </w: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часов).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: 1еgаtо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1еgаtо. Понятие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пения. Пение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. Слуховой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звукообразованием. Основные 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дыхания: ключичный, брюшной, грудной, смешанный (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косто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crescendo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diminuendo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с паузами; специальные упражнения, формирующие певческое дыхание.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резонирования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 принципу педагогической концепции Карла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для избегания форсирования звука</w:t>
            </w:r>
          </w:p>
          <w:p w:rsidR="00A55AA7" w:rsidRPr="001C54C2" w:rsidRDefault="00A55AA7" w:rsidP="001A48FA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Слушание музыкальных произведений, ра</w:t>
            </w:r>
            <w:r w:rsidR="002A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зучивание и исполнение песен (15</w:t>
            </w: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и т.д.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 Устранение неравномерности развития голосового аппарата и голосовой функции, развитие интонационного эмоционального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слуха, способности.</w:t>
            </w:r>
          </w:p>
          <w:p w:rsidR="00A55AA7" w:rsidRPr="001C54C2" w:rsidRDefault="00A55AA7" w:rsidP="001A48FA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Расширение музыкального кругозора и форми</w:t>
            </w:r>
            <w:r w:rsidR="0040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рование музыкальной культуры (</w:t>
            </w:r>
            <w:r w:rsidR="002A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0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  <w:r w:rsidRPr="001C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 своих впечатлений, подготовка альбомов, стендов с фотографиями, афишами. Сбор материалов для архива студии. </w:t>
            </w:r>
          </w:p>
          <w:p w:rsidR="00A55AA7" w:rsidRPr="001C54C2" w:rsidRDefault="00A55AA7" w:rsidP="001A48FA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видеозаписей. Обсуждение своих впечатлений, подготовка альбомов, стендов с фотографиями, афишами. Сбор материалов для архива студии.</w:t>
            </w:r>
          </w:p>
          <w:p w:rsidR="00A55AA7" w:rsidRPr="001C54C2" w:rsidRDefault="00A55AA7" w:rsidP="001A48F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5AA7" w:rsidRPr="001C54C2" w:rsidRDefault="00A55AA7" w:rsidP="00A55A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AA7" w:rsidRPr="001C54C2" w:rsidRDefault="00A55AA7" w:rsidP="00A55AA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82474" w:rsidRPr="001C54C2" w:rsidRDefault="00382474" w:rsidP="00CF201E">
      <w:pPr>
        <w:pStyle w:val="a4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</w:p>
    <w:p w:rsidR="002A5DBA" w:rsidRDefault="002A5DBA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1.4. Планируемые результаты.</w:t>
      </w:r>
    </w:p>
    <w:p w:rsidR="002A5DBA" w:rsidRPr="001C54C2" w:rsidRDefault="002A5DBA" w:rsidP="002A5DBA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Годовые требования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1.Овладение основами техники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нижнереберно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>-диафрагмального дыхания.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2.Овладение основной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громкостной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 xml:space="preserve"> динамикой (</w:t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>,F).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3.Овладение (посильное) правильной дикцией, артикуляцией.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lastRenderedPageBreak/>
        <w:t>4.Начало овладения основами музык</w:t>
      </w:r>
      <w:r w:rsidR="00A07DF9">
        <w:rPr>
          <w:rFonts w:ascii="Times New Roman" w:hAnsi="Times New Roman" w:cs="Times New Roman"/>
          <w:sz w:val="24"/>
          <w:szCs w:val="24"/>
        </w:rPr>
        <w:t>альной грамоты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5.Овладение основами культуры поведения на сцене.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6.Исполнение песен в унисон (вокальной группой) и индивидуальное.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7.Умение  анализировать исполнение вокального произведения.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8.Воспитывать чувство </w:t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>, музыкальный вкус, сопереживание выбранному образу.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9.Воспитывать активного участника  в творческой жизни коллектива</w:t>
      </w:r>
      <w:r w:rsidR="00A07DF9">
        <w:rPr>
          <w:rFonts w:ascii="Times New Roman" w:hAnsi="Times New Roman" w:cs="Times New Roman"/>
          <w:sz w:val="24"/>
          <w:szCs w:val="24"/>
        </w:rPr>
        <w:t xml:space="preserve"> </w:t>
      </w:r>
      <w:r w:rsidRPr="001C54C2">
        <w:rPr>
          <w:rFonts w:ascii="Times New Roman" w:hAnsi="Times New Roman" w:cs="Times New Roman"/>
          <w:sz w:val="24"/>
          <w:szCs w:val="24"/>
        </w:rPr>
        <w:t>(концерты, фестивали, конкурсы и т.д.)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5DBA" w:rsidRPr="001C54C2" w:rsidRDefault="002A5DBA" w:rsidP="002A5DB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Содержание знаний, умений, навыков:</w:t>
      </w:r>
    </w:p>
    <w:p w:rsidR="002A5DBA" w:rsidRPr="001C54C2" w:rsidRDefault="002A5DBA" w:rsidP="002A5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наличие интереса к вокальному искусству; стремление к вокально-творческому самовыражению (пение соло, ансамблем, участие в импровизациях);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владение некоторыми основами нотной грамоты, использование голосового аппарата;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уметь двигаться под музыку, не бояться сцены, культура поведения на сцене;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 xml:space="preserve"> петь выученные песни, знать их названия и авторов;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быть внимательными при пении к указаниям учителя; понимать дирижерские жесты;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петь напевно, легко, светло, без форсирования звука;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 xml:space="preserve">соблюдать при пении певческую установку: сидеть или стоять прямо,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ненапряженно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>, слегка отводить плечи назад, опустив руки или положив их на колени (при пении сидя);</w:t>
      </w:r>
    </w:p>
    <w:p w:rsidR="002A5DBA" w:rsidRPr="001C54C2" w:rsidRDefault="002A5DBA" w:rsidP="002A5DB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•</w:t>
      </w:r>
      <w:r w:rsidRPr="001C54C2">
        <w:rPr>
          <w:rFonts w:ascii="Times New Roman" w:hAnsi="Times New Roman" w:cs="Times New Roman"/>
          <w:sz w:val="24"/>
          <w:szCs w:val="24"/>
        </w:rPr>
        <w:tab/>
        <w:t>исполнять песни и вокально-хоровые упражнения в диапазоне ре (до) первой октавы – до второй октавы.</w:t>
      </w:r>
    </w:p>
    <w:p w:rsidR="002A5DBA" w:rsidRDefault="002A5DBA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5DBA" w:rsidRDefault="002A5DBA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5DBA" w:rsidRDefault="002A5DBA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5DBA" w:rsidRDefault="002A5DBA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5DBA" w:rsidRDefault="004A1E34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№2 Комплекс организационно-педагогических условий:</w:t>
      </w:r>
    </w:p>
    <w:p w:rsidR="002A5DBA" w:rsidRDefault="002A5DBA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1E34" w:rsidRDefault="004C18E2" w:rsidP="000C4CAE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2.1.Календарный учебный график</w:t>
      </w:r>
    </w:p>
    <w:p w:rsidR="004C18E2" w:rsidRPr="001C54C2" w:rsidRDefault="004C18E2" w:rsidP="004C18E2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862"/>
        <w:gridCol w:w="6"/>
        <w:gridCol w:w="567"/>
        <w:gridCol w:w="7"/>
        <w:gridCol w:w="4529"/>
        <w:gridCol w:w="2092"/>
      </w:tblGrid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  <w:gridSpan w:val="2"/>
          </w:tcPr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36" w:type="dxa"/>
            <w:gridSpan w:val="2"/>
          </w:tcPr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92" w:type="dxa"/>
          </w:tcPr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4C18E2" w:rsidRPr="001C54C2" w:rsidTr="006861A5">
        <w:tc>
          <w:tcPr>
            <w:tcW w:w="9571" w:type="dxa"/>
            <w:gridSpan w:val="7"/>
          </w:tcPr>
          <w:p w:rsidR="004C18E2" w:rsidRPr="004C18E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E2">
              <w:rPr>
                <w:rFonts w:ascii="Times New Roman" w:hAnsi="Times New Roman" w:cs="Times New Roman"/>
                <w:b/>
                <w:sz w:val="24"/>
                <w:szCs w:val="24"/>
              </w:rPr>
              <w:t>«Пение как вид музыкальной деятельности» (5 часов)</w:t>
            </w: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4C1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Понятие о сольном и ансамблевом пении.</w:t>
            </w:r>
          </w:p>
        </w:tc>
        <w:tc>
          <w:tcPr>
            <w:tcW w:w="567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Пение как вид музыкально-исполнительской деятельности.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солистах, вокальных ансамблях (дуэте, трио, квартете, квинтете,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сикстете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, октете), хоровом пении.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с певцами-солистами и вокальным ансамблем. 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набора голосов в партии ансамбля. Понятие об ансамблевом пении. Разновидности ансамбля как музыкальной категории (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, частный, динамический, тембровый, дикционный). Ансамбль в одноголосном и многоголосном изложении</w:t>
            </w:r>
          </w:p>
        </w:tc>
        <w:tc>
          <w:tcPr>
            <w:tcW w:w="2092" w:type="dxa"/>
            <w:vMerge w:val="restart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научится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Понимать:  правила  пения.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настроение музыки, соблюдать 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певческую установку.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пении.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музыкальное произведение и выражая свое впечатление в пении, игре или пластике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Регулятивные: выполнять учебные действия в качестве слушателя.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общие приемы решения задач; ориентироваться в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ин-формационном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: адекватно оценивать собственное поведение; воспринимать музыкальное произведение и мнение других людей о музыке.</w:t>
            </w: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4C1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8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Диагностика. Прослушивание детских голосов.</w:t>
            </w:r>
          </w:p>
        </w:tc>
        <w:tc>
          <w:tcPr>
            <w:tcW w:w="567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Предварительное ознакомление с голосовыми и музыкальными данными учеников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аппарата.</w:t>
            </w:r>
          </w:p>
        </w:tc>
        <w:tc>
          <w:tcPr>
            <w:tcW w:w="567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Правила охраны детского голоса.</w:t>
            </w:r>
          </w:p>
        </w:tc>
        <w:tc>
          <w:tcPr>
            <w:tcW w:w="567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детских голосов и возрастные особенности состояния голосового аппарата. Мутация голоса.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Предмутационный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мутационный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постмутационный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Вокально-певческая установка.</w:t>
            </w:r>
          </w:p>
        </w:tc>
        <w:tc>
          <w:tcPr>
            <w:tcW w:w="567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ней.</w:t>
            </w:r>
          </w:p>
        </w:tc>
        <w:tc>
          <w:tcPr>
            <w:tcW w:w="2092" w:type="dxa"/>
            <w:tcBorders>
              <w:top w:val="nil"/>
            </w:tcBorders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9571" w:type="dxa"/>
            <w:gridSpan w:val="7"/>
          </w:tcPr>
          <w:p w:rsidR="004C18E2" w:rsidRPr="004C18E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4C18E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детского 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C1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часов).</w:t>
            </w: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580" w:type="dxa"/>
            <w:gridSpan w:val="3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: 1еgаtо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1еgаtо. Понятие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пения. Пение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. Слуховой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звукообразованием.</w:t>
            </w:r>
          </w:p>
        </w:tc>
        <w:tc>
          <w:tcPr>
            <w:tcW w:w="2092" w:type="dxa"/>
            <w:vMerge w:val="restart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Ученик научится использовать упражнения на укрепление певческого дыхания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Раскрыть  творческое  воображение фантазии,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певческой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форман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дыхания – вдоха, выдоха, удерживания дыхания.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: преобразовывать познавательную задачу в практическую.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деятельности; работать в паре, группе</w:t>
            </w:r>
            <w:proofErr w:type="gramEnd"/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Певческое дыхание.</w:t>
            </w:r>
          </w:p>
        </w:tc>
        <w:tc>
          <w:tcPr>
            <w:tcW w:w="580" w:type="dxa"/>
            <w:gridSpan w:val="3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Основные типы дыхания: ключичный, брюшной, грудной, смешанный (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косто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crescendo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diminuendo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с паузами; специальные упражнения, формирующие певческое дыхание.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артикуляция.</w:t>
            </w:r>
          </w:p>
        </w:tc>
        <w:tc>
          <w:tcPr>
            <w:tcW w:w="580" w:type="dxa"/>
            <w:gridSpan w:val="3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резонирования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Речевые игры и упражнения.</w:t>
            </w:r>
          </w:p>
        </w:tc>
        <w:tc>
          <w:tcPr>
            <w:tcW w:w="580" w:type="dxa"/>
            <w:gridSpan w:val="3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(по принципу педагогической концепции Карла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упражнения.</w:t>
            </w:r>
          </w:p>
        </w:tc>
        <w:tc>
          <w:tcPr>
            <w:tcW w:w="580" w:type="dxa"/>
            <w:gridSpan w:val="3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для избегания форсирования звука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9571" w:type="dxa"/>
            <w:gridSpan w:val="7"/>
          </w:tcPr>
          <w:p w:rsidR="004C18E2" w:rsidRPr="004C18E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E2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 произведений,</w:t>
            </w:r>
          </w:p>
          <w:p w:rsidR="004C18E2" w:rsidRPr="001C54C2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E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4004CC">
              <w:rPr>
                <w:rFonts w:ascii="Times New Roman" w:hAnsi="Times New Roman" w:cs="Times New Roman"/>
                <w:b/>
                <w:sz w:val="24"/>
                <w:szCs w:val="24"/>
              </w:rPr>
              <w:t>зучивание и исполнение песен (15</w:t>
            </w:r>
            <w:r w:rsidRPr="004C1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песня.</w:t>
            </w:r>
          </w:p>
        </w:tc>
        <w:tc>
          <w:tcPr>
            <w:tcW w:w="580" w:type="dxa"/>
            <w:gridSpan w:val="3"/>
          </w:tcPr>
          <w:p w:rsidR="004C18E2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жанра народной песни, её особенностей: слоговой распевности, 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      </w:r>
          </w:p>
        </w:tc>
        <w:tc>
          <w:tcPr>
            <w:tcW w:w="2092" w:type="dxa"/>
            <w:vMerge w:val="restart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научится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жанра 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песни, её особенностей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Исполнение народной песни сольно и вокальным ансамблем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Освоение классического вокального репертуара.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ставить новые вокальные задачи в сотрудничестве с учителем. </w:t>
            </w:r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поиск необходимой информации.</w:t>
            </w:r>
            <w:proofErr w:type="gramEnd"/>
          </w:p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помощью, контролировать свои действия в коллективной работе</w:t>
            </w: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004CC" w:rsidP="00400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1862" w:type="dxa"/>
          </w:tcPr>
          <w:p w:rsidR="004C18E2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4C18E2"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композиторов  классиков.</w:t>
            </w:r>
          </w:p>
        </w:tc>
        <w:tc>
          <w:tcPr>
            <w:tcW w:w="580" w:type="dxa"/>
            <w:gridSpan w:val="3"/>
          </w:tcPr>
          <w:p w:rsidR="004C18E2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004CC" w:rsidP="00400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композиторов.</w:t>
            </w:r>
          </w:p>
        </w:tc>
        <w:tc>
          <w:tcPr>
            <w:tcW w:w="580" w:type="dxa"/>
            <w:gridSpan w:val="3"/>
          </w:tcPr>
          <w:p w:rsidR="004C18E2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508" w:type="dxa"/>
          </w:tcPr>
          <w:p w:rsidR="004C18E2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862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Сольное пение.</w:t>
            </w:r>
          </w:p>
        </w:tc>
        <w:tc>
          <w:tcPr>
            <w:tcW w:w="580" w:type="dxa"/>
            <w:gridSpan w:val="3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неравномерности развития голосового аппарата и голосовой функции, развитие интонационного эмоционального и </w:t>
            </w:r>
            <w:proofErr w:type="spell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 слуха, способности</w:t>
            </w:r>
          </w:p>
        </w:tc>
        <w:tc>
          <w:tcPr>
            <w:tcW w:w="2092" w:type="dxa"/>
            <w:vMerge/>
          </w:tcPr>
          <w:p w:rsidR="004C18E2" w:rsidRPr="001C54C2" w:rsidRDefault="004C18E2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2" w:rsidRPr="001C54C2" w:rsidTr="006861A5">
        <w:tc>
          <w:tcPr>
            <w:tcW w:w="9571" w:type="dxa"/>
            <w:gridSpan w:val="7"/>
          </w:tcPr>
          <w:p w:rsidR="004C18E2" w:rsidRPr="004004CC" w:rsidRDefault="004C18E2" w:rsidP="006861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C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музыкального кругозора и формирование музыкальной культуры (12 часов).</w:t>
            </w:r>
          </w:p>
        </w:tc>
      </w:tr>
      <w:tr w:rsidR="004004CC" w:rsidRPr="001C54C2" w:rsidTr="004004CC">
        <w:tc>
          <w:tcPr>
            <w:tcW w:w="508" w:type="dxa"/>
          </w:tcPr>
          <w:p w:rsidR="004004CC" w:rsidRPr="001C54C2" w:rsidRDefault="004004CC" w:rsidP="00400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62" w:type="dxa"/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580" w:type="dxa"/>
            <w:gridSpan w:val="3"/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своих впечатлений, подготовка альбомов, стендов с фотографиями, афишами. Сбор материалов для архива студии. 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</w:t>
            </w:r>
          </w:p>
        </w:tc>
        <w:tc>
          <w:tcPr>
            <w:tcW w:w="2092" w:type="dxa"/>
            <w:vMerge w:val="restart"/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Формировать вокальный  слух,  способность слышать достоинства и недостатки звучания голоса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качество пения, </w:t>
            </w:r>
            <w:r w:rsidRPr="001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профессиональных исполнителей, так и своей группы (а также индивидуальное собственное исполнение). 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Обсуждение, анализ и умозаключение в ходе прослушивания аудио- и видеозаписей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и удерживать музыкальную задачу. 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общие приемы решения исполнительской задачи. </w:t>
            </w:r>
          </w:p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Коммуникативные: координировать и принимать различные позиции во взаимодействии</w:t>
            </w:r>
          </w:p>
        </w:tc>
      </w:tr>
      <w:tr w:rsidR="004004CC" w:rsidRPr="001C54C2" w:rsidTr="004004CC">
        <w:tc>
          <w:tcPr>
            <w:tcW w:w="508" w:type="dxa"/>
          </w:tcPr>
          <w:p w:rsidR="004004CC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862" w:type="dxa"/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Интерактивное посещение театров, концертов, музеев и выставочных залов.</w:t>
            </w:r>
          </w:p>
        </w:tc>
        <w:tc>
          <w:tcPr>
            <w:tcW w:w="580" w:type="dxa"/>
            <w:gridSpan w:val="3"/>
          </w:tcPr>
          <w:p w:rsidR="004004CC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2">
              <w:rPr>
                <w:rFonts w:ascii="Times New Roman" w:hAnsi="Times New Roman" w:cs="Times New Roman"/>
                <w:sz w:val="24"/>
                <w:szCs w:val="24"/>
              </w:rPr>
              <w:t>Обсуждение своих впечатлений, подготовка альбомов, стендов с фотографиями, афишами. Сбор материалов для архива студии.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004CC" w:rsidRPr="001C54C2" w:rsidRDefault="004004CC" w:rsidP="00686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34" w:rsidRDefault="004A1E34" w:rsidP="008552B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B0539" w:rsidRDefault="008552B5" w:rsidP="008552B5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2.2.Условия реализации общеразвивающей программы.</w:t>
      </w:r>
    </w:p>
    <w:p w:rsidR="008552B5" w:rsidRDefault="008552B5" w:rsidP="008552B5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8552B5" w:rsidRPr="001C54C2" w:rsidRDefault="008552B5" w:rsidP="008552B5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Основу школьного вокального кружка составляют:</w:t>
      </w:r>
    </w:p>
    <w:p w:rsidR="008552B5" w:rsidRPr="001C54C2" w:rsidRDefault="008552B5" w:rsidP="008552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специализированный кабинет;</w:t>
      </w:r>
    </w:p>
    <w:p w:rsidR="008552B5" w:rsidRPr="001C54C2" w:rsidRDefault="008552B5" w:rsidP="008552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Компьютер</w:t>
      </w:r>
    </w:p>
    <w:p w:rsidR="008552B5" w:rsidRPr="001C54C2" w:rsidRDefault="008552B5" w:rsidP="008552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музыкальные произведения в СД и </w:t>
      </w:r>
      <w:r w:rsidRPr="001C54C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C54C2">
        <w:rPr>
          <w:rFonts w:ascii="Times New Roman" w:hAnsi="Times New Roman" w:cs="Times New Roman"/>
          <w:sz w:val="24"/>
          <w:szCs w:val="24"/>
        </w:rPr>
        <w:t xml:space="preserve"> записях;</w:t>
      </w:r>
    </w:p>
    <w:p w:rsidR="008552B5" w:rsidRPr="001C54C2" w:rsidRDefault="008552B5" w:rsidP="008552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таблицы, плакаты с текстами песен;</w:t>
      </w:r>
    </w:p>
    <w:p w:rsidR="008552B5" w:rsidRDefault="008552B5" w:rsidP="008552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портреты композиторов;</w:t>
      </w:r>
    </w:p>
    <w:p w:rsidR="0026359D" w:rsidRPr="001C54C2" w:rsidRDefault="0026359D" w:rsidP="0026359D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Видеофильмы выступлений выдающихся отечественных и зарубежных певцов известных хоровых детских коллективов.</w:t>
      </w: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59D" w:rsidRPr="001C54C2" w:rsidRDefault="0026359D" w:rsidP="0026359D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Аудиоматериалы.</w:t>
      </w: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1.</w:t>
      </w:r>
      <w:r w:rsidRPr="001C54C2">
        <w:rPr>
          <w:rFonts w:ascii="Times New Roman" w:hAnsi="Times New Roman" w:cs="Times New Roman"/>
          <w:sz w:val="24"/>
          <w:szCs w:val="24"/>
        </w:rPr>
        <w:tab/>
        <w:t>«Детский праздник» - фонограммы песен для прослушивания, разучивания и исполнения «Здравствуй, осень золотая».</w:t>
      </w: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C54C2">
        <w:rPr>
          <w:rFonts w:ascii="Times New Roman" w:hAnsi="Times New Roman" w:cs="Times New Roman"/>
          <w:sz w:val="24"/>
          <w:szCs w:val="24"/>
        </w:rPr>
        <w:tab/>
        <w:t>«Детский праздник» - фонограммы песен для прослушивания, разучивания и исполнения «Мамочка моя».</w:t>
      </w: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3.</w:t>
      </w:r>
      <w:r w:rsidRPr="001C54C2">
        <w:rPr>
          <w:rFonts w:ascii="Times New Roman" w:hAnsi="Times New Roman" w:cs="Times New Roman"/>
          <w:sz w:val="24"/>
          <w:szCs w:val="24"/>
        </w:rPr>
        <w:tab/>
        <w:t>«Детский праздник» - фонограммы песен для прослушивания, разучивания и исполнения «Новый год».</w:t>
      </w: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4.</w:t>
      </w:r>
      <w:r w:rsidRPr="001C54C2">
        <w:rPr>
          <w:rFonts w:ascii="Times New Roman" w:hAnsi="Times New Roman" w:cs="Times New Roman"/>
          <w:sz w:val="24"/>
          <w:szCs w:val="24"/>
        </w:rPr>
        <w:tab/>
        <w:t xml:space="preserve">«Игрушечные песенки» - Лидия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Раздобарина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26359D" w:rsidRPr="001C54C2" w:rsidRDefault="0026359D" w:rsidP="002635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59D" w:rsidRPr="001C54C2" w:rsidRDefault="0026359D" w:rsidP="0026359D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Электронные ресурсы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http://www.mp3sort.com/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2.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http://s-f-k.forum2x2.ru/index.htm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3.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http://forums.minus-fanera.com/index.php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4.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http://alekseev.numi.ru/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5.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http://talismanst.narod.ru/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6.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http://www.rodniki-studio.ru/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7.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http://www.a-pesni.golosa.info/baby/Baby.htm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8.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http://www.lastbell.ru/pesni.html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9.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http://www.fonogramm.net/songs/14818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10.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http://www.vstudio.ru/muzik.htm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11.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http://bertrometr.mylivepage.ru/blog/index/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12.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http://sozvezdieoriona.ucoz.ru/?lzh1ed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13.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http://www.notomania.ru/view.php?id=207</w:t>
      </w:r>
    </w:p>
    <w:p w:rsidR="0026359D" w:rsidRPr="001C54C2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14.</w:t>
      </w:r>
      <w:r w:rsidRPr="001C54C2">
        <w:rPr>
          <w:rFonts w:ascii="Times New Roman" w:hAnsi="Times New Roman" w:cs="Times New Roman"/>
          <w:sz w:val="24"/>
          <w:szCs w:val="24"/>
        </w:rPr>
        <w:tab/>
        <w:t>http://notes.tarakanov.net/</w:t>
      </w:r>
    </w:p>
    <w:p w:rsidR="0026359D" w:rsidRDefault="0026359D" w:rsidP="0026359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552B5" w:rsidRDefault="008552B5" w:rsidP="008552B5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2B5">
        <w:rPr>
          <w:rFonts w:ascii="Times New Roman" w:hAnsi="Times New Roman" w:cs="Times New Roman"/>
          <w:b/>
          <w:i/>
          <w:sz w:val="24"/>
          <w:szCs w:val="24"/>
        </w:rPr>
        <w:t>Кадровое обеспечение: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359D" w:rsidRDefault="0026359D" w:rsidP="008552B5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52B5" w:rsidRPr="008552B5" w:rsidRDefault="008552B5" w:rsidP="008552B5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Кружок про</w:t>
      </w:r>
      <w:r w:rsidR="0026359D">
        <w:rPr>
          <w:rFonts w:ascii="Times New Roman" w:hAnsi="Times New Roman" w:cs="Times New Roman"/>
          <w:b/>
          <w:i/>
          <w:sz w:val="24"/>
          <w:szCs w:val="24"/>
        </w:rPr>
        <w:t xml:space="preserve">ходит под руководством специалиста учителя музыки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педагог</w:t>
      </w:r>
      <w:r w:rsidR="0026359D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дополнительного образов</w:t>
      </w:r>
      <w:r w:rsidR="0026359D">
        <w:rPr>
          <w:rFonts w:ascii="Times New Roman" w:hAnsi="Times New Roman" w:cs="Times New Roman"/>
          <w:b/>
          <w:i/>
          <w:sz w:val="24"/>
          <w:szCs w:val="24"/>
        </w:rPr>
        <w:t xml:space="preserve">ания </w:t>
      </w:r>
      <w:proofErr w:type="spellStart"/>
      <w:r w:rsidR="0026359D">
        <w:rPr>
          <w:rFonts w:ascii="Times New Roman" w:hAnsi="Times New Roman" w:cs="Times New Roman"/>
          <w:b/>
          <w:i/>
          <w:sz w:val="24"/>
          <w:szCs w:val="24"/>
        </w:rPr>
        <w:t>Русиновой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Оксан</w:t>
      </w:r>
      <w:r w:rsidR="0026359D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Вл</w:t>
      </w:r>
      <w:r w:rsidR="0026359D">
        <w:rPr>
          <w:rFonts w:ascii="Times New Roman" w:hAnsi="Times New Roman" w:cs="Times New Roman"/>
          <w:b/>
          <w:i/>
          <w:sz w:val="24"/>
          <w:szCs w:val="24"/>
        </w:rPr>
        <w:t>адимировны.</w:t>
      </w:r>
    </w:p>
    <w:p w:rsidR="0026359D" w:rsidRDefault="0026359D" w:rsidP="0026359D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52B5" w:rsidRPr="008552B5" w:rsidRDefault="0026359D" w:rsidP="0026359D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 Формы аттестации и оценочные материалы.</w:t>
      </w:r>
    </w:p>
    <w:p w:rsidR="0026359D" w:rsidRPr="0026359D" w:rsidRDefault="0026359D" w:rsidP="0026359D">
      <w:pPr>
        <w:ind w:firstLine="720"/>
        <w:rPr>
          <w:rFonts w:eastAsia="Times New Roman"/>
          <w:sz w:val="24"/>
          <w:szCs w:val="24"/>
          <w:lang w:eastAsia="ru-RU"/>
        </w:rPr>
      </w:pPr>
      <w:r w:rsidRPr="0026359D">
        <w:rPr>
          <w:rFonts w:eastAsia="Times New Roman"/>
          <w:sz w:val="24"/>
          <w:szCs w:val="24"/>
          <w:lang w:eastAsia="ru-RU"/>
        </w:rPr>
        <w:t>Для развития навыков самооценки и рефлексии  введен дневник  воспитанников вокального кружка  «Путь к успеху»</w:t>
      </w:r>
    </w:p>
    <w:p w:rsidR="0026359D" w:rsidRPr="0026359D" w:rsidRDefault="0026359D" w:rsidP="0026359D">
      <w:pPr>
        <w:ind w:firstLine="720"/>
        <w:rPr>
          <w:rFonts w:eastAsia="Times New Roman"/>
          <w:sz w:val="24"/>
          <w:szCs w:val="24"/>
          <w:lang w:eastAsia="ru-RU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26359D" w:rsidRPr="0026359D" w:rsidTr="001E4DBD"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pBdr>
                <w:bottom w:val="single" w:sz="12" w:space="1" w:color="auto"/>
              </w:pBd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6359D" w:rsidRPr="0026359D" w:rsidRDefault="0026359D" w:rsidP="0026359D">
            <w:pPr>
              <w:pBdr>
                <w:bottom w:val="single" w:sz="12" w:space="1" w:color="auto"/>
              </w:pBd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b/>
                <w:sz w:val="24"/>
                <w:szCs w:val="24"/>
                <w:lang w:eastAsia="ru-RU"/>
              </w:rPr>
              <w:t>ПУТЬ К УСПЕХУ</w:t>
            </w:r>
          </w:p>
          <w:p w:rsidR="0026359D" w:rsidRPr="0026359D" w:rsidRDefault="0026359D" w:rsidP="0026359D">
            <w:pPr>
              <w:pBdr>
                <w:bottom w:val="single" w:sz="12" w:space="1" w:color="auto"/>
              </w:pBd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6359D" w:rsidRPr="0026359D" w:rsidRDefault="0026359D" w:rsidP="0026359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26359D">
              <w:rPr>
                <w:rFonts w:eastAsia="Times New Roman"/>
                <w:sz w:val="20"/>
                <w:szCs w:val="20"/>
                <w:lang w:eastAsia="ru-RU"/>
              </w:rPr>
              <w:t>Фамилия, имя воспитанника)</w:t>
            </w:r>
          </w:p>
          <w:p w:rsidR="0026359D" w:rsidRPr="0026359D" w:rsidRDefault="0026359D" w:rsidP="0026359D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2019-2020</w:t>
            </w:r>
            <w:r w:rsidRPr="0026359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6359D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359D" w:rsidRPr="0026359D" w:rsidTr="001E4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9D" w:rsidRPr="0026359D" w:rsidRDefault="0026359D" w:rsidP="0026359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6359D" w:rsidRPr="0026359D" w:rsidRDefault="0026359D" w:rsidP="0026359D">
      <w:pPr>
        <w:kinsoku w:val="0"/>
        <w:overflowPunct w:val="0"/>
        <w:ind w:left="475" w:firstLine="0"/>
        <w:textAlignment w:val="baseline"/>
        <w:rPr>
          <w:rFonts w:eastAsia="+mn-ea" w:cs="+mn-cs"/>
          <w:b/>
          <w:bCs/>
          <w:kern w:val="24"/>
          <w:lang w:eastAsia="ru-RU"/>
        </w:rPr>
      </w:pPr>
    </w:p>
    <w:p w:rsidR="0026359D" w:rsidRDefault="0026359D" w:rsidP="0026359D">
      <w:pPr>
        <w:kinsoku w:val="0"/>
        <w:overflowPunct w:val="0"/>
        <w:ind w:left="-426" w:firstLine="1134"/>
        <w:jc w:val="center"/>
        <w:textAlignment w:val="baseline"/>
        <w:rPr>
          <w:rFonts w:eastAsia="+mn-ea" w:cs="+mn-cs"/>
          <w:b/>
          <w:bCs/>
          <w:kern w:val="24"/>
          <w:sz w:val="24"/>
          <w:szCs w:val="24"/>
          <w:lang w:eastAsia="ru-RU"/>
        </w:rPr>
      </w:pPr>
      <w:r w:rsidRPr="0026359D">
        <w:rPr>
          <w:rFonts w:eastAsia="+mn-ea" w:cs="+mn-cs"/>
          <w:b/>
          <w:bCs/>
          <w:kern w:val="24"/>
          <w:sz w:val="24"/>
          <w:szCs w:val="24"/>
          <w:lang w:eastAsia="ru-RU"/>
        </w:rPr>
        <w:t xml:space="preserve">Формой подведения итогов реализации дополнительной образовательной программы «Палитра детских голосов»: </w:t>
      </w:r>
      <w:r w:rsidRPr="0026359D">
        <w:rPr>
          <w:rFonts w:eastAsia="+mn-ea" w:cs="+mn-cs"/>
          <w:bCs/>
          <w:kern w:val="24"/>
          <w:sz w:val="24"/>
          <w:szCs w:val="24"/>
          <w:lang w:eastAsia="ru-RU"/>
        </w:rPr>
        <w:t>будет являться итоговая защита (показательное выступление) на школьном «Празднике знаний» (второй части) «Последнего звонка».</w:t>
      </w:r>
      <w:r w:rsidRPr="0026359D">
        <w:rPr>
          <w:rFonts w:eastAsia="+mn-ea" w:cs="+mn-cs"/>
          <w:b/>
          <w:bCs/>
          <w:kern w:val="24"/>
          <w:sz w:val="24"/>
          <w:szCs w:val="24"/>
          <w:lang w:eastAsia="ru-RU"/>
        </w:rPr>
        <w:t xml:space="preserve"> </w:t>
      </w:r>
    </w:p>
    <w:p w:rsidR="0026359D" w:rsidRPr="0026359D" w:rsidRDefault="0026359D" w:rsidP="0026359D">
      <w:pPr>
        <w:kinsoku w:val="0"/>
        <w:overflowPunct w:val="0"/>
        <w:ind w:left="-426" w:firstLine="1134"/>
        <w:jc w:val="center"/>
        <w:textAlignment w:val="baseline"/>
        <w:rPr>
          <w:rFonts w:eastAsia="Times New Roman"/>
          <w:b/>
          <w:i/>
          <w:sz w:val="24"/>
          <w:szCs w:val="24"/>
          <w:lang w:eastAsia="ru-RU"/>
        </w:rPr>
      </w:pPr>
      <w:r w:rsidRPr="0026359D">
        <w:rPr>
          <w:rFonts w:eastAsia="+mn-ea" w:cs="+mn-cs"/>
          <w:b/>
          <w:bCs/>
          <w:i/>
          <w:kern w:val="24"/>
          <w:sz w:val="24"/>
          <w:szCs w:val="24"/>
          <w:lang w:eastAsia="ru-RU"/>
        </w:rPr>
        <w:lastRenderedPageBreak/>
        <w:t>2.</w:t>
      </w:r>
      <w:r w:rsidRPr="0026359D">
        <w:rPr>
          <w:rFonts w:eastAsia="Times New Roman"/>
          <w:b/>
          <w:i/>
          <w:sz w:val="24"/>
          <w:szCs w:val="24"/>
          <w:lang w:eastAsia="ru-RU"/>
        </w:rPr>
        <w:t>4.Методические материалы</w:t>
      </w:r>
    </w:p>
    <w:p w:rsidR="00EA040E" w:rsidRPr="001C54C2" w:rsidRDefault="00EA040E" w:rsidP="00CE2983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83B" w:rsidRPr="001C54C2" w:rsidRDefault="00382474" w:rsidP="0026359D">
      <w:pPr>
        <w:pStyle w:val="a4"/>
        <w:ind w:left="1751"/>
        <w:jc w:val="center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Форма проведения аудиторных  занятий</w:t>
      </w:r>
    </w:p>
    <w:p w:rsidR="00EA040E" w:rsidRPr="001C54C2" w:rsidRDefault="00382474" w:rsidP="009B583B">
      <w:pPr>
        <w:pStyle w:val="a4"/>
        <w:ind w:left="1751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040E" w:rsidRPr="001C54C2" w:rsidRDefault="00382474" w:rsidP="001249A0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  <w:r w:rsidR="00EA040E" w:rsidRPr="001C54C2">
        <w:rPr>
          <w:rFonts w:ascii="Times New Roman" w:hAnsi="Times New Roman" w:cs="Times New Roman"/>
          <w:sz w:val="24"/>
          <w:szCs w:val="24"/>
        </w:rPr>
        <w:t>Занятия могут проходить с</w:t>
      </w:r>
      <w:r w:rsidR="001249A0" w:rsidRPr="001C54C2">
        <w:rPr>
          <w:rFonts w:ascii="Times New Roman" w:hAnsi="Times New Roman" w:cs="Times New Roman"/>
          <w:sz w:val="24"/>
          <w:szCs w:val="24"/>
        </w:rPr>
        <w:t xml:space="preserve">о всем </w:t>
      </w:r>
      <w:r w:rsidR="001249A0"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коллективом, по группам или </w:t>
      </w:r>
      <w:r w:rsidR="00EA040E" w:rsidRPr="001C54C2">
        <w:rPr>
          <w:rFonts w:ascii="Times New Roman" w:hAnsi="Times New Roman" w:cs="Times New Roman"/>
          <w:b/>
          <w:i/>
          <w:sz w:val="24"/>
          <w:szCs w:val="24"/>
        </w:rPr>
        <w:t>индивидуально.</w:t>
      </w:r>
    </w:p>
    <w:p w:rsidR="00EA040E" w:rsidRPr="001C54C2" w:rsidRDefault="00EA040E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Беседа,</w:t>
      </w:r>
      <w:r w:rsidRPr="001C54C2">
        <w:rPr>
          <w:rFonts w:ascii="Times New Roman" w:hAnsi="Times New Roman" w:cs="Times New Roman"/>
          <w:sz w:val="24"/>
          <w:szCs w:val="24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EA040E" w:rsidRPr="001C54C2" w:rsidRDefault="00EA040E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  <w:r w:rsidRPr="001C54C2">
        <w:rPr>
          <w:rFonts w:ascii="Times New Roman" w:hAnsi="Times New Roman" w:cs="Times New Roman"/>
          <w:sz w:val="24"/>
          <w:szCs w:val="24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EA040E" w:rsidRPr="001C54C2" w:rsidRDefault="00EA040E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Занятие – постановка,</w:t>
      </w:r>
      <w:r w:rsidRPr="001C54C2">
        <w:rPr>
          <w:rFonts w:ascii="Times New Roman" w:hAnsi="Times New Roman" w:cs="Times New Roman"/>
          <w:sz w:val="24"/>
          <w:szCs w:val="24"/>
        </w:rPr>
        <w:t xml:space="preserve"> репетиция, на которой отрабатываются концертные номера, развиваются актерские способности детей.</w:t>
      </w:r>
    </w:p>
    <w:p w:rsidR="00EA040E" w:rsidRPr="001C54C2" w:rsidRDefault="00EA040E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Заключительное занятие</w:t>
      </w:r>
      <w:r w:rsidRPr="001C54C2">
        <w:rPr>
          <w:rFonts w:ascii="Times New Roman" w:hAnsi="Times New Roman" w:cs="Times New Roman"/>
          <w:sz w:val="24"/>
          <w:szCs w:val="24"/>
        </w:rPr>
        <w:t>, завершающее тему – занятие – концерт. Проводится для самих детей, педагогов, гостей.</w:t>
      </w:r>
    </w:p>
    <w:p w:rsidR="001249A0" w:rsidRPr="001C54C2" w:rsidRDefault="00EA040E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Выездное занятие</w:t>
      </w:r>
      <w:r w:rsidRPr="001C54C2">
        <w:rPr>
          <w:rFonts w:ascii="Times New Roman" w:hAnsi="Times New Roman" w:cs="Times New Roman"/>
          <w:sz w:val="24"/>
          <w:szCs w:val="24"/>
        </w:rPr>
        <w:t xml:space="preserve"> – посещение выставок, концертов, праздников, фестивалей.</w:t>
      </w:r>
      <w:r w:rsidR="00382474" w:rsidRPr="001C54C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Данные требования  задают ориентиры оценки личностных,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образования:  </w:t>
      </w:r>
    </w:p>
    <w:p w:rsidR="000B0539" w:rsidRPr="001C54C2" w:rsidRDefault="000B0539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</w:t>
      </w:r>
      <w:r w:rsidRPr="001C54C2">
        <w:rPr>
          <w:rFonts w:ascii="Times New Roman" w:hAnsi="Times New Roman" w:cs="Times New Roman"/>
          <w:b/>
          <w:i/>
          <w:sz w:val="24"/>
          <w:szCs w:val="24"/>
        </w:rPr>
        <w:t>. Личностные результаты:</w:t>
      </w: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наличие эмоционально-ценностного отношения к искусству;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>;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позитивная самооценка своих музыкально-творческих возможностей.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коммуникативное развитие.</w:t>
      </w:r>
    </w:p>
    <w:p w:rsidR="000B0539" w:rsidRPr="001C54C2" w:rsidRDefault="000B0539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2. Предметные результаты: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9B583B" w:rsidRPr="001C54C2" w:rsidRDefault="00515F27" w:rsidP="000B053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 творческой деятельности.</w:t>
      </w:r>
    </w:p>
    <w:p w:rsidR="009B583B" w:rsidRPr="001C54C2" w:rsidRDefault="009B583B" w:rsidP="000B05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1C54C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искусств;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515F27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CE2983" w:rsidRPr="001C54C2" w:rsidRDefault="00515F27" w:rsidP="00515F27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-наблюдение за разнообразными явлениями жизни и искусства в учебной внеурочной деятельности.</w:t>
      </w:r>
    </w:p>
    <w:p w:rsidR="00382474" w:rsidRPr="001C54C2" w:rsidRDefault="00382474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      </w:t>
      </w:r>
      <w:r w:rsidR="00EA040E" w:rsidRPr="001C54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249A0" w:rsidRPr="001C54C2" w:rsidRDefault="00CE2983" w:rsidP="0026359D">
      <w:pPr>
        <w:pStyle w:val="a4"/>
        <w:ind w:left="1751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Методы и подходы</w:t>
      </w:r>
      <w:r w:rsidR="001249A0"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2474" w:rsidRPr="001C54C2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</w:p>
    <w:p w:rsidR="001249A0" w:rsidRPr="001C54C2" w:rsidRDefault="001249A0" w:rsidP="001249A0">
      <w:pPr>
        <w:pStyle w:val="a4"/>
        <w:ind w:left="1751"/>
        <w:rPr>
          <w:rFonts w:ascii="Times New Roman" w:hAnsi="Times New Roman" w:cs="Times New Roman"/>
          <w:b/>
          <w:i/>
          <w:sz w:val="24"/>
          <w:szCs w:val="24"/>
        </w:rPr>
      </w:pPr>
    </w:p>
    <w:p w:rsidR="001249A0" w:rsidRPr="001C54C2" w:rsidRDefault="001249A0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1249A0" w:rsidRPr="001C54C2" w:rsidRDefault="001249A0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C54C2">
        <w:rPr>
          <w:rFonts w:ascii="Times New Roman" w:hAnsi="Times New Roman" w:cs="Times New Roman"/>
          <w:sz w:val="24"/>
          <w:szCs w:val="24"/>
        </w:rPr>
        <w:tab/>
      </w:r>
      <w:r w:rsidR="00970A35" w:rsidRPr="001C54C2">
        <w:rPr>
          <w:rFonts w:ascii="Times New Roman" w:hAnsi="Times New Roman" w:cs="Times New Roman"/>
          <w:b/>
          <w:i/>
          <w:sz w:val="24"/>
          <w:szCs w:val="24"/>
        </w:rPr>
        <w:t>Стилевой подход</w:t>
      </w:r>
      <w:r w:rsidRPr="001C54C2">
        <w:rPr>
          <w:rFonts w:ascii="Times New Roman" w:hAnsi="Times New Roman" w:cs="Times New Roman"/>
          <w:sz w:val="24"/>
          <w:szCs w:val="24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1249A0" w:rsidRPr="001C54C2" w:rsidRDefault="001249A0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2.</w:t>
      </w:r>
      <w:r w:rsidRPr="001C54C2">
        <w:rPr>
          <w:rFonts w:ascii="Times New Roman" w:hAnsi="Times New Roman" w:cs="Times New Roman"/>
          <w:sz w:val="24"/>
          <w:szCs w:val="24"/>
        </w:rPr>
        <w:tab/>
      </w:r>
      <w:r w:rsidR="00970A35" w:rsidRPr="001C54C2">
        <w:rPr>
          <w:rFonts w:ascii="Times New Roman" w:hAnsi="Times New Roman" w:cs="Times New Roman"/>
          <w:b/>
          <w:i/>
          <w:sz w:val="24"/>
          <w:szCs w:val="24"/>
        </w:rPr>
        <w:t>Творческий метод</w:t>
      </w:r>
      <w:r w:rsidRPr="001C54C2">
        <w:rPr>
          <w:rFonts w:ascii="Times New Roman" w:hAnsi="Times New Roman" w:cs="Times New Roman"/>
          <w:sz w:val="24"/>
          <w:szCs w:val="24"/>
        </w:rPr>
        <w:t>: используется в данной программе как важнейший художественн</w:t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 xml:space="preserve"> педагогический метод, определяющий качественно- результативный показатель ее практического воплощения.</w:t>
      </w:r>
    </w:p>
    <w:p w:rsidR="001249A0" w:rsidRPr="001C54C2" w:rsidRDefault="001249A0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</w:t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 xml:space="preserve"> сценической театрализации.</w:t>
      </w:r>
    </w:p>
    <w:p w:rsidR="001249A0" w:rsidRPr="001C54C2" w:rsidRDefault="001249A0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1249A0" w:rsidRPr="001C54C2" w:rsidRDefault="001249A0" w:rsidP="001249A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3.</w:t>
      </w:r>
      <w:r w:rsidRPr="001C54C2">
        <w:rPr>
          <w:rFonts w:ascii="Times New Roman" w:hAnsi="Times New Roman" w:cs="Times New Roman"/>
          <w:sz w:val="24"/>
          <w:szCs w:val="24"/>
        </w:rPr>
        <w:tab/>
      </w:r>
      <w:r w:rsidR="00970A35" w:rsidRPr="001C54C2">
        <w:rPr>
          <w:rFonts w:ascii="Times New Roman" w:hAnsi="Times New Roman" w:cs="Times New Roman"/>
          <w:b/>
          <w:i/>
          <w:sz w:val="24"/>
          <w:szCs w:val="24"/>
        </w:rPr>
        <w:t>Системный подход</w:t>
      </w:r>
      <w:r w:rsidRPr="001C54C2">
        <w:rPr>
          <w:rFonts w:ascii="Times New Roman" w:hAnsi="Times New Roman" w:cs="Times New Roman"/>
          <w:sz w:val="24"/>
          <w:szCs w:val="24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1249A0" w:rsidRPr="001C54C2" w:rsidRDefault="001249A0" w:rsidP="00AC11F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4.</w:t>
      </w:r>
      <w:r w:rsidRPr="001C54C2">
        <w:rPr>
          <w:rFonts w:ascii="Times New Roman" w:hAnsi="Times New Roman" w:cs="Times New Roman"/>
          <w:sz w:val="24"/>
          <w:szCs w:val="24"/>
        </w:rPr>
        <w:tab/>
      </w:r>
      <w:r w:rsidRPr="001C54C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70A35" w:rsidRPr="001C54C2">
        <w:rPr>
          <w:rFonts w:ascii="Times New Roman" w:hAnsi="Times New Roman" w:cs="Times New Roman"/>
          <w:b/>
          <w:i/>
          <w:sz w:val="24"/>
          <w:szCs w:val="24"/>
        </w:rPr>
        <w:t>етод импровизации и сценического движения</w:t>
      </w:r>
      <w:r w:rsidRPr="001C54C2">
        <w:rPr>
          <w:rFonts w:ascii="Times New Roman" w:hAnsi="Times New Roman" w:cs="Times New Roman"/>
          <w:sz w:val="24"/>
          <w:szCs w:val="24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раскрепощенность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</w:t>
      </w:r>
      <w:r w:rsidR="00AC11F5" w:rsidRPr="001C54C2">
        <w:rPr>
          <w:rFonts w:ascii="Times New Roman" w:hAnsi="Times New Roman" w:cs="Times New Roman"/>
          <w:sz w:val="24"/>
          <w:szCs w:val="24"/>
        </w:rPr>
        <w:t xml:space="preserve"> только за голосом, но и телом.</w:t>
      </w:r>
    </w:p>
    <w:p w:rsidR="00AC11F5" w:rsidRPr="001C54C2" w:rsidRDefault="00AC11F5" w:rsidP="00AC11F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А также и другие методы:</w:t>
      </w:r>
    </w:p>
    <w:p w:rsidR="001249A0" w:rsidRPr="001C54C2" w:rsidRDefault="001249A0" w:rsidP="001249A0">
      <w:pPr>
        <w:pStyle w:val="a4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Методы формирования сознания учащегося: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Показ;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Объяснение;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Инструктаж;</w:t>
      </w:r>
    </w:p>
    <w:p w:rsidR="001249A0" w:rsidRPr="001C54C2" w:rsidRDefault="001249A0" w:rsidP="00AC11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Разъяснен</w:t>
      </w:r>
      <w:r w:rsidR="00AC11F5" w:rsidRPr="001C54C2">
        <w:rPr>
          <w:rFonts w:ascii="Times New Roman" w:hAnsi="Times New Roman" w:cs="Times New Roman"/>
          <w:sz w:val="24"/>
          <w:szCs w:val="24"/>
        </w:rPr>
        <w:t>ие;</w:t>
      </w:r>
    </w:p>
    <w:p w:rsidR="001249A0" w:rsidRPr="001C54C2" w:rsidRDefault="001249A0" w:rsidP="001249A0">
      <w:pPr>
        <w:pStyle w:val="a4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  <w:r w:rsidRPr="001C54C2">
        <w:rPr>
          <w:rFonts w:ascii="Times New Roman" w:hAnsi="Times New Roman" w:cs="Times New Roman"/>
          <w:b/>
          <w:i/>
          <w:sz w:val="24"/>
          <w:szCs w:val="24"/>
        </w:rPr>
        <w:t>Методы формирования деятельности и поведения учащегося: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1249A0" w:rsidRPr="001C54C2" w:rsidRDefault="00AC11F5" w:rsidP="00AC11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Иллюстрация;</w:t>
      </w:r>
    </w:p>
    <w:p w:rsidR="001249A0" w:rsidRPr="001C54C2" w:rsidRDefault="001249A0" w:rsidP="001249A0">
      <w:pPr>
        <w:pStyle w:val="a4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 xml:space="preserve"> Методы стимулирования познания и деятельности: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Поощрение;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Контроль;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Самоконтроль;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Оценка;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Самооценка;</w:t>
      </w:r>
    </w:p>
    <w:p w:rsidR="001249A0" w:rsidRPr="001C54C2" w:rsidRDefault="001249A0" w:rsidP="001249A0">
      <w:pPr>
        <w:pStyle w:val="a4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b/>
          <w:i/>
          <w:sz w:val="24"/>
          <w:szCs w:val="24"/>
        </w:rPr>
        <w:t>Методы поощрения: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Благодарность;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Благодарственное письмо родителям;</w:t>
      </w:r>
    </w:p>
    <w:p w:rsidR="001249A0" w:rsidRPr="001C54C2" w:rsidRDefault="00AC11F5" w:rsidP="00AC11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Устное одобрение.</w:t>
      </w:r>
    </w:p>
    <w:p w:rsidR="001249A0" w:rsidRPr="001C54C2" w:rsidRDefault="001249A0" w:rsidP="001249A0">
      <w:pPr>
        <w:pStyle w:val="a4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</w:t>
      </w:r>
      <w:r w:rsidRPr="001C54C2">
        <w:rPr>
          <w:rFonts w:ascii="Times New Roman" w:hAnsi="Times New Roman" w:cs="Times New Roman"/>
          <w:b/>
          <w:i/>
          <w:sz w:val="24"/>
          <w:szCs w:val="24"/>
        </w:rPr>
        <w:t>Коррекционные методы: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Проговаривание отдельных музыкальных фраз, напевов;</w:t>
      </w:r>
    </w:p>
    <w:p w:rsidR="001249A0" w:rsidRPr="001C54C2" w:rsidRDefault="001249A0" w:rsidP="001249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Работа над дикцией, ударением.</w:t>
      </w:r>
    </w:p>
    <w:p w:rsidR="00382474" w:rsidRPr="001C54C2" w:rsidRDefault="00382474" w:rsidP="009B583B">
      <w:pPr>
        <w:pStyle w:val="a4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249A0" w:rsidRPr="001C54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B583B" w:rsidRPr="001C54C2" w:rsidRDefault="009B583B" w:rsidP="00AC11F5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636D7B" w:rsidRPr="001C54C2" w:rsidRDefault="00636D7B" w:rsidP="00636D7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2491" w:rsidRPr="001C54C2" w:rsidRDefault="00E52491" w:rsidP="00382474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636D7B" w:rsidRPr="00A629C7" w:rsidRDefault="00A629C7" w:rsidP="0082439C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29C7">
        <w:rPr>
          <w:rFonts w:ascii="Times New Roman" w:hAnsi="Times New Roman" w:cs="Times New Roman"/>
          <w:b/>
          <w:i/>
          <w:sz w:val="24"/>
          <w:szCs w:val="24"/>
        </w:rPr>
        <w:t>2.5.</w:t>
      </w:r>
      <w:r w:rsidR="00382474" w:rsidRPr="00A629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636D7B" w:rsidRPr="001C54C2" w:rsidRDefault="00636D7B" w:rsidP="00382474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1.</w:t>
      </w:r>
      <w:r w:rsidRPr="001C54C2">
        <w:rPr>
          <w:rFonts w:ascii="Times New Roman" w:hAnsi="Times New Roman" w:cs="Times New Roman"/>
          <w:sz w:val="24"/>
          <w:szCs w:val="24"/>
        </w:rPr>
        <w:tab/>
        <w:t>Гонтаренко Н.Б. Сольное пение: секреты вокального мастерства /</w:t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Н.Б.Гонтаренко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>. – Изд</w:t>
      </w:r>
      <w:r w:rsidR="00A629C7">
        <w:rPr>
          <w:rFonts w:ascii="Times New Roman" w:hAnsi="Times New Roman" w:cs="Times New Roman"/>
          <w:sz w:val="24"/>
          <w:szCs w:val="24"/>
        </w:rPr>
        <w:t>. 2-е – Ростов н</w:t>
      </w:r>
      <w:proofErr w:type="gramStart"/>
      <w:r w:rsidR="00A629C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A629C7">
        <w:rPr>
          <w:rFonts w:ascii="Times New Roman" w:hAnsi="Times New Roman" w:cs="Times New Roman"/>
          <w:sz w:val="24"/>
          <w:szCs w:val="24"/>
        </w:rPr>
        <w:t>: Феникс, 2009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2.</w:t>
      </w:r>
      <w:r w:rsidRPr="001C54C2">
        <w:rPr>
          <w:rFonts w:ascii="Times New Roman" w:hAnsi="Times New Roman" w:cs="Times New Roman"/>
          <w:sz w:val="24"/>
          <w:szCs w:val="24"/>
        </w:rPr>
        <w:tab/>
        <w:t>Емельянов Е.В.  Развитие голоса. Координация и тренинг, 5- изд., стер. – СПб</w:t>
      </w:r>
      <w:proofErr w:type="gramStart"/>
      <w:r w:rsidRPr="001C54C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C54C2">
        <w:rPr>
          <w:rFonts w:ascii="Times New Roman" w:hAnsi="Times New Roman" w:cs="Times New Roman"/>
          <w:sz w:val="24"/>
          <w:szCs w:val="24"/>
        </w:rPr>
        <w:t>Издательство «Лань»;  Изд</w:t>
      </w:r>
      <w:r w:rsidR="00A629C7">
        <w:rPr>
          <w:rFonts w:ascii="Times New Roman" w:hAnsi="Times New Roman" w:cs="Times New Roman"/>
          <w:sz w:val="24"/>
          <w:szCs w:val="24"/>
        </w:rPr>
        <w:t>ательство «Планета музыки», 2009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3.</w:t>
      </w:r>
      <w:r w:rsidRPr="001C54C2">
        <w:rPr>
          <w:rFonts w:ascii="Times New Roman" w:hAnsi="Times New Roman" w:cs="Times New Roman"/>
          <w:sz w:val="24"/>
          <w:szCs w:val="24"/>
        </w:rPr>
        <w:tab/>
        <w:t>Исаева И.О. Эстрадное пение. Экспресс-курс развития вокальных способностей /И.О.</w:t>
      </w:r>
      <w:r w:rsidR="00A629C7">
        <w:rPr>
          <w:rFonts w:ascii="Times New Roman" w:hAnsi="Times New Roman" w:cs="Times New Roman"/>
          <w:sz w:val="24"/>
          <w:szCs w:val="24"/>
        </w:rPr>
        <w:t xml:space="preserve"> Исаева – М.: АСТ; </w:t>
      </w:r>
      <w:proofErr w:type="spellStart"/>
      <w:r w:rsidR="00A629C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A629C7">
        <w:rPr>
          <w:rFonts w:ascii="Times New Roman" w:hAnsi="Times New Roman" w:cs="Times New Roman"/>
          <w:sz w:val="24"/>
          <w:szCs w:val="24"/>
        </w:rPr>
        <w:t>, 2010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4.</w:t>
      </w:r>
      <w:r w:rsidRPr="001C54C2">
        <w:rPr>
          <w:rFonts w:ascii="Times New Roman" w:hAnsi="Times New Roman" w:cs="Times New Roman"/>
          <w:sz w:val="24"/>
          <w:szCs w:val="24"/>
        </w:rPr>
        <w:tab/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</w:t>
      </w:r>
      <w:r w:rsidR="00A629C7">
        <w:rPr>
          <w:rFonts w:ascii="Times New Roman" w:hAnsi="Times New Roman" w:cs="Times New Roman"/>
          <w:sz w:val="24"/>
          <w:szCs w:val="24"/>
        </w:rPr>
        <w:t>еского творчества молодежи, 2009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5.</w:t>
      </w:r>
      <w:r w:rsidRPr="001C54C2">
        <w:rPr>
          <w:rFonts w:ascii="Times New Roman" w:hAnsi="Times New Roman" w:cs="Times New Roman"/>
          <w:sz w:val="24"/>
          <w:szCs w:val="24"/>
        </w:rPr>
        <w:tab/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</w:t>
      </w:r>
      <w:r w:rsidR="00A629C7">
        <w:rPr>
          <w:rFonts w:ascii="Times New Roman" w:hAnsi="Times New Roman" w:cs="Times New Roman"/>
          <w:sz w:val="24"/>
          <w:szCs w:val="24"/>
        </w:rPr>
        <w:t>ов: ТГУ им. Г.Р. Державина, 2012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C2">
        <w:rPr>
          <w:rFonts w:ascii="Times New Roman" w:hAnsi="Times New Roman" w:cs="Times New Roman"/>
          <w:sz w:val="24"/>
          <w:szCs w:val="24"/>
        </w:rPr>
        <w:t>6.</w:t>
      </w:r>
      <w:r w:rsidRPr="001C54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4C2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Pr="001C54C2">
        <w:rPr>
          <w:rFonts w:ascii="Times New Roman" w:hAnsi="Times New Roman" w:cs="Times New Roman"/>
          <w:sz w:val="24"/>
          <w:szCs w:val="24"/>
        </w:rPr>
        <w:t xml:space="preserve"> С.  Пойте как звезды. / </w:t>
      </w:r>
      <w:proofErr w:type="spellStart"/>
      <w:proofErr w:type="gramStart"/>
      <w:r w:rsidRPr="001C54C2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1C54C2">
        <w:rPr>
          <w:rFonts w:ascii="Times New Roman" w:hAnsi="Times New Roman" w:cs="Times New Roman"/>
          <w:sz w:val="24"/>
          <w:szCs w:val="24"/>
        </w:rPr>
        <w:t xml:space="preserve"> и ред. Дж. </w:t>
      </w:r>
      <w:proofErr w:type="spellStart"/>
      <w:r w:rsidR="00A629C7">
        <w:rPr>
          <w:rFonts w:ascii="Times New Roman" w:hAnsi="Times New Roman" w:cs="Times New Roman"/>
          <w:sz w:val="24"/>
          <w:szCs w:val="24"/>
        </w:rPr>
        <w:t>Д.Карателло</w:t>
      </w:r>
      <w:proofErr w:type="spellEnd"/>
      <w:r w:rsidR="00A629C7">
        <w:rPr>
          <w:rFonts w:ascii="Times New Roman" w:hAnsi="Times New Roman" w:cs="Times New Roman"/>
          <w:sz w:val="24"/>
          <w:szCs w:val="24"/>
        </w:rPr>
        <w:t xml:space="preserve"> . – СПб.: Питер 2009</w:t>
      </w:r>
      <w:r w:rsidRPr="001C54C2">
        <w:rPr>
          <w:rFonts w:ascii="Times New Roman" w:hAnsi="Times New Roman" w:cs="Times New Roman"/>
          <w:sz w:val="24"/>
          <w:szCs w:val="24"/>
        </w:rPr>
        <w:t>.</w:t>
      </w:r>
    </w:p>
    <w:p w:rsidR="00636D7B" w:rsidRPr="001C54C2" w:rsidRDefault="00636D7B" w:rsidP="00636D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4C2" w:rsidRDefault="001C54C2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A07DF9" w:rsidRDefault="00A07DF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A07DF9" w:rsidRDefault="00A07DF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A07DF9" w:rsidRPr="001C54C2" w:rsidRDefault="00A07DF9" w:rsidP="00A629C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07DF9" w:rsidRPr="001C54C2" w:rsidSect="00CF6E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13" w:rsidRDefault="009F0213" w:rsidP="000B0539">
      <w:r>
        <w:separator/>
      </w:r>
    </w:p>
  </w:endnote>
  <w:endnote w:type="continuationSeparator" w:id="0">
    <w:p w:rsidR="009F0213" w:rsidRDefault="009F0213" w:rsidP="000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47398"/>
      <w:docPartObj>
        <w:docPartGallery w:val="Page Numbers (Bottom of Page)"/>
        <w:docPartUnique/>
      </w:docPartObj>
    </w:sdtPr>
    <w:sdtEndPr/>
    <w:sdtContent>
      <w:p w:rsidR="009C599D" w:rsidRDefault="009C59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99D" w:rsidRDefault="009C59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13" w:rsidRDefault="009F0213" w:rsidP="000B0539">
      <w:r>
        <w:separator/>
      </w:r>
    </w:p>
  </w:footnote>
  <w:footnote w:type="continuationSeparator" w:id="0">
    <w:p w:rsidR="009F0213" w:rsidRDefault="009F0213" w:rsidP="000B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21"/>
    <w:multiLevelType w:val="multilevel"/>
    <w:tmpl w:val="B2607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0EE9376F"/>
    <w:multiLevelType w:val="multilevel"/>
    <w:tmpl w:val="A45C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917A4"/>
    <w:multiLevelType w:val="hybridMultilevel"/>
    <w:tmpl w:val="4CC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50AA4"/>
    <w:multiLevelType w:val="hybridMultilevel"/>
    <w:tmpl w:val="ABCAE5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A4568"/>
    <w:multiLevelType w:val="multilevel"/>
    <w:tmpl w:val="5C06B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51" w:hanging="90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2242" w:hanging="90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  <w:b/>
        <w:i/>
      </w:rPr>
    </w:lvl>
  </w:abstractNum>
  <w:abstractNum w:abstractNumId="5">
    <w:nsid w:val="4D5F03B7"/>
    <w:multiLevelType w:val="multilevel"/>
    <w:tmpl w:val="8B18A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7C42AB3"/>
    <w:multiLevelType w:val="multilevel"/>
    <w:tmpl w:val="88C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13AD8"/>
    <w:multiLevelType w:val="hybridMultilevel"/>
    <w:tmpl w:val="545E2BF2"/>
    <w:lvl w:ilvl="0" w:tplc="A532E5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00FEB"/>
    <w:multiLevelType w:val="multilevel"/>
    <w:tmpl w:val="AEF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35FF3"/>
    <w:multiLevelType w:val="hybridMultilevel"/>
    <w:tmpl w:val="D8A003EA"/>
    <w:lvl w:ilvl="0" w:tplc="EAFC7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50E61"/>
    <w:multiLevelType w:val="hybridMultilevel"/>
    <w:tmpl w:val="E24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52"/>
    <w:rsid w:val="00005561"/>
    <w:rsid w:val="00032B35"/>
    <w:rsid w:val="0006218F"/>
    <w:rsid w:val="000829A2"/>
    <w:rsid w:val="00095D33"/>
    <w:rsid w:val="000B0539"/>
    <w:rsid w:val="000C4CAE"/>
    <w:rsid w:val="000E3B76"/>
    <w:rsid w:val="000E72FE"/>
    <w:rsid w:val="001249A0"/>
    <w:rsid w:val="0016521E"/>
    <w:rsid w:val="00191111"/>
    <w:rsid w:val="001A05F7"/>
    <w:rsid w:val="001C54C2"/>
    <w:rsid w:val="001F5DCB"/>
    <w:rsid w:val="0026359D"/>
    <w:rsid w:val="002A5DBA"/>
    <w:rsid w:val="002B67CA"/>
    <w:rsid w:val="00315324"/>
    <w:rsid w:val="0035019A"/>
    <w:rsid w:val="00356D4D"/>
    <w:rsid w:val="00382474"/>
    <w:rsid w:val="003844D9"/>
    <w:rsid w:val="003C11CF"/>
    <w:rsid w:val="004004CC"/>
    <w:rsid w:val="004072B9"/>
    <w:rsid w:val="004A1E34"/>
    <w:rsid w:val="004B2D17"/>
    <w:rsid w:val="004C18E2"/>
    <w:rsid w:val="00515013"/>
    <w:rsid w:val="00515F27"/>
    <w:rsid w:val="00530178"/>
    <w:rsid w:val="0058715F"/>
    <w:rsid w:val="005F05CF"/>
    <w:rsid w:val="005F2D4F"/>
    <w:rsid w:val="00636D7B"/>
    <w:rsid w:val="00675A6B"/>
    <w:rsid w:val="006A4759"/>
    <w:rsid w:val="006A5DC5"/>
    <w:rsid w:val="006A6728"/>
    <w:rsid w:val="00794152"/>
    <w:rsid w:val="007A585E"/>
    <w:rsid w:val="007E73F0"/>
    <w:rsid w:val="00815381"/>
    <w:rsid w:val="0082439C"/>
    <w:rsid w:val="00851044"/>
    <w:rsid w:val="00853BC7"/>
    <w:rsid w:val="008552B5"/>
    <w:rsid w:val="008A37FD"/>
    <w:rsid w:val="008B4B99"/>
    <w:rsid w:val="008C3A93"/>
    <w:rsid w:val="008F33C6"/>
    <w:rsid w:val="00970A35"/>
    <w:rsid w:val="009B583B"/>
    <w:rsid w:val="009C599D"/>
    <w:rsid w:val="009F0213"/>
    <w:rsid w:val="009F21F0"/>
    <w:rsid w:val="00A07DF9"/>
    <w:rsid w:val="00A55AA7"/>
    <w:rsid w:val="00A56999"/>
    <w:rsid w:val="00A629C7"/>
    <w:rsid w:val="00AC11F5"/>
    <w:rsid w:val="00AD4F47"/>
    <w:rsid w:val="00AF1812"/>
    <w:rsid w:val="00B25CEB"/>
    <w:rsid w:val="00C01B37"/>
    <w:rsid w:val="00C11593"/>
    <w:rsid w:val="00C3418E"/>
    <w:rsid w:val="00C40C8B"/>
    <w:rsid w:val="00CE2983"/>
    <w:rsid w:val="00CF201E"/>
    <w:rsid w:val="00CF6E78"/>
    <w:rsid w:val="00DB725C"/>
    <w:rsid w:val="00DF3CC0"/>
    <w:rsid w:val="00E52491"/>
    <w:rsid w:val="00EA040E"/>
    <w:rsid w:val="00EE6374"/>
    <w:rsid w:val="00F43AEF"/>
    <w:rsid w:val="00F43D5A"/>
    <w:rsid w:val="00FA502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76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15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941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3B76"/>
    <w:pPr>
      <w:ind w:left="720"/>
      <w:contextualSpacing/>
    </w:pPr>
  </w:style>
  <w:style w:type="table" w:styleId="a6">
    <w:name w:val="Table Grid"/>
    <w:basedOn w:val="a1"/>
    <w:uiPriority w:val="59"/>
    <w:rsid w:val="00C4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67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0539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B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0539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8F33C6"/>
  </w:style>
  <w:style w:type="character" w:customStyle="1" w:styleId="c5">
    <w:name w:val="c5"/>
    <w:basedOn w:val="a0"/>
    <w:rsid w:val="008F33C6"/>
  </w:style>
  <w:style w:type="character" w:customStyle="1" w:styleId="c3">
    <w:name w:val="c3"/>
    <w:basedOn w:val="a0"/>
    <w:rsid w:val="008F33C6"/>
  </w:style>
  <w:style w:type="character" w:customStyle="1" w:styleId="c20">
    <w:name w:val="c20"/>
    <w:basedOn w:val="a0"/>
    <w:rsid w:val="008F3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76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15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941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3B76"/>
    <w:pPr>
      <w:ind w:left="720"/>
      <w:contextualSpacing/>
    </w:pPr>
  </w:style>
  <w:style w:type="table" w:styleId="a6">
    <w:name w:val="Table Grid"/>
    <w:basedOn w:val="a1"/>
    <w:uiPriority w:val="59"/>
    <w:rsid w:val="00C4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67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0539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B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0539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8F33C6"/>
  </w:style>
  <w:style w:type="character" w:customStyle="1" w:styleId="c5">
    <w:name w:val="c5"/>
    <w:basedOn w:val="a0"/>
    <w:rsid w:val="008F33C6"/>
  </w:style>
  <w:style w:type="character" w:customStyle="1" w:styleId="c3">
    <w:name w:val="c3"/>
    <w:basedOn w:val="a0"/>
    <w:rsid w:val="008F33C6"/>
  </w:style>
  <w:style w:type="character" w:customStyle="1" w:styleId="c20">
    <w:name w:val="c20"/>
    <w:basedOn w:val="a0"/>
    <w:rsid w:val="008F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sbo65498</dc:creator>
  <cp:lastModifiedBy>1</cp:lastModifiedBy>
  <cp:revision>2</cp:revision>
  <dcterms:created xsi:type="dcterms:W3CDTF">2020-09-29T05:44:00Z</dcterms:created>
  <dcterms:modified xsi:type="dcterms:W3CDTF">2020-09-29T05:44:00Z</dcterms:modified>
</cp:coreProperties>
</file>