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22" w:rsidRPr="00E820D8" w:rsidRDefault="00813A22" w:rsidP="00813A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СПРАВКА</w:t>
      </w:r>
    </w:p>
    <w:p w:rsidR="00813A22" w:rsidRPr="00E820D8" w:rsidRDefault="00813A22" w:rsidP="00813A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детского дорожно-транспортного травматизма</w:t>
      </w:r>
    </w:p>
    <w:p w:rsidR="00813A22" w:rsidRDefault="00813A22" w:rsidP="00813A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Ачитского городского округа </w:t>
      </w:r>
    </w:p>
    <w:p w:rsidR="00813A22" w:rsidRPr="00E820D8" w:rsidRDefault="000D7297" w:rsidP="00813A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</w:t>
      </w:r>
      <w:r w:rsidR="00F47C1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13A22" w:rsidRPr="00E8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13A22" w:rsidRPr="00E820D8" w:rsidRDefault="00813A22" w:rsidP="00813A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22" w:rsidRPr="009C2F06" w:rsidRDefault="00813A22" w:rsidP="0081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текущего года на территории Ачитского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участием детей</w:t>
      </w:r>
      <w:r w:rsidR="00F4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 летнего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зарегистрировано 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</w:t>
      </w:r>
      <w:r w:rsid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5B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B8D" w:rsidRDefault="00813A22" w:rsidP="000D31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з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а 1</w:t>
      </w:r>
      <w:r w:rsidR="000B43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</w:t>
      </w:r>
      <w:r w:rsid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</w:t>
      </w:r>
      <w:r w:rsidR="004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детей старше </w:t>
      </w:r>
      <w:r w:rsid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>16 летнего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</w:t>
      </w:r>
      <w:r w:rsidR="00FC3AC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ребенка-пассажира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 различной степени тяжести и один ребенок обратился за медицинской помощь.</w:t>
      </w:r>
    </w:p>
    <w:p w:rsidR="00580B1F" w:rsidRDefault="00813A22" w:rsidP="0003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031B8D" w:rsidRP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4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11.2020 года в 09:20 в </w:t>
      </w:r>
      <w:proofErr w:type="spellStart"/>
      <w:r w:rsidR="00425BC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Ачитском</w:t>
      </w:r>
      <w:proofErr w:type="spellEnd"/>
      <w:r w:rsidR="004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на а/д</w:t>
      </w:r>
      <w:r w:rsidR="00031B8D" w:rsidRP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 к с. Большой </w:t>
      </w:r>
      <w:proofErr w:type="spellStart"/>
      <w:r w:rsidR="00031B8D" w:rsidRP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spellEnd"/>
      <w:r w:rsidR="00031B8D" w:rsidRP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а/д Пермь-Екатеринбург 12 км произошло ДТП (столкнов</w:t>
      </w:r>
      <w:r w:rsid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двух автомашин), в котором </w:t>
      </w:r>
      <w:r w:rsidR="00031B8D" w:rsidRP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</w:t>
      </w:r>
      <w:r w:rsid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пассажир</w:t>
      </w:r>
      <w:r w:rsidR="004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шестнадцатилетняя</w:t>
      </w:r>
      <w:r w:rsid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</w:t>
      </w:r>
      <w:r w:rsid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проживающая </w:t>
      </w:r>
      <w:proofErr w:type="spellStart"/>
      <w:r w:rsid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Ачитский</w:t>
      </w:r>
      <w:proofErr w:type="spellEnd"/>
      <w:r w:rsid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д. Верх - Потам, получила травмы различной степени тяжести; несовершеннол</w:t>
      </w:r>
      <w:r w:rsidR="00580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етний пассажир</w:t>
      </w:r>
      <w:r w:rsidR="004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семнадцатилетний юноша,</w:t>
      </w:r>
      <w:r w:rsidR="0058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за медицинской помощью. </w:t>
      </w:r>
    </w:p>
    <w:p w:rsidR="00031B8D" w:rsidRDefault="00031B8D" w:rsidP="0003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14.12.2020 года в 13.50 в </w:t>
      </w:r>
      <w:proofErr w:type="spellStart"/>
      <w:r w:rsidRP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Ачитском</w:t>
      </w:r>
      <w:proofErr w:type="spellEnd"/>
      <w:r w:rsidRP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на а/д П-Е 201 км произошло ДТП (столкновение трех автомашин), в результате которого </w:t>
      </w:r>
      <w:r w:rsidR="004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 семнадцатилетний </w:t>
      </w:r>
      <w:r w:rsidRP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</w:t>
      </w:r>
      <w:r w:rsidR="004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юноша,</w:t>
      </w:r>
      <w:r w:rsidRP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г. Воткинск Удмуртской республики</w:t>
      </w:r>
      <w:r w:rsidRPr="00031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B1F" w:rsidRDefault="00813A22" w:rsidP="00813A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521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8A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ДТП </w:t>
      </w:r>
      <w:r w:rsidR="00FC3ACA" w:rsidRPr="00521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FC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травмы в качестве пассажиров. Все дети перевозились в транспортных средствах без нарушений ПДД. </w:t>
      </w:r>
    </w:p>
    <w:p w:rsidR="00813A22" w:rsidRDefault="00813A22" w:rsidP="00813A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детьми пешеходами и велосипедистами на территории Ачитского городского округа не зарегистрированы.</w:t>
      </w:r>
    </w:p>
    <w:p w:rsidR="00813A22" w:rsidRPr="00E063F1" w:rsidRDefault="00813A22" w:rsidP="00813A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дорогах, расположенных в черте населенного пункта</w:t>
      </w:r>
      <w:r w:rsidR="00E063F1"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3F1"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а/д Ачит-Месягутова </w:t>
      </w:r>
      <w:r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r w:rsidR="00E063F1"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зарегистрированы </w:t>
      </w:r>
      <w:r w:rsidR="008A1463"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(АППГ-0</w:t>
      </w:r>
      <w:r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A1463"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463"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а/д Пермь-Екатеринбург</w:t>
      </w:r>
      <w:r w:rsidR="00857257"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3F1"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58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ДТП </w:t>
      </w:r>
      <w:r w:rsidR="008A1463"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</w:t>
      </w:r>
      <w:r w:rsidR="0058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E063F1"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80B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E063F1"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proofErr w:type="gramStart"/>
      <w:r w:rsidR="00E063F1"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A1463"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E063F1" w:rsidRPr="00E0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A22" w:rsidRPr="00521D10" w:rsidRDefault="00813A22" w:rsidP="00813A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ДТП с детьми-пассажирами по времени совершения отчетливо свидетельствует о том, что максимальное количество ДТП с их у</w:t>
      </w:r>
      <w:r w:rsidR="008A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частием совершается в </w:t>
      </w:r>
      <w:r w:rsidR="00580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дневное время</w:t>
      </w:r>
      <w:r w:rsidRPr="00521D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наибольшее количество зарегистрированных травм получили</w:t>
      </w:r>
      <w:r w:rsidR="008A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E45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с</w:t>
      </w:r>
      <w:r w:rsidR="0072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8A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="0085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A22" w:rsidRDefault="00813A22" w:rsidP="00813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распределение ДТП с участием детей-пассажиров по дням недели, отмечаем, что ДТП с участием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ссажиров произошли в </w:t>
      </w:r>
      <w:r w:rsidR="0072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и четверг</w:t>
      </w:r>
      <w:r w:rsidRPr="0052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в результате ДТП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телесные повреждения пучили 2 ребенка. </w:t>
      </w:r>
      <w:r w:rsidRPr="0052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A22" w:rsidRPr="00521D10" w:rsidRDefault="00813A22" w:rsidP="00813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причине нарушения ПДД РФ самими детьми всех категорий участников дорожного движения в текущем году ДТП не зарегистрированы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2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96020" w:rsidRDefault="00813A22" w:rsidP="00813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причине нарушения ПДД РФ </w:t>
      </w:r>
      <w:r w:rsidR="0072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несовершеннолетними - </w:t>
      </w:r>
      <w:r w:rsidRPr="0052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водителями авто</w:t>
      </w:r>
      <w:r w:rsidR="0042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r w:rsidRPr="0052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 за</w:t>
      </w:r>
      <w:r w:rsidR="00B3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</w:t>
      </w:r>
      <w:r w:rsidR="0072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52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C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ДТП не зарегистрированы (АППГ-</w:t>
      </w:r>
      <w:r w:rsidR="0072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0).</w:t>
      </w:r>
    </w:p>
    <w:p w:rsidR="00813A22" w:rsidRDefault="00813A22" w:rsidP="00813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проведенного дифференцированного анализа состояния детского дорожно-транспортного травматизма отмечается </w:t>
      </w:r>
      <w:r w:rsidR="00725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19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25E45">
        <w:rPr>
          <w:rFonts w:ascii="Times New Roman" w:eastAsia="Times New Roman" w:hAnsi="Times New Roman" w:cs="Times New Roman"/>
          <w:sz w:val="28"/>
          <w:szCs w:val="28"/>
          <w:lang w:eastAsia="ru-RU"/>
        </w:rPr>
        <w:t>+2</w:t>
      </w:r>
      <w:r w:rsidR="0019602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количества ДТП</w:t>
      </w:r>
      <w:r w:rsidR="0072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детей после 16 летнего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FC3ACA" w:rsidRPr="0052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отмечено снижение </w:t>
      </w:r>
      <w:r w:rsidRPr="0052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2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</w:t>
      </w:r>
      <w:r w:rsidRPr="0052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</w:t>
      </w:r>
      <w:r w:rsidR="001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пострадавших в ДТП</w:t>
      </w:r>
      <w:r w:rsidRPr="0052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</w:t>
      </w:r>
      <w:r w:rsidR="0072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16 летнего возраста</w:t>
      </w:r>
      <w:r w:rsidRPr="0052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участием дет</w:t>
      </w:r>
      <w:r w:rsidR="001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–пешеходов, </w:t>
      </w:r>
      <w:r w:rsidRPr="0052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управляющих велосипедами и детей-водителей механических транспортных средств ДТП не зарегистрированы.</w:t>
      </w:r>
    </w:p>
    <w:p w:rsidR="00813A22" w:rsidRPr="009C2F06" w:rsidRDefault="00813A22" w:rsidP="00813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участием несовершеннолетних нарушивших ПДД, за пределами территории обслужива</w:t>
      </w:r>
      <w:r w:rsidR="0019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не зарегистрировано (АППГ -0)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п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родолжают иметь место нарушения ПДД совершаемые несовершеннолетними,</w:t>
      </w:r>
      <w:r w:rsidR="000B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до 16 лет. За </w:t>
      </w:r>
      <w:r w:rsidR="00725E4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B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2</w:t>
      </w:r>
      <w:r w:rsidR="00725E45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FC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нарушителя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масса наруши</w:t>
      </w:r>
      <w:r w:rsidR="00725E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остаются дети-пешеходы-184</w:t>
      </w:r>
      <w:r w:rsidR="0019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нарушителя, </w:t>
      </w:r>
      <w:r w:rsidR="00725E45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дети – велосипедисты</w:t>
      </w:r>
      <w:r w:rsidR="0019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96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ПДД несовершеннолетними водителями автомототранспортных средств.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2F06">
        <w:rPr>
          <w:rFonts w:ascii="Times New Roman" w:hAnsi="Times New Roman" w:cs="Times New Roman"/>
          <w:sz w:val="28"/>
          <w:szCs w:val="28"/>
        </w:rPr>
        <w:t>Систематичес</w:t>
      </w:r>
      <w:r w:rsidR="0041762D">
        <w:rPr>
          <w:rFonts w:ascii="Times New Roman" w:hAnsi="Times New Roman" w:cs="Times New Roman"/>
          <w:sz w:val="28"/>
          <w:szCs w:val="28"/>
        </w:rPr>
        <w:t>ки</w:t>
      </w:r>
      <w:r w:rsidR="00FC3ACA">
        <w:rPr>
          <w:rFonts w:ascii="Times New Roman" w:hAnsi="Times New Roman" w:cs="Times New Roman"/>
          <w:sz w:val="28"/>
          <w:szCs w:val="28"/>
        </w:rPr>
        <w:t>е</w:t>
      </w:r>
      <w:r w:rsidR="0041762D">
        <w:rPr>
          <w:rFonts w:ascii="Times New Roman" w:hAnsi="Times New Roman" w:cs="Times New Roman"/>
          <w:sz w:val="28"/>
          <w:szCs w:val="28"/>
        </w:rPr>
        <w:t xml:space="preserve"> </w:t>
      </w:r>
      <w:r w:rsidR="00FC3ACA">
        <w:rPr>
          <w:rFonts w:ascii="Times New Roman" w:hAnsi="Times New Roman" w:cs="Times New Roman"/>
          <w:sz w:val="28"/>
          <w:szCs w:val="28"/>
        </w:rPr>
        <w:t xml:space="preserve">нарушения ПДД </w:t>
      </w:r>
      <w:r w:rsidR="0041762D">
        <w:rPr>
          <w:rFonts w:ascii="Times New Roman" w:hAnsi="Times New Roman" w:cs="Times New Roman"/>
          <w:sz w:val="28"/>
          <w:szCs w:val="28"/>
        </w:rPr>
        <w:t>выявлены у 5</w:t>
      </w:r>
      <w:r w:rsidRPr="009C2F06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FC3ACA">
        <w:rPr>
          <w:rFonts w:ascii="Times New Roman" w:hAnsi="Times New Roman" w:cs="Times New Roman"/>
          <w:sz w:val="28"/>
          <w:szCs w:val="28"/>
        </w:rPr>
        <w:t>,</w:t>
      </w:r>
      <w:r w:rsidRPr="009C2F06">
        <w:rPr>
          <w:rFonts w:ascii="Times New Roman" w:hAnsi="Times New Roman" w:cs="Times New Roman"/>
          <w:sz w:val="28"/>
          <w:szCs w:val="28"/>
        </w:rPr>
        <w:t xml:space="preserve"> законные представители которых привлечены к административной ответственности по ч.1 ст. 5.35 КоАП РФ.</w:t>
      </w:r>
    </w:p>
    <w:p w:rsidR="00813A22" w:rsidRPr="009C2F06" w:rsidRDefault="00813A22" w:rsidP="00813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нарушениями ПДД со стороны детей-пешеходов являются: движение по проезжей части не навстречу движения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движение по проезжей части при наличии тротуара, переход проезжей части в зоне видимости пешеходного перехода.</w:t>
      </w:r>
    </w:p>
    <w:p w:rsidR="00813A22" w:rsidRPr="009C2F06" w:rsidRDefault="00813A22" w:rsidP="00813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нарушениями ПДД со стороны детей велосипедистов являются движение на велосипеде в возрасте до 14 лет по проезжей части.</w:t>
      </w:r>
      <w:r w:rsidR="0072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отметить, что несовершеннолетних- велосипедистов в текущем году выявлено на 35 НПДД больше.  </w:t>
      </w:r>
    </w:p>
    <w:p w:rsidR="00813A22" w:rsidRPr="009C2F06" w:rsidRDefault="00813A22" w:rsidP="00813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при надзоре за дорожным движением, сотрудниками ГИБДД </w:t>
      </w:r>
      <w:r w:rsidR="00FC3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</w:t>
      </w:r>
      <w:r w:rsidR="00383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Правил перевозки детей пассажиров. Так, за </w:t>
      </w:r>
      <w:r w:rsidR="00B31FF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8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2020</w:t>
      </w:r>
      <w:r w:rsidR="00B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выявлено 15</w:t>
      </w:r>
      <w:r w:rsidR="003831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425B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C2F06">
        <w:rPr>
          <w:rFonts w:ascii="Times New Roman" w:hAnsi="Times New Roman" w:cs="Times New Roman"/>
          <w:sz w:val="28"/>
          <w:szCs w:val="28"/>
        </w:rPr>
        <w:t>ч.3 ст. 12.23 КоАП РФ «Нарушение правил перевозки детей до 12 летнего возраста».</w:t>
      </w:r>
    </w:p>
    <w:p w:rsidR="00813A22" w:rsidRPr="009C2F06" w:rsidRDefault="00813A22" w:rsidP="00813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детского дорожно-транспортного травматизма ведется на основании «</w:t>
      </w:r>
      <w:r w:rsidR="0038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омплексного плана мероприятий по профилактике травматизма и гибели несовершеннолетних в </w:t>
      </w:r>
      <w:proofErr w:type="spellStart"/>
      <w:r w:rsidR="0038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Ачитском</w:t>
      </w:r>
      <w:proofErr w:type="spellEnd"/>
      <w:r w:rsidR="0038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на 2020</w:t>
      </w:r>
      <w:r w:rsidR="0041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год».</w:t>
      </w:r>
    </w:p>
    <w:p w:rsidR="00813A22" w:rsidRPr="009C2F06" w:rsidRDefault="00813A22" w:rsidP="00813A2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06">
        <w:rPr>
          <w:rFonts w:ascii="Times New Roman" w:eastAsia="Calibri" w:hAnsi="Times New Roman" w:cs="Times New Roman"/>
          <w:sz w:val="28"/>
          <w:szCs w:val="28"/>
        </w:rPr>
        <w:t xml:space="preserve">Одной из форм профилактики ДДТТ является освящение и публикация материалов в средствах массовой информации. 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данный период в СМИ подготовлено и нап</w:t>
      </w:r>
      <w:r w:rsidR="0038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равлено 200</w:t>
      </w:r>
      <w:r w:rsidR="0041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(АППГ - 17</w:t>
      </w:r>
      <w:r w:rsidR="003831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числе:</w:t>
      </w:r>
    </w:p>
    <w:p w:rsidR="00813A22" w:rsidRPr="009C2F06" w:rsidRDefault="003838B1" w:rsidP="00813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публиковано</w:t>
      </w:r>
      <w:proofErr w:type="gramEnd"/>
      <w:r w:rsidR="0038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печати – 22</w:t>
      </w:r>
      <w:r w:rsidR="00813A22"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(АППГ- 3</w:t>
      </w:r>
      <w:r w:rsidR="004176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3A22"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A22" w:rsidRPr="009C2F06" w:rsidRDefault="003838B1" w:rsidP="00813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3A22"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азмещено</w:t>
      </w:r>
      <w:proofErr w:type="gramEnd"/>
      <w:r w:rsidR="00813A22"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</w:t>
      </w:r>
      <w:r w:rsidR="0038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– сайтах- 174 (АППГ – 133</w:t>
      </w:r>
      <w:r w:rsidR="00813A22"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A22" w:rsidRDefault="003838B1" w:rsidP="00813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31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елевидение</w:t>
      </w:r>
      <w:proofErr w:type="gramEnd"/>
      <w:r w:rsidR="0038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="0041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3831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3A22"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Материалы  направлены на профилактику нарушений Правил дорожного движения и детского дорожно-транспортного травматизма, разъяснение действующего законодательства в области безопасности дорожного движения. Организовано изго</w:t>
      </w:r>
      <w:r w:rsidR="004C1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товление и распространение – 864</w:t>
      </w:r>
      <w:r w:rsidR="00813A22"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 </w:t>
      </w:r>
      <w:r w:rsidR="004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862</w:t>
      </w:r>
      <w:r w:rsidR="00813A22"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листовок - обращений направленных на </w:t>
      </w:r>
      <w:r w:rsidR="00813A22"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привлечение внимание всех категорий участников дорожного движения к проблемам ДДТТ, которые распространены в детских образовательных учреждениях, местах массового скопления людей. </w:t>
      </w:r>
    </w:p>
    <w:p w:rsidR="00813A22" w:rsidRPr="009C2F06" w:rsidRDefault="00813A22" w:rsidP="00813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управлением образования, инспекторами ПДН, УУП, ППСП, отрядами ЮИД, инспекторами ДПС МО МВД России «Красноуфимский» в образовательных учреждениях, детских садах, учреждениях дополнительного образования п</w:t>
      </w:r>
      <w:r w:rsidR="0038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305</w:t>
      </w:r>
      <w:r w:rsidR="004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 </w:t>
      </w:r>
      <w:r w:rsidR="00383105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профилактических мероприятий по БДД (беседы, лекции, инструктажи, классные часы</w:t>
      </w:r>
      <w:r w:rsidR="004C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мастер-классы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13A22" w:rsidRPr="009C2F06" w:rsidRDefault="00813A22" w:rsidP="0081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06">
        <w:rPr>
          <w:rFonts w:ascii="Times New Roman" w:hAnsi="Times New Roman" w:cs="Times New Roman"/>
          <w:sz w:val="28"/>
          <w:szCs w:val="28"/>
        </w:rPr>
        <w:t>В образовательных учреждениях и дошкольных образоват</w:t>
      </w:r>
      <w:r w:rsidR="00383105">
        <w:rPr>
          <w:rFonts w:ascii="Times New Roman" w:hAnsi="Times New Roman" w:cs="Times New Roman"/>
          <w:sz w:val="28"/>
          <w:szCs w:val="28"/>
        </w:rPr>
        <w:t>ельных учреждениях проведено - 34</w:t>
      </w:r>
      <w:r w:rsidRPr="009C2F06">
        <w:rPr>
          <w:rFonts w:ascii="Times New Roman" w:hAnsi="Times New Roman" w:cs="Times New Roman"/>
          <w:sz w:val="28"/>
          <w:szCs w:val="28"/>
        </w:rPr>
        <w:t xml:space="preserve"> родительских собрани</w:t>
      </w:r>
      <w:r w:rsidR="003838B1">
        <w:rPr>
          <w:rFonts w:ascii="Times New Roman" w:hAnsi="Times New Roman" w:cs="Times New Roman"/>
          <w:sz w:val="28"/>
          <w:szCs w:val="28"/>
        </w:rPr>
        <w:t>я</w:t>
      </w:r>
      <w:r w:rsidRPr="009C2F06">
        <w:rPr>
          <w:rFonts w:ascii="Times New Roman" w:hAnsi="Times New Roman" w:cs="Times New Roman"/>
          <w:sz w:val="28"/>
          <w:szCs w:val="28"/>
        </w:rPr>
        <w:t>. Также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 с привлечением </w:t>
      </w:r>
      <w:r w:rsidR="004C1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</w:t>
      </w:r>
      <w:r w:rsidR="00A7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актива проведено 22 акции 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«Родительски</w:t>
      </w:r>
      <w:r w:rsidR="00A755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</w:t>
      </w:r>
      <w:r w:rsidR="00A755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13A22" w:rsidRPr="009C2F06" w:rsidRDefault="00813A22" w:rsidP="0081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06">
        <w:rPr>
          <w:rFonts w:ascii="Times New Roman" w:hAnsi="Times New Roman" w:cs="Times New Roman"/>
          <w:sz w:val="28"/>
          <w:szCs w:val="28"/>
        </w:rPr>
        <w:tab/>
      </w:r>
      <w:r w:rsidR="00383105">
        <w:rPr>
          <w:rFonts w:ascii="Times New Roman" w:hAnsi="Times New Roman" w:cs="Times New Roman"/>
          <w:sz w:val="28"/>
          <w:szCs w:val="28"/>
        </w:rPr>
        <w:t xml:space="preserve">В период проведения ПМ «Горка», ПМ «Внимание каникулы», </w:t>
      </w:r>
      <w:r w:rsidRPr="009C2F06">
        <w:rPr>
          <w:rFonts w:ascii="Times New Roman" w:hAnsi="Times New Roman" w:cs="Times New Roman"/>
          <w:sz w:val="28"/>
          <w:szCs w:val="28"/>
        </w:rPr>
        <w:t>ПМ «Внимание дети» во всех дошкольных детских образовательных учреждениях расположенных на территории Ачитского ГО проведены ролевые игры,</w:t>
      </w:r>
      <w:r w:rsidR="00383105">
        <w:rPr>
          <w:rFonts w:ascii="Times New Roman" w:hAnsi="Times New Roman" w:cs="Times New Roman"/>
          <w:sz w:val="28"/>
          <w:szCs w:val="28"/>
        </w:rPr>
        <w:t xml:space="preserve"> пешеходные экскурсии</w:t>
      </w:r>
      <w:r w:rsidR="00425BC9">
        <w:rPr>
          <w:rFonts w:ascii="Times New Roman" w:hAnsi="Times New Roman" w:cs="Times New Roman"/>
          <w:sz w:val="28"/>
          <w:szCs w:val="28"/>
        </w:rPr>
        <w:t>,</w:t>
      </w:r>
      <w:r w:rsidRPr="009C2F06">
        <w:rPr>
          <w:rFonts w:ascii="Times New Roman" w:hAnsi="Times New Roman" w:cs="Times New Roman"/>
          <w:sz w:val="28"/>
          <w:szCs w:val="28"/>
        </w:rPr>
        <w:t xml:space="preserve"> в ходе которых </w:t>
      </w:r>
      <w:r w:rsidR="003838B1">
        <w:rPr>
          <w:rFonts w:ascii="Times New Roman" w:hAnsi="Times New Roman" w:cs="Times New Roman"/>
          <w:sz w:val="28"/>
          <w:szCs w:val="28"/>
        </w:rPr>
        <w:t>детям</w:t>
      </w:r>
      <w:r w:rsidRPr="009C2F06">
        <w:rPr>
          <w:rFonts w:ascii="Times New Roman" w:hAnsi="Times New Roman" w:cs="Times New Roman"/>
          <w:sz w:val="28"/>
          <w:szCs w:val="28"/>
        </w:rPr>
        <w:t xml:space="preserve"> разъяснены Правила дорожного движения.</w:t>
      </w:r>
    </w:p>
    <w:p w:rsidR="00196B29" w:rsidRDefault="00813A22" w:rsidP="00196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F06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spellStart"/>
      <w:r w:rsidRPr="009C2F06">
        <w:rPr>
          <w:rFonts w:ascii="Times New Roman" w:hAnsi="Times New Roman" w:cs="Times New Roman"/>
          <w:sz w:val="28"/>
          <w:szCs w:val="28"/>
        </w:rPr>
        <w:t>Ачитской</w:t>
      </w:r>
      <w:proofErr w:type="spellEnd"/>
      <w:r w:rsidRPr="009C2F06">
        <w:rPr>
          <w:rFonts w:ascii="Times New Roman" w:hAnsi="Times New Roman" w:cs="Times New Roman"/>
          <w:sz w:val="28"/>
          <w:szCs w:val="28"/>
        </w:rPr>
        <w:t xml:space="preserve"> ЦРБ, с целью информирования и пропаганды населения в области безопасности дорожного движения на ЖК-экране размещен видеоролик «Автокресло детям»</w:t>
      </w:r>
      <w:r w:rsidRPr="00FE62D1">
        <w:rPr>
          <w:rFonts w:ascii="Times New Roman" w:hAnsi="Times New Roman" w:cs="Times New Roman"/>
          <w:sz w:val="28"/>
          <w:szCs w:val="28"/>
        </w:rPr>
        <w:t>, «Дистанция», социальный ролик «</w:t>
      </w:r>
      <w:r w:rsidR="003838B1">
        <w:rPr>
          <w:rFonts w:ascii="Times New Roman" w:hAnsi="Times New Roman" w:cs="Times New Roman"/>
          <w:sz w:val="28"/>
          <w:szCs w:val="28"/>
        </w:rPr>
        <w:t>Д</w:t>
      </w:r>
      <w:r w:rsidRPr="00FE62D1">
        <w:rPr>
          <w:rFonts w:ascii="Times New Roman" w:hAnsi="Times New Roman" w:cs="Times New Roman"/>
          <w:sz w:val="28"/>
          <w:szCs w:val="28"/>
        </w:rPr>
        <w:t>етское удерживающее устройство», «</w:t>
      </w:r>
      <w:r w:rsidR="003838B1">
        <w:rPr>
          <w:rFonts w:ascii="Times New Roman" w:hAnsi="Times New Roman" w:cs="Times New Roman"/>
          <w:sz w:val="28"/>
          <w:szCs w:val="28"/>
        </w:rPr>
        <w:t>Н</w:t>
      </w:r>
      <w:r w:rsidRPr="00FE62D1">
        <w:rPr>
          <w:rFonts w:ascii="Times New Roman" w:hAnsi="Times New Roman" w:cs="Times New Roman"/>
          <w:sz w:val="28"/>
          <w:szCs w:val="28"/>
        </w:rPr>
        <w:t>епогода»</w:t>
      </w:r>
      <w:r w:rsidR="004C1F44">
        <w:rPr>
          <w:rFonts w:ascii="Times New Roman" w:hAnsi="Times New Roman" w:cs="Times New Roman"/>
          <w:sz w:val="28"/>
          <w:szCs w:val="28"/>
        </w:rPr>
        <w:t>, кампании «</w:t>
      </w:r>
      <w:r w:rsidR="003838B1">
        <w:rPr>
          <w:rFonts w:ascii="Times New Roman" w:hAnsi="Times New Roman" w:cs="Times New Roman"/>
          <w:sz w:val="28"/>
          <w:szCs w:val="28"/>
        </w:rPr>
        <w:t>О</w:t>
      </w:r>
      <w:r w:rsidR="004C1F44">
        <w:rPr>
          <w:rFonts w:ascii="Times New Roman" w:hAnsi="Times New Roman" w:cs="Times New Roman"/>
          <w:sz w:val="28"/>
          <w:szCs w:val="28"/>
        </w:rPr>
        <w:t>днозначно»</w:t>
      </w:r>
      <w:r w:rsidRPr="00FE62D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13A22" w:rsidRPr="00196B29" w:rsidRDefault="00813A22" w:rsidP="00196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B29">
        <w:rPr>
          <w:rFonts w:ascii="Times New Roman" w:hAnsi="Times New Roman" w:cs="Times New Roman"/>
          <w:sz w:val="28"/>
          <w:szCs w:val="28"/>
        </w:rPr>
        <w:t xml:space="preserve">За текущий период в образовательных и дошкольных образовательных учреждениях </w:t>
      </w:r>
      <w:r w:rsidR="00A755B2" w:rsidRPr="00196B29">
        <w:rPr>
          <w:rFonts w:ascii="Times New Roman" w:hAnsi="Times New Roman" w:cs="Times New Roman"/>
          <w:sz w:val="28"/>
          <w:szCs w:val="28"/>
        </w:rPr>
        <w:t>проведено 47</w:t>
      </w:r>
      <w:r w:rsidRPr="00196B29">
        <w:rPr>
          <w:rFonts w:ascii="Times New Roman" w:hAnsi="Times New Roman" w:cs="Times New Roman"/>
          <w:sz w:val="28"/>
          <w:szCs w:val="28"/>
        </w:rPr>
        <w:t xml:space="preserve"> социально-значимых акций: </w:t>
      </w:r>
      <w:r w:rsidR="00A755B2" w:rsidRPr="00196B29">
        <w:rPr>
          <w:rFonts w:ascii="Times New Roman" w:hAnsi="Times New Roman" w:cs="Times New Roman"/>
          <w:sz w:val="28"/>
          <w:szCs w:val="28"/>
          <w:lang w:eastAsia="ar-SA"/>
        </w:rPr>
        <w:t>«Пристегни самое дорогое», «Засветись</w:t>
      </w:r>
      <w:r w:rsidR="00425BC9">
        <w:rPr>
          <w:rFonts w:ascii="Times New Roman" w:hAnsi="Times New Roman" w:cs="Times New Roman"/>
          <w:sz w:val="28"/>
          <w:szCs w:val="28"/>
          <w:lang w:eastAsia="ar-SA"/>
        </w:rPr>
        <w:t>»-</w:t>
      </w:r>
      <w:r w:rsidR="00A755B2" w:rsidRPr="00196B29">
        <w:rPr>
          <w:rFonts w:ascii="Times New Roman" w:hAnsi="Times New Roman" w:cs="Times New Roman"/>
          <w:sz w:val="28"/>
          <w:szCs w:val="28"/>
          <w:lang w:eastAsia="ar-SA"/>
        </w:rPr>
        <w:t xml:space="preserve">2, Женский патруль, «Цветы для автоледи», «Шагающий автобус» - 2, «Родительский патруль» - 22, </w:t>
      </w:r>
      <w:proofErr w:type="spellStart"/>
      <w:r w:rsidR="00A755B2" w:rsidRPr="00196B29">
        <w:rPr>
          <w:rFonts w:ascii="Times New Roman" w:hAnsi="Times New Roman" w:cs="Times New Roman"/>
          <w:sz w:val="28"/>
          <w:szCs w:val="28"/>
          <w:lang w:eastAsia="ar-SA"/>
        </w:rPr>
        <w:t>флешмоб</w:t>
      </w:r>
      <w:proofErr w:type="spellEnd"/>
      <w:r w:rsidR="00A755B2" w:rsidRPr="00196B29">
        <w:rPr>
          <w:rFonts w:ascii="Times New Roman" w:hAnsi="Times New Roman" w:cs="Times New Roman"/>
          <w:sz w:val="28"/>
          <w:szCs w:val="28"/>
          <w:lang w:eastAsia="ar-SA"/>
        </w:rPr>
        <w:t xml:space="preserve"> Помним и благодарим «ЮИД за Победу благодарит!», «Пешеход, на пешеходный переход», «#</w:t>
      </w:r>
      <w:proofErr w:type="spellStart"/>
      <w:r w:rsidR="00A755B2" w:rsidRPr="00196B29">
        <w:rPr>
          <w:rFonts w:ascii="Times New Roman" w:hAnsi="Times New Roman" w:cs="Times New Roman"/>
          <w:sz w:val="28"/>
          <w:szCs w:val="28"/>
          <w:lang w:eastAsia="ar-SA"/>
        </w:rPr>
        <w:t>ПДДнаАсфальте</w:t>
      </w:r>
      <w:proofErr w:type="spellEnd"/>
      <w:r w:rsidR="00A755B2" w:rsidRPr="00196B29">
        <w:rPr>
          <w:rFonts w:ascii="Times New Roman" w:hAnsi="Times New Roman" w:cs="Times New Roman"/>
          <w:sz w:val="28"/>
          <w:szCs w:val="28"/>
          <w:lang w:eastAsia="ar-SA"/>
        </w:rPr>
        <w:t xml:space="preserve">» - 2, «Велосипед мой друг», «Автокресло детям»- 2, «Безопасный двор» –  3 (21.08, 26.08, 28.08), «Помоги пойти учиться» - 1, «Нет коррупции»(26.11.2020), «Береги себя мама» (27.11.2020), «Пешая экскурсия» (10.12.2020, 21.12.2020), «Безопасный двор» (17.12.2020), «Полицейский Дед Мороз» (28.12.2020), «Письмо водителю» (23.12.2020), </w:t>
      </w:r>
      <w:r w:rsidRPr="00196B29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196B2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96B29">
        <w:rPr>
          <w:rFonts w:ascii="Times New Roman" w:hAnsi="Times New Roman" w:cs="Times New Roman"/>
          <w:sz w:val="28"/>
          <w:szCs w:val="28"/>
        </w:rPr>
        <w:t>-мобы и 1</w:t>
      </w:r>
      <w:r w:rsidR="00A755B2" w:rsidRPr="00196B29">
        <w:rPr>
          <w:rFonts w:ascii="Times New Roman" w:hAnsi="Times New Roman" w:cs="Times New Roman"/>
          <w:sz w:val="28"/>
          <w:szCs w:val="28"/>
        </w:rPr>
        <w:t>0</w:t>
      </w:r>
      <w:r w:rsidRPr="00196B29">
        <w:rPr>
          <w:rFonts w:ascii="Times New Roman" w:hAnsi="Times New Roman" w:cs="Times New Roman"/>
          <w:sz w:val="28"/>
          <w:szCs w:val="28"/>
        </w:rPr>
        <w:t xml:space="preserve"> мастер-классов направленных на популяризацию </w:t>
      </w:r>
      <w:proofErr w:type="spellStart"/>
      <w:r w:rsidRPr="00196B29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196B29">
        <w:rPr>
          <w:rFonts w:ascii="Times New Roman" w:hAnsi="Times New Roman" w:cs="Times New Roman"/>
          <w:sz w:val="28"/>
          <w:szCs w:val="28"/>
        </w:rPr>
        <w:t xml:space="preserve"> элементов. </w:t>
      </w:r>
    </w:p>
    <w:p w:rsidR="00813A22" w:rsidRPr="009C2F06" w:rsidRDefault="00FD2313" w:rsidP="00A755B2">
      <w:pPr>
        <w:pStyle w:val="1"/>
        <w:jc w:val="both"/>
      </w:pPr>
      <w:r>
        <w:t xml:space="preserve">Организовано и проведено </w:t>
      </w:r>
      <w:r w:rsidR="00A755B2">
        <w:t>4</w:t>
      </w:r>
      <w:r w:rsidR="00813A22" w:rsidRPr="009C2F06">
        <w:t xml:space="preserve"> районных конкурс</w:t>
      </w:r>
      <w:r w:rsidR="003838B1">
        <w:t>ов</w:t>
      </w:r>
      <w:r w:rsidR="002C0DAB">
        <w:t xml:space="preserve">: творческий конкурс рисунков «Безопасная дорога», конкурс отрядов ЮИД </w:t>
      </w:r>
      <w:r w:rsidR="00A755B2">
        <w:rPr>
          <w:lang w:eastAsia="ar-SA"/>
        </w:rPr>
        <w:t>«Безопасное колесо</w:t>
      </w:r>
      <w:r w:rsidR="00E80B10" w:rsidRPr="00FD2313">
        <w:rPr>
          <w:lang w:eastAsia="ar-SA"/>
        </w:rPr>
        <w:t>», «</w:t>
      </w:r>
      <w:r w:rsidR="00E80B10">
        <w:rPr>
          <w:lang w:eastAsia="ar-SA"/>
        </w:rPr>
        <w:t>Сделать видимым-</w:t>
      </w:r>
      <w:r w:rsidR="00E80B10" w:rsidRPr="00FD2313">
        <w:rPr>
          <w:lang w:eastAsia="ar-SA"/>
        </w:rPr>
        <w:t>значит спасти»</w:t>
      </w:r>
      <w:r w:rsidR="00A755B2">
        <w:rPr>
          <w:lang w:eastAsia="ar-SA"/>
        </w:rPr>
        <w:t xml:space="preserve"> и</w:t>
      </w:r>
      <w:r w:rsidR="00E80B10" w:rsidRPr="00FD2313">
        <w:rPr>
          <w:lang w:eastAsia="ar-SA"/>
        </w:rPr>
        <w:t xml:space="preserve"> «</w:t>
      </w:r>
      <w:r w:rsidR="00A755B2">
        <w:rPr>
          <w:lang w:eastAsia="ar-SA"/>
        </w:rPr>
        <w:t>Елочная игрушка по</w:t>
      </w:r>
      <w:r w:rsidR="00E80B10" w:rsidRPr="00FD2313">
        <w:rPr>
          <w:lang w:eastAsia="ar-SA"/>
        </w:rPr>
        <w:t xml:space="preserve"> ПДД»</w:t>
      </w:r>
      <w:r w:rsidR="00813A22" w:rsidRPr="009C2F06">
        <w:t>.</w:t>
      </w:r>
    </w:p>
    <w:p w:rsidR="00813A22" w:rsidRDefault="00A755B2" w:rsidP="0081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2020</w:t>
      </w:r>
      <w:r w:rsidR="00813A22">
        <w:rPr>
          <w:rFonts w:ascii="Times New Roman" w:hAnsi="Times New Roman" w:cs="Times New Roman"/>
          <w:sz w:val="28"/>
          <w:szCs w:val="28"/>
        </w:rPr>
        <w:t xml:space="preserve"> отряд ЮИД</w:t>
      </w:r>
      <w:r w:rsidR="00813A22" w:rsidRPr="009C2F06">
        <w:rPr>
          <w:rFonts w:ascii="Times New Roman" w:hAnsi="Times New Roman" w:cs="Times New Roman"/>
          <w:sz w:val="28"/>
          <w:szCs w:val="28"/>
        </w:rPr>
        <w:t xml:space="preserve"> МКОУ АГО «</w:t>
      </w:r>
      <w:proofErr w:type="spellStart"/>
      <w:r w:rsidR="00813A22" w:rsidRPr="009C2F06"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 w:rsidR="00813A22" w:rsidRPr="009C2F06">
        <w:rPr>
          <w:rFonts w:ascii="Times New Roman" w:hAnsi="Times New Roman" w:cs="Times New Roman"/>
          <w:sz w:val="28"/>
          <w:szCs w:val="28"/>
        </w:rPr>
        <w:t xml:space="preserve"> СОШ» приняли участие в областных сорев</w:t>
      </w:r>
      <w:r>
        <w:rPr>
          <w:rFonts w:ascii="Times New Roman" w:hAnsi="Times New Roman" w:cs="Times New Roman"/>
          <w:sz w:val="28"/>
          <w:szCs w:val="28"/>
        </w:rPr>
        <w:t xml:space="preserve">нованиях «Безопасное колесо -2020». </w:t>
      </w:r>
    </w:p>
    <w:p w:rsidR="00813A22" w:rsidRDefault="00813A22" w:rsidP="00813A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E53">
        <w:rPr>
          <w:rFonts w:ascii="Times New Roman" w:hAnsi="Times New Roman" w:cs="Times New Roman"/>
          <w:sz w:val="28"/>
          <w:szCs w:val="28"/>
        </w:rPr>
        <w:t xml:space="preserve">За текущий период проведены </w:t>
      </w:r>
      <w:r w:rsidR="00A755B2">
        <w:rPr>
          <w:rFonts w:ascii="Times New Roman" w:hAnsi="Times New Roman" w:cs="Times New Roman"/>
          <w:sz w:val="28"/>
          <w:szCs w:val="28"/>
        </w:rPr>
        <w:t>3</w:t>
      </w:r>
      <w:r w:rsidRPr="00922E53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3838B1">
        <w:rPr>
          <w:rFonts w:ascii="Times New Roman" w:hAnsi="Times New Roman" w:cs="Times New Roman"/>
          <w:sz w:val="28"/>
          <w:szCs w:val="28"/>
        </w:rPr>
        <w:t>х заседания</w:t>
      </w:r>
      <w:r w:rsidRPr="00922E53">
        <w:rPr>
          <w:rFonts w:ascii="Times New Roman" w:hAnsi="Times New Roman" w:cs="Times New Roman"/>
          <w:sz w:val="28"/>
          <w:szCs w:val="28"/>
        </w:rPr>
        <w:t xml:space="preserve"> комиссии по БДД </w:t>
      </w:r>
      <w:r w:rsidRPr="00922E53">
        <w:rPr>
          <w:rFonts w:ascii="Times New Roman" w:hAnsi="Times New Roman" w:cs="Times New Roman"/>
          <w:sz w:val="28"/>
          <w:szCs w:val="28"/>
          <w:lang w:eastAsia="ru-RU"/>
        </w:rPr>
        <w:t xml:space="preserve">Ачитского городского округа, на которых </w:t>
      </w:r>
      <w:r w:rsidR="00A755B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22E53">
        <w:rPr>
          <w:rFonts w:ascii="Times New Roman" w:hAnsi="Times New Roman" w:cs="Times New Roman"/>
          <w:sz w:val="28"/>
          <w:szCs w:val="28"/>
          <w:lang w:eastAsia="ru-RU"/>
        </w:rPr>
        <w:t xml:space="preserve"> раза рассматривался вопрос «</w:t>
      </w:r>
      <w:r w:rsidR="003838B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22E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2E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состоянии работы по профилактике детского дорожно-транспортного травматизма на территории Ачитского городского округа». </w:t>
      </w:r>
    </w:p>
    <w:p w:rsidR="00813A22" w:rsidRDefault="00813A22" w:rsidP="0081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основная доля вины в ДТП с участием детей </w:t>
      </w:r>
      <w:r w:rsidR="003838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ложится на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 автотранспортных средств, в том числе законных представителей несовершеннолетних. Госавтоинспекци</w:t>
      </w:r>
      <w:r w:rsidR="003838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в январе 202</w:t>
      </w:r>
      <w:r w:rsidR="00A755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профилактическое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</w:t>
      </w:r>
      <w:r w:rsidR="00B31FF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«Безопасная дорога</w:t>
      </w:r>
      <w:r w:rsidRPr="009C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направленное на выявление и пресечение НПДД по перевозке несовершеннолетних до 12 лет со стороны законных представителей. </w:t>
      </w:r>
    </w:p>
    <w:p w:rsidR="00813A22" w:rsidRDefault="00813A22" w:rsidP="00813A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4F0">
        <w:rPr>
          <w:rFonts w:ascii="Times New Roman" w:hAnsi="Times New Roman" w:cs="Times New Roman"/>
          <w:sz w:val="28"/>
          <w:szCs w:val="28"/>
          <w:lang w:eastAsia="ru-RU"/>
        </w:rPr>
        <w:t xml:space="preserve">Также учитывая, что большая доля нарушений ПДД совершается детьми пешеходами, при организации работы в зимний период необходимо организовывать деятельность Госавтоинспекции </w:t>
      </w:r>
      <w:r w:rsidRPr="004534F0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различного вида и типа с проведением профилактических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4534F0">
        <w:rPr>
          <w:rFonts w:ascii="Times New Roman" w:hAnsi="Times New Roman" w:cs="Times New Roman"/>
          <w:sz w:val="28"/>
          <w:szCs w:val="28"/>
        </w:rPr>
        <w:t xml:space="preserve">, направленных на использование </w:t>
      </w:r>
      <w:proofErr w:type="spellStart"/>
      <w:r w:rsidRPr="004534F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4534F0">
        <w:rPr>
          <w:rFonts w:ascii="Times New Roman" w:hAnsi="Times New Roman" w:cs="Times New Roman"/>
          <w:sz w:val="28"/>
          <w:szCs w:val="28"/>
        </w:rPr>
        <w:t xml:space="preserve"> элементов в одежде</w:t>
      </w:r>
      <w:r w:rsidR="002C2803">
        <w:rPr>
          <w:rFonts w:ascii="Times New Roman" w:hAnsi="Times New Roman" w:cs="Times New Roman"/>
          <w:sz w:val="28"/>
          <w:szCs w:val="28"/>
        </w:rPr>
        <w:t>;</w:t>
      </w:r>
      <w:r w:rsidRPr="004534F0">
        <w:rPr>
          <w:rFonts w:ascii="Times New Roman" w:hAnsi="Times New Roman" w:cs="Times New Roman"/>
          <w:sz w:val="28"/>
          <w:szCs w:val="28"/>
        </w:rPr>
        <w:t xml:space="preserve"> недопустимости 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части, только предварительно убедившись в его безопасности. </w:t>
      </w:r>
    </w:p>
    <w:p w:rsidR="00813A22" w:rsidRDefault="00813A22" w:rsidP="00813A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A22" w:rsidRDefault="00813A22" w:rsidP="00813A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</w:t>
      </w:r>
      <w:r w:rsidR="00A562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15A3" w:rsidRDefault="003015A3"/>
    <w:sectPr w:rsidR="003015A3" w:rsidSect="005A0C6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534D"/>
    <w:multiLevelType w:val="hybridMultilevel"/>
    <w:tmpl w:val="A52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BF"/>
    <w:rsid w:val="00010C8E"/>
    <w:rsid w:val="00031B8D"/>
    <w:rsid w:val="000B4368"/>
    <w:rsid w:val="000D31B2"/>
    <w:rsid w:val="000D7297"/>
    <w:rsid w:val="00196020"/>
    <w:rsid w:val="00196B29"/>
    <w:rsid w:val="001C0E28"/>
    <w:rsid w:val="002C0DAB"/>
    <w:rsid w:val="002C2803"/>
    <w:rsid w:val="003015A3"/>
    <w:rsid w:val="00383105"/>
    <w:rsid w:val="003838B1"/>
    <w:rsid w:val="0041762D"/>
    <w:rsid w:val="00425BC9"/>
    <w:rsid w:val="004C1F44"/>
    <w:rsid w:val="00580B1F"/>
    <w:rsid w:val="005828C6"/>
    <w:rsid w:val="005A0C6D"/>
    <w:rsid w:val="00725E45"/>
    <w:rsid w:val="00813A22"/>
    <w:rsid w:val="00857257"/>
    <w:rsid w:val="008A1463"/>
    <w:rsid w:val="009557E0"/>
    <w:rsid w:val="00A562F1"/>
    <w:rsid w:val="00A755B2"/>
    <w:rsid w:val="00AA2313"/>
    <w:rsid w:val="00B31FFB"/>
    <w:rsid w:val="00B657BF"/>
    <w:rsid w:val="00DC5B09"/>
    <w:rsid w:val="00E063F1"/>
    <w:rsid w:val="00E80B10"/>
    <w:rsid w:val="00EB430D"/>
    <w:rsid w:val="00F47C1D"/>
    <w:rsid w:val="00F54876"/>
    <w:rsid w:val="00FC3ACA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ECD7F-0830-419C-919F-6BC5F68F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22"/>
  </w:style>
  <w:style w:type="paragraph" w:styleId="1">
    <w:name w:val="heading 1"/>
    <w:basedOn w:val="a"/>
    <w:next w:val="a"/>
    <w:link w:val="10"/>
    <w:qFormat/>
    <w:rsid w:val="00EB43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A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31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B4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E2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2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Propaganda</cp:lastModifiedBy>
  <cp:revision>13</cp:revision>
  <cp:lastPrinted>2021-01-29T12:14:00Z</cp:lastPrinted>
  <dcterms:created xsi:type="dcterms:W3CDTF">2020-01-10T12:11:00Z</dcterms:created>
  <dcterms:modified xsi:type="dcterms:W3CDTF">2021-02-01T05:06:00Z</dcterms:modified>
</cp:coreProperties>
</file>