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97" w:rsidRPr="00C35B7E" w:rsidRDefault="00B90897" w:rsidP="00B90897">
      <w:pPr>
        <w:pStyle w:val="20"/>
        <w:shd w:val="clear" w:color="auto" w:fill="auto"/>
        <w:ind w:right="180" w:firstLine="0"/>
        <w:rPr>
          <w:b/>
          <w:sz w:val="24"/>
        </w:rPr>
      </w:pPr>
      <w:r w:rsidRPr="00C35B7E">
        <w:rPr>
          <w:rStyle w:val="21"/>
          <w:sz w:val="24"/>
        </w:rPr>
        <w:t xml:space="preserve">Муниципальное </w:t>
      </w:r>
      <w:r w:rsidRPr="00C35B7E">
        <w:rPr>
          <w:b/>
          <w:sz w:val="24"/>
        </w:rPr>
        <w:t>казенное общеобразовательное учреждение</w:t>
      </w:r>
      <w:r w:rsidRPr="00C35B7E">
        <w:rPr>
          <w:b/>
          <w:sz w:val="24"/>
        </w:rPr>
        <w:br/>
        <w:t>Ачитского городского округа</w:t>
      </w:r>
      <w:r w:rsidRPr="00C35B7E">
        <w:rPr>
          <w:sz w:val="24"/>
        </w:rPr>
        <w:br/>
      </w:r>
      <w:r w:rsidRPr="00C35B7E">
        <w:rPr>
          <w:rStyle w:val="21"/>
          <w:sz w:val="24"/>
        </w:rPr>
        <w:t xml:space="preserve">«Бакряжская </w:t>
      </w:r>
      <w:r w:rsidRPr="00C35B7E">
        <w:rPr>
          <w:b/>
          <w:sz w:val="24"/>
        </w:rPr>
        <w:t>средняя общеобразовательная школа»</w:t>
      </w:r>
    </w:p>
    <w:p w:rsidR="00B90897" w:rsidRPr="00C35B7E" w:rsidRDefault="00B90897" w:rsidP="00B90897">
      <w:pPr>
        <w:pStyle w:val="30"/>
        <w:shd w:val="clear" w:color="auto" w:fill="auto"/>
        <w:ind w:left="900" w:right="180"/>
        <w:rPr>
          <w:i w:val="0"/>
          <w:sz w:val="24"/>
        </w:rPr>
      </w:pPr>
    </w:p>
    <w:p w:rsidR="00B90897" w:rsidRPr="00C35B7E" w:rsidRDefault="00FC39E8" w:rsidP="00B90897">
      <w:pPr>
        <w:pStyle w:val="30"/>
        <w:shd w:val="clear" w:color="auto" w:fill="auto"/>
        <w:ind w:left="900" w:right="180"/>
        <w:rPr>
          <w:b w:val="0"/>
          <w:i w:val="0"/>
          <w:sz w:val="24"/>
        </w:rPr>
      </w:pPr>
      <w:r w:rsidRPr="00FC39E8">
        <w:rPr>
          <w:b w:val="0"/>
          <w:i w:val="0"/>
          <w:sz w:val="24"/>
        </w:rPr>
        <w:t>06.09.2021</w:t>
      </w:r>
      <w:r w:rsidR="00B90897" w:rsidRPr="00FC39E8">
        <w:rPr>
          <w:b w:val="0"/>
          <w:i w:val="0"/>
          <w:sz w:val="24"/>
        </w:rPr>
        <w:t>г.</w:t>
      </w:r>
      <w:r w:rsidR="00B90897" w:rsidRPr="00C35B7E">
        <w:rPr>
          <w:b w:val="0"/>
          <w:i w:val="0"/>
          <w:sz w:val="24"/>
        </w:rPr>
        <w:t xml:space="preserve">                                     Приказ</w:t>
      </w:r>
    </w:p>
    <w:p w:rsidR="00B90897" w:rsidRPr="00C35B7E" w:rsidRDefault="00B90897" w:rsidP="00B90897">
      <w:pPr>
        <w:pStyle w:val="30"/>
        <w:shd w:val="clear" w:color="auto" w:fill="auto"/>
        <w:ind w:left="900" w:right="180"/>
        <w:rPr>
          <w:b w:val="0"/>
          <w:i w:val="0"/>
          <w:sz w:val="24"/>
        </w:rPr>
      </w:pPr>
      <w:proofErr w:type="spellStart"/>
      <w:r w:rsidRPr="00C35B7E">
        <w:rPr>
          <w:b w:val="0"/>
          <w:i w:val="0"/>
          <w:sz w:val="24"/>
        </w:rPr>
        <w:t>с</w:t>
      </w:r>
      <w:proofErr w:type="gramStart"/>
      <w:r w:rsidRPr="00C35B7E">
        <w:rPr>
          <w:b w:val="0"/>
          <w:i w:val="0"/>
          <w:sz w:val="24"/>
        </w:rPr>
        <w:t>.Б</w:t>
      </w:r>
      <w:proofErr w:type="gramEnd"/>
      <w:r w:rsidRPr="00C35B7E">
        <w:rPr>
          <w:b w:val="0"/>
          <w:i w:val="0"/>
          <w:sz w:val="24"/>
        </w:rPr>
        <w:t>акряж</w:t>
      </w:r>
      <w:proofErr w:type="spellEnd"/>
      <w:r w:rsidRPr="00C35B7E">
        <w:rPr>
          <w:b w:val="0"/>
          <w:i w:val="0"/>
          <w:sz w:val="24"/>
        </w:rPr>
        <w:t xml:space="preserve">               </w:t>
      </w:r>
      <w:r>
        <w:rPr>
          <w:b w:val="0"/>
          <w:i w:val="0"/>
          <w:sz w:val="24"/>
        </w:rPr>
        <w:t xml:space="preserve">                           № </w:t>
      </w:r>
      <w:r w:rsidR="00FC39E8">
        <w:rPr>
          <w:b w:val="0"/>
          <w:i w:val="0"/>
          <w:sz w:val="24"/>
        </w:rPr>
        <w:t>203</w:t>
      </w:r>
    </w:p>
    <w:p w:rsidR="00B90897" w:rsidRPr="00036034" w:rsidRDefault="00B90897" w:rsidP="00B90897">
      <w:pPr>
        <w:pStyle w:val="30"/>
        <w:shd w:val="clear" w:color="auto" w:fill="auto"/>
        <w:ind w:left="900" w:right="180"/>
        <w:rPr>
          <w:i w:val="0"/>
        </w:rPr>
      </w:pPr>
    </w:p>
    <w:p w:rsidR="00B90897" w:rsidRPr="00C35B7E" w:rsidRDefault="00B90897" w:rsidP="00B90897">
      <w:pPr>
        <w:pStyle w:val="30"/>
        <w:shd w:val="clear" w:color="auto" w:fill="auto"/>
        <w:ind w:left="900" w:right="180"/>
        <w:rPr>
          <w:b w:val="0"/>
          <w:i w:val="0"/>
          <w:sz w:val="24"/>
        </w:rPr>
      </w:pPr>
      <w:r w:rsidRPr="00C35B7E">
        <w:rPr>
          <w:b w:val="0"/>
          <w:i w:val="0"/>
          <w:sz w:val="24"/>
        </w:rPr>
        <w:t xml:space="preserve"> «Об организации проведения </w:t>
      </w:r>
    </w:p>
    <w:p w:rsidR="00B90897" w:rsidRPr="00C35B7E" w:rsidRDefault="00B90897" w:rsidP="00B90897">
      <w:pPr>
        <w:pStyle w:val="30"/>
        <w:shd w:val="clear" w:color="auto" w:fill="auto"/>
        <w:ind w:left="900" w:right="180"/>
        <w:rPr>
          <w:b w:val="0"/>
          <w:i w:val="0"/>
          <w:sz w:val="24"/>
        </w:rPr>
      </w:pPr>
      <w:r w:rsidRPr="00C35B7E">
        <w:rPr>
          <w:b w:val="0"/>
          <w:i w:val="0"/>
          <w:sz w:val="24"/>
        </w:rPr>
        <w:t xml:space="preserve">школьного </w:t>
      </w:r>
      <w:r w:rsidRPr="00B90897">
        <w:rPr>
          <w:rStyle w:val="31"/>
          <w:b w:val="0"/>
          <w:i w:val="0"/>
          <w:sz w:val="24"/>
        </w:rPr>
        <w:t>этапа</w:t>
      </w:r>
      <w:r w:rsidRPr="00C35B7E">
        <w:rPr>
          <w:rStyle w:val="31"/>
          <w:sz w:val="24"/>
        </w:rPr>
        <w:t xml:space="preserve"> </w:t>
      </w:r>
      <w:proofErr w:type="gramStart"/>
      <w:r w:rsidRPr="00C35B7E">
        <w:rPr>
          <w:b w:val="0"/>
          <w:i w:val="0"/>
          <w:sz w:val="24"/>
        </w:rPr>
        <w:t>всероссийской</w:t>
      </w:r>
      <w:proofErr w:type="gramEnd"/>
      <w:r w:rsidRPr="00C35B7E">
        <w:rPr>
          <w:b w:val="0"/>
          <w:i w:val="0"/>
          <w:sz w:val="24"/>
        </w:rPr>
        <w:t xml:space="preserve"> </w:t>
      </w:r>
    </w:p>
    <w:p w:rsidR="00B90897" w:rsidRPr="00C35B7E" w:rsidRDefault="00B90897" w:rsidP="00B90897">
      <w:pPr>
        <w:pStyle w:val="30"/>
        <w:shd w:val="clear" w:color="auto" w:fill="auto"/>
        <w:ind w:left="900" w:right="180"/>
        <w:rPr>
          <w:b w:val="0"/>
          <w:i w:val="0"/>
          <w:sz w:val="24"/>
        </w:rPr>
      </w:pPr>
      <w:proofErr w:type="gramStart"/>
      <w:r>
        <w:rPr>
          <w:b w:val="0"/>
          <w:i w:val="0"/>
          <w:sz w:val="24"/>
        </w:rPr>
        <w:t>олимпиады школьников 2021-2022</w:t>
      </w:r>
      <w:r w:rsidRPr="00C35B7E">
        <w:rPr>
          <w:b w:val="0"/>
          <w:i w:val="0"/>
          <w:sz w:val="24"/>
        </w:rPr>
        <w:t xml:space="preserve"> учебном году»</w:t>
      </w:r>
      <w:proofErr w:type="gramEnd"/>
    </w:p>
    <w:p w:rsidR="00B90897" w:rsidRPr="00C35B7E" w:rsidRDefault="00B90897" w:rsidP="00B90897">
      <w:pPr>
        <w:pStyle w:val="30"/>
        <w:shd w:val="clear" w:color="auto" w:fill="auto"/>
        <w:ind w:left="900" w:right="180"/>
        <w:rPr>
          <w:i w:val="0"/>
          <w:sz w:val="24"/>
        </w:rPr>
      </w:pPr>
    </w:p>
    <w:p w:rsidR="00E8526E" w:rsidRPr="00262A25" w:rsidRDefault="00B90897" w:rsidP="00E8526E">
      <w:pPr>
        <w:pStyle w:val="20"/>
        <w:shd w:val="clear" w:color="auto" w:fill="auto"/>
        <w:spacing w:line="280" w:lineRule="exact"/>
        <w:ind w:right="180" w:firstLine="0"/>
        <w:jc w:val="both"/>
        <w:rPr>
          <w:sz w:val="24"/>
        </w:rPr>
      </w:pPr>
      <w:r w:rsidRPr="00C35B7E">
        <w:rPr>
          <w:sz w:val="24"/>
        </w:rPr>
        <w:t xml:space="preserve">     В</w:t>
      </w:r>
      <w:r>
        <w:rPr>
          <w:sz w:val="24"/>
        </w:rPr>
        <w:t>о  исполнении пункта 2 статьи 77 Федерального Закона от 29.12.2012 №273-ФЗ «Об образовании в Российской Федерации»,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№678 «Об утверждении Порядка проведения всероссийской олимпиады школьников»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риказом Министерства образования и молодежной политики Свердловской области от 31.08.2021 №850 – Д «Об организации и проведении всероссийской олимпиады школьников в Свердловской области в 2021-2022 учебном году»</w:t>
      </w:r>
      <w:r w:rsidR="00E8526E">
        <w:rPr>
          <w:sz w:val="24"/>
        </w:rPr>
        <w:t>,</w:t>
      </w:r>
      <w:r w:rsidR="00262A25">
        <w:rPr>
          <w:sz w:val="24"/>
        </w:rPr>
        <w:t xml:space="preserve"> </w:t>
      </w:r>
      <w:r w:rsidR="00E8526E" w:rsidRPr="00262A25">
        <w:rPr>
          <w:sz w:val="24"/>
        </w:rPr>
        <w:t xml:space="preserve">приказом Управления образования администрации Ачитского городского округа от 06 сентября  2021года № 204 «Об организации проведения школьного этапа всероссийской олимпиады   школьников </w:t>
      </w:r>
      <w:r w:rsidR="00262A25" w:rsidRPr="00262A25">
        <w:rPr>
          <w:sz w:val="24"/>
        </w:rPr>
        <w:t xml:space="preserve">в </w:t>
      </w:r>
      <w:proofErr w:type="spellStart"/>
      <w:r w:rsidR="00262A25" w:rsidRPr="00262A25">
        <w:rPr>
          <w:sz w:val="24"/>
        </w:rPr>
        <w:t>Ачитском</w:t>
      </w:r>
      <w:proofErr w:type="spellEnd"/>
      <w:r w:rsidR="00262A25" w:rsidRPr="00262A25">
        <w:rPr>
          <w:sz w:val="24"/>
        </w:rPr>
        <w:t xml:space="preserve"> городском округе 2021-2022</w:t>
      </w:r>
      <w:r w:rsidR="00E8526E" w:rsidRPr="00262A25">
        <w:rPr>
          <w:sz w:val="24"/>
        </w:rPr>
        <w:t>учебном году»</w:t>
      </w:r>
    </w:p>
    <w:p w:rsidR="00B90897" w:rsidRPr="00E8526E" w:rsidRDefault="00E8526E" w:rsidP="00E8526E">
      <w:pPr>
        <w:pStyle w:val="20"/>
        <w:shd w:val="clear" w:color="auto" w:fill="auto"/>
        <w:ind w:right="180" w:firstLine="0"/>
        <w:jc w:val="both"/>
        <w:rPr>
          <w:b/>
          <w:bCs/>
          <w:color w:val="000000"/>
          <w:sz w:val="24"/>
          <w:shd w:val="clear" w:color="auto" w:fill="FFFFFF"/>
          <w:lang w:eastAsia="ru-RU" w:bidi="ru-RU"/>
        </w:rPr>
      </w:pPr>
      <w:r w:rsidRPr="00C35B7E">
        <w:rPr>
          <w:rStyle w:val="21"/>
          <w:sz w:val="24"/>
        </w:rPr>
        <w:tab/>
      </w:r>
    </w:p>
    <w:p w:rsidR="00B90897" w:rsidRDefault="00B90897" w:rsidP="00B90897">
      <w:pPr>
        <w:pStyle w:val="20"/>
        <w:shd w:val="clear" w:color="auto" w:fill="auto"/>
        <w:ind w:right="180" w:firstLine="0"/>
        <w:jc w:val="both"/>
        <w:rPr>
          <w:rStyle w:val="21"/>
          <w:sz w:val="24"/>
        </w:rPr>
      </w:pPr>
      <w:r w:rsidRPr="00C35B7E">
        <w:rPr>
          <w:rStyle w:val="21"/>
          <w:sz w:val="24"/>
        </w:rPr>
        <w:t>ПРИКАЗЫВАЮ:</w:t>
      </w:r>
      <w:r w:rsidRPr="00C35B7E">
        <w:rPr>
          <w:rStyle w:val="21"/>
          <w:sz w:val="24"/>
        </w:rPr>
        <w:tab/>
      </w:r>
    </w:p>
    <w:p w:rsidR="00B90897" w:rsidRDefault="00B90897" w:rsidP="00FC39E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162" w:line="288" w:lineRule="exact"/>
        <w:ind w:left="851" w:hanging="567"/>
        <w:jc w:val="left"/>
        <w:rPr>
          <w:sz w:val="24"/>
        </w:rPr>
      </w:pPr>
      <w:r w:rsidRPr="00C35B7E">
        <w:rPr>
          <w:sz w:val="24"/>
        </w:rPr>
        <w:t xml:space="preserve">Организовать и провести школьный этап Всероссийской олимпиады школьников </w:t>
      </w:r>
      <w:r w:rsidR="002B2FF8">
        <w:rPr>
          <w:sz w:val="24"/>
        </w:rPr>
        <w:t>(далее</w:t>
      </w:r>
      <w:r w:rsidR="00FC39E8">
        <w:rPr>
          <w:sz w:val="24"/>
        </w:rPr>
        <w:t xml:space="preserve"> </w:t>
      </w:r>
      <w:r w:rsidR="002B2FF8">
        <w:rPr>
          <w:sz w:val="24"/>
        </w:rPr>
        <w:t xml:space="preserve">- Олимпиада) </w:t>
      </w:r>
      <w:r w:rsidRPr="00C35B7E">
        <w:rPr>
          <w:sz w:val="24"/>
        </w:rPr>
        <w:t xml:space="preserve">по общеобразовательным предметам в срок с </w:t>
      </w:r>
      <w:r w:rsidR="002B2FF8">
        <w:rPr>
          <w:sz w:val="24"/>
        </w:rPr>
        <w:t>14.10.2021</w:t>
      </w:r>
      <w:r w:rsidRPr="00C35B7E">
        <w:rPr>
          <w:sz w:val="24"/>
        </w:rPr>
        <w:t xml:space="preserve">по </w:t>
      </w:r>
      <w:r w:rsidR="002B2FF8">
        <w:rPr>
          <w:sz w:val="24"/>
        </w:rPr>
        <w:t xml:space="preserve">29.10.2021 </w:t>
      </w:r>
      <w:r w:rsidRPr="00C35B7E">
        <w:rPr>
          <w:sz w:val="24"/>
        </w:rPr>
        <w:t>МКОУ АГО «Бакряжская СОШ» в соответствии</w:t>
      </w:r>
      <w:r w:rsidR="002B2FF8">
        <w:rPr>
          <w:sz w:val="24"/>
        </w:rPr>
        <w:t xml:space="preserve"> с графиком </w:t>
      </w:r>
      <w:r w:rsidRPr="00C35B7E">
        <w:rPr>
          <w:sz w:val="24"/>
        </w:rPr>
        <w:t xml:space="preserve"> (Приложение 1)</w:t>
      </w:r>
    </w:p>
    <w:p w:rsidR="002B2FF8" w:rsidRDefault="00B90897" w:rsidP="00FC39E8">
      <w:pPr>
        <w:pStyle w:val="a3"/>
        <w:numPr>
          <w:ilvl w:val="0"/>
          <w:numId w:val="1"/>
        </w:numPr>
        <w:spacing w:line="233" w:lineRule="auto"/>
        <w:ind w:left="851" w:hanging="567"/>
        <w:jc w:val="left"/>
        <w:rPr>
          <w:rFonts w:ascii="Times New Roman" w:eastAsia="Times New Roman" w:hAnsi="Times New Roman"/>
          <w:sz w:val="26"/>
        </w:rPr>
      </w:pPr>
      <w:r w:rsidRPr="002B2FF8">
        <w:rPr>
          <w:rFonts w:ascii="Times New Roman" w:eastAsia="Times New Roman" w:hAnsi="Times New Roman"/>
          <w:sz w:val="26"/>
        </w:rPr>
        <w:t xml:space="preserve">Назначить </w:t>
      </w:r>
      <w:r w:rsidR="002B2FF8">
        <w:rPr>
          <w:rFonts w:ascii="Times New Roman" w:eastAsia="Times New Roman" w:hAnsi="Times New Roman"/>
          <w:sz w:val="26"/>
        </w:rPr>
        <w:t>Савинову Ю.П., заместителя директора по УР, ответственной за общую организацию проведения школьного этапа Олимпиады.</w:t>
      </w:r>
    </w:p>
    <w:p w:rsidR="002B2FF8" w:rsidRDefault="002B2FF8" w:rsidP="00FC39E8">
      <w:pPr>
        <w:pStyle w:val="a3"/>
        <w:numPr>
          <w:ilvl w:val="0"/>
          <w:numId w:val="1"/>
        </w:numPr>
        <w:spacing w:line="233" w:lineRule="auto"/>
        <w:ind w:left="851" w:hanging="567"/>
        <w:jc w:val="lef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Заместителю директора по УР Савиновой Ю.П. обеспечить </w:t>
      </w:r>
      <w:proofErr w:type="gramStart"/>
      <w:r>
        <w:rPr>
          <w:rFonts w:ascii="Times New Roman" w:eastAsia="Times New Roman" w:hAnsi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</w:rPr>
        <w:t xml:space="preserve"> проведением школьной Олимпиады по учебным предметам «Русский язык» и «Математика» среди обучающихся 4 – </w:t>
      </w:r>
      <w:proofErr w:type="spellStart"/>
      <w:r>
        <w:rPr>
          <w:rFonts w:ascii="Times New Roman" w:eastAsia="Times New Roman" w:hAnsi="Times New Roman"/>
          <w:sz w:val="26"/>
        </w:rPr>
        <w:t>х</w:t>
      </w:r>
      <w:proofErr w:type="spellEnd"/>
      <w:r>
        <w:rPr>
          <w:rFonts w:ascii="Times New Roman" w:eastAsia="Times New Roman" w:hAnsi="Times New Roman"/>
          <w:sz w:val="26"/>
        </w:rPr>
        <w:t xml:space="preserve"> классов.</w:t>
      </w:r>
    </w:p>
    <w:p w:rsidR="002B2FF8" w:rsidRDefault="002B2FF8" w:rsidP="00FC39E8">
      <w:pPr>
        <w:pStyle w:val="a3"/>
        <w:numPr>
          <w:ilvl w:val="0"/>
          <w:numId w:val="1"/>
        </w:numPr>
        <w:spacing w:line="233" w:lineRule="auto"/>
        <w:ind w:left="851" w:hanging="567"/>
        <w:jc w:val="lef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Утвердить состав педагогов, ответственных за проведение и проверку олимпиадных работ очных туров предметных олимпиад.</w:t>
      </w:r>
    </w:p>
    <w:p w:rsidR="002B2FF8" w:rsidRDefault="002B2FF8" w:rsidP="00FC39E8">
      <w:pPr>
        <w:pStyle w:val="a3"/>
        <w:numPr>
          <w:ilvl w:val="0"/>
          <w:numId w:val="1"/>
        </w:numPr>
        <w:spacing w:line="233" w:lineRule="auto"/>
        <w:ind w:left="851" w:hanging="567"/>
        <w:jc w:val="lef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Заместителю директора по УР Савиновой Ю.П.: </w:t>
      </w:r>
    </w:p>
    <w:p w:rsidR="00B90897" w:rsidRDefault="002B2FF8" w:rsidP="00FC39E8">
      <w:pPr>
        <w:spacing w:line="233" w:lineRule="auto"/>
        <w:ind w:left="851" w:hanging="567"/>
        <w:jc w:val="lef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- организовать и провести школьный этап Олимпиады в соответствии с регламентом проведения школьного этапа всероссийской олимпиады школьников в общеобразовательных учре</w:t>
      </w:r>
      <w:r w:rsidR="00812F8F">
        <w:rPr>
          <w:rFonts w:ascii="Times New Roman" w:eastAsia="Times New Roman" w:hAnsi="Times New Roman"/>
          <w:sz w:val="26"/>
        </w:rPr>
        <w:t>ждениях Ачитского ГО в установленные сроки</w:t>
      </w:r>
    </w:p>
    <w:p w:rsidR="00812F8F" w:rsidRPr="002B2FF8" w:rsidRDefault="00812F8F" w:rsidP="00FC39E8">
      <w:pPr>
        <w:spacing w:line="233" w:lineRule="auto"/>
        <w:ind w:left="851" w:hanging="567"/>
        <w:jc w:val="lef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- проинформировать обучающихся  и их родителей (законных представителей</w:t>
      </w:r>
      <w:proofErr w:type="gramStart"/>
      <w:r>
        <w:rPr>
          <w:rFonts w:ascii="Times New Roman" w:eastAsia="Times New Roman" w:hAnsi="Times New Roman"/>
          <w:sz w:val="26"/>
        </w:rPr>
        <w:t>)о</w:t>
      </w:r>
      <w:proofErr w:type="gramEnd"/>
      <w:r>
        <w:rPr>
          <w:rFonts w:ascii="Times New Roman" w:eastAsia="Times New Roman" w:hAnsi="Times New Roman"/>
          <w:sz w:val="26"/>
        </w:rPr>
        <w:t xml:space="preserve"> новом порядке проведения Олимпиады, о сроках проведения школьного этапа Олимпиады в срок до 13.09.2021</w:t>
      </w:r>
    </w:p>
    <w:p w:rsidR="00B90897" w:rsidRDefault="00B90897" w:rsidP="00FC39E8">
      <w:pPr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BAE">
        <w:rPr>
          <w:rFonts w:ascii="Times New Roman" w:eastAsia="Times New Roman" w:hAnsi="Times New Roman"/>
          <w:sz w:val="24"/>
          <w:szCs w:val="24"/>
        </w:rPr>
        <w:t>-</w:t>
      </w:r>
      <w:r w:rsidRPr="00007BAE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обеспечить сбор и </w:t>
      </w:r>
      <w:r w:rsidR="00812F8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хранение </w:t>
      </w:r>
      <w:r w:rsidRPr="00007BAE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заявлений родителей (законных представителей)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     </w:t>
      </w:r>
      <w:r w:rsidRPr="00007BAE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обучающихся, заявивших о своем участие в Олимпиаде, об ознакомление с настоящим Порядком и согласие на публикацию олимпиадных работ своих несовершеннолетних детей, в том числе и в сети «Интернет»</w:t>
      </w:r>
    </w:p>
    <w:p w:rsidR="00812F8F" w:rsidRDefault="00012EDC" w:rsidP="00FC39E8">
      <w:pPr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        </w:t>
      </w:r>
      <w:r w:rsidR="00812F8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- обеспечить проведение очных туров предметных олимпиад по учебным предметам: «Литература», «Русский язык», «Технология», «Искусство», </w:t>
      </w:r>
      <w:r w:rsidR="00812F8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lastRenderedPageBreak/>
        <w:t>«Иностранный язык», «Основы безопасности жизнедеятельности», «Физическая культура» в образовательной организации в утвержденные сроки.</w:t>
      </w:r>
    </w:p>
    <w:p w:rsidR="00812F8F" w:rsidRDefault="00812F8F" w:rsidP="00FC39E8">
      <w:pPr>
        <w:tabs>
          <w:tab w:val="left" w:pos="284"/>
        </w:tabs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- обеспечить проведение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онлайн-туров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предметных олимпиад в образовательной организации в утвержденные сроки.</w:t>
      </w:r>
    </w:p>
    <w:p w:rsidR="00812F8F" w:rsidRDefault="00812F8F" w:rsidP="00FC39E8">
      <w:pPr>
        <w:tabs>
          <w:tab w:val="left" w:pos="284"/>
        </w:tabs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 организовать работу жюри и проверку работ обучающихся, участников очных туров предметных олимпиад в соответствии с утвержденными сроками.</w:t>
      </w:r>
    </w:p>
    <w:p w:rsidR="00012EDC" w:rsidRDefault="00012EDC" w:rsidP="00FC39E8">
      <w:pPr>
        <w:tabs>
          <w:tab w:val="left" w:pos="284"/>
        </w:tabs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 организовать своевременное заполнение результатов школьного этапа Олимпиады на портале регионального центра обработки информации</w:t>
      </w:r>
    </w:p>
    <w:p w:rsidR="00012EDC" w:rsidRDefault="00012EDC" w:rsidP="00FC39E8">
      <w:pPr>
        <w:tabs>
          <w:tab w:val="left" w:pos="284"/>
        </w:tabs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 обеспечить размещение информации о результатах Олимпиады на официальном сайте школы.</w:t>
      </w:r>
    </w:p>
    <w:p w:rsidR="00812F8F" w:rsidRDefault="00812F8F" w:rsidP="00FC39E8">
      <w:pPr>
        <w:tabs>
          <w:tab w:val="left" w:pos="284"/>
        </w:tabs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 обеспечить хранение олимпиадных работ очных туров предметных олимпиад.</w:t>
      </w:r>
    </w:p>
    <w:p w:rsidR="00812F8F" w:rsidRDefault="00E66AE1" w:rsidP="00FC39E8">
      <w:pPr>
        <w:tabs>
          <w:tab w:val="left" w:pos="284"/>
        </w:tabs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 организовать торжественное награждение победителей и призеров школьного этапа Олимпиады в период с 08-13 ноября 2021г.</w:t>
      </w:r>
    </w:p>
    <w:p w:rsidR="00E66AE1" w:rsidRDefault="00E66AE1" w:rsidP="00FC39E8">
      <w:pPr>
        <w:tabs>
          <w:tab w:val="left" w:pos="284"/>
        </w:tabs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 обобщить и представить результаты участия обучающихся в Олимпиадах на совещании 08.11.2021г.</w:t>
      </w:r>
    </w:p>
    <w:p w:rsidR="00012EDC" w:rsidRDefault="00012EDC" w:rsidP="00FC39E8">
      <w:pPr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6.Классным руководителям 5-11 классов, учителю  начальных классов (4 класса)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Неволиной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М.В.:</w:t>
      </w:r>
    </w:p>
    <w:p w:rsidR="00012EDC" w:rsidRDefault="00012EDC" w:rsidP="00FC39E8">
      <w:pPr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 ознакомить обучающихся и родителей (законных представителей</w:t>
      </w:r>
      <w:proofErr w:type="gram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)о</w:t>
      </w:r>
      <w:proofErr w:type="gramEnd"/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бучающихся с Порядком проведения Олимпиады в срок до 13.09.2021</w:t>
      </w:r>
    </w:p>
    <w:p w:rsidR="00012EDC" w:rsidRDefault="00012EDC" w:rsidP="00FC39E8">
      <w:pPr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 организовать сбор заявлений обучающихся об участии в Олимпиаде и согласие на публикацию информации, в том числе в сети «Интернет», в срок до 17 сентября 2021г.</w:t>
      </w:r>
    </w:p>
    <w:p w:rsidR="00012EDC" w:rsidRDefault="00012EDC" w:rsidP="00FC39E8">
      <w:pPr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- оперативно информировать обучающихся и их родителей (законных представителей) об условиях прохождения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онлайн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– туров предметных олимпиад.</w:t>
      </w:r>
    </w:p>
    <w:p w:rsidR="00E66AE1" w:rsidRDefault="00012EDC" w:rsidP="00FC39E8">
      <w:pPr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7</w:t>
      </w:r>
      <w:r w:rsidR="00E66AE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. Назначить </w:t>
      </w:r>
      <w:proofErr w:type="gramStart"/>
      <w:r w:rsidR="00E66AE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ответственным</w:t>
      </w:r>
      <w:proofErr w:type="gramEnd"/>
      <w:r w:rsidR="00E66AE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за информационный обмен Пономарева Ю.В., учителя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="00E66AE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информатики:</w:t>
      </w:r>
    </w:p>
    <w:p w:rsidR="00FC39E8" w:rsidRDefault="00FC39E8" w:rsidP="00FC39E8">
      <w:pPr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  внести необходимую информацию в базу данных  по Олимпиаде на ФИС ОКО и РБДО в установленные порядком сроки</w:t>
      </w:r>
    </w:p>
    <w:p w:rsidR="00FC39E8" w:rsidRDefault="00FC39E8" w:rsidP="00FC39E8">
      <w:pPr>
        <w:spacing w:line="233" w:lineRule="auto"/>
        <w:ind w:left="851" w:hanging="567"/>
        <w:jc w:val="left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- создать условия для прохождения обучающимися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онлайн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– туров предметных олимпиад в образовательной организации в утвержденные сроки.</w:t>
      </w:r>
    </w:p>
    <w:p w:rsidR="00B90897" w:rsidRDefault="00B90897" w:rsidP="00FC39E8">
      <w:pPr>
        <w:pStyle w:val="20"/>
        <w:shd w:val="clear" w:color="auto" w:fill="auto"/>
        <w:tabs>
          <w:tab w:val="left" w:pos="927"/>
        </w:tabs>
        <w:spacing w:line="302" w:lineRule="exact"/>
        <w:ind w:left="851" w:hanging="567"/>
        <w:jc w:val="both"/>
        <w:rPr>
          <w:sz w:val="24"/>
        </w:rPr>
      </w:pPr>
      <w:r>
        <w:rPr>
          <w:sz w:val="26"/>
        </w:rPr>
        <w:t xml:space="preserve">         8. </w:t>
      </w:r>
      <w:r w:rsidRPr="00C35B7E">
        <w:rPr>
          <w:sz w:val="24"/>
        </w:rPr>
        <w:t>Контроль исполнения настоящего приказа оставляю за собой.</w:t>
      </w:r>
    </w:p>
    <w:p w:rsidR="00B90897" w:rsidRPr="00C35B7E" w:rsidRDefault="00B90897" w:rsidP="00FC39E8">
      <w:pPr>
        <w:pStyle w:val="20"/>
        <w:shd w:val="clear" w:color="auto" w:fill="auto"/>
        <w:tabs>
          <w:tab w:val="left" w:pos="927"/>
        </w:tabs>
        <w:spacing w:line="302" w:lineRule="exact"/>
        <w:ind w:left="851" w:firstLine="0"/>
        <w:jc w:val="both"/>
        <w:rPr>
          <w:sz w:val="24"/>
        </w:rPr>
      </w:pPr>
    </w:p>
    <w:p w:rsidR="00B90897" w:rsidRDefault="00FC39E8" w:rsidP="00B90897">
      <w:pPr>
        <w:pStyle w:val="20"/>
        <w:shd w:val="clear" w:color="auto" w:fill="auto"/>
        <w:tabs>
          <w:tab w:val="left" w:pos="927"/>
        </w:tabs>
        <w:spacing w:line="302" w:lineRule="exact"/>
        <w:ind w:left="900" w:firstLine="0"/>
        <w:jc w:val="both"/>
        <w:rPr>
          <w:sz w:val="24"/>
        </w:rPr>
      </w:pPr>
      <w:r>
        <w:rPr>
          <w:sz w:val="24"/>
        </w:rPr>
        <w:t>Директор</w:t>
      </w:r>
      <w:r w:rsidR="00B90897" w:rsidRPr="00C35B7E">
        <w:rPr>
          <w:sz w:val="24"/>
        </w:rPr>
        <w:t xml:space="preserve"> школы:                                 </w:t>
      </w:r>
      <w:r>
        <w:rPr>
          <w:sz w:val="24"/>
        </w:rPr>
        <w:t xml:space="preserve">              А.А.Ульянов</w:t>
      </w:r>
      <w:r w:rsidR="00B90897" w:rsidRPr="00C35B7E">
        <w:rPr>
          <w:sz w:val="24"/>
        </w:rPr>
        <w:t xml:space="preserve"> </w:t>
      </w:r>
    </w:p>
    <w:p w:rsidR="00DE6B7D" w:rsidRDefault="00DE6B7D"/>
    <w:sectPr w:rsidR="00DE6B7D" w:rsidSect="00DE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0648"/>
    <w:multiLevelType w:val="hybridMultilevel"/>
    <w:tmpl w:val="10B415C0"/>
    <w:lvl w:ilvl="0" w:tplc="B296BB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0897"/>
    <w:rsid w:val="00012EDC"/>
    <w:rsid w:val="00262A25"/>
    <w:rsid w:val="002B2FF8"/>
    <w:rsid w:val="005F5197"/>
    <w:rsid w:val="006A41B4"/>
    <w:rsid w:val="00812F8F"/>
    <w:rsid w:val="00AC6C8A"/>
    <w:rsid w:val="00B028BA"/>
    <w:rsid w:val="00B90897"/>
    <w:rsid w:val="00DE6B7D"/>
    <w:rsid w:val="00E66AE1"/>
    <w:rsid w:val="00E8526E"/>
    <w:rsid w:val="00FC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97"/>
    <w:pPr>
      <w:ind w:left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08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9089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9089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9089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0897"/>
    <w:pPr>
      <w:widowControl w:val="0"/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90897"/>
    <w:pPr>
      <w:widowControl w:val="0"/>
      <w:shd w:val="clear" w:color="auto" w:fill="FFFFFF"/>
      <w:spacing w:line="288" w:lineRule="exact"/>
      <w:jc w:val="lef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90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2</cp:revision>
  <dcterms:created xsi:type="dcterms:W3CDTF">2021-10-19T05:06:00Z</dcterms:created>
  <dcterms:modified xsi:type="dcterms:W3CDTF">2021-10-19T06:26:00Z</dcterms:modified>
</cp:coreProperties>
</file>