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D3"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noProof/>
          <w:color w:val="000000"/>
          <w:sz w:val="28"/>
          <w:szCs w:val="28"/>
          <w:lang w:eastAsia="ru-RU"/>
        </w:rPr>
        <w:drawing>
          <wp:anchor distT="0" distB="0" distL="114300" distR="114300" simplePos="0" relativeHeight="251658240" behindDoc="1" locked="0" layoutInCell="1" allowOverlap="1">
            <wp:simplePos x="0" y="0"/>
            <wp:positionH relativeFrom="column">
              <wp:posOffset>-41910</wp:posOffset>
            </wp:positionH>
            <wp:positionV relativeFrom="paragraph">
              <wp:posOffset>-5715</wp:posOffset>
            </wp:positionV>
            <wp:extent cx="5940425" cy="8229600"/>
            <wp:effectExtent l="19050" t="0" r="3175" b="0"/>
            <wp:wrapTight wrapText="bothSides">
              <wp:wrapPolygon edited="0">
                <wp:start x="-69" y="0"/>
                <wp:lineTo x="-69" y="21550"/>
                <wp:lineTo x="21612" y="21550"/>
                <wp:lineTo x="21612" y="0"/>
                <wp:lineTo x="-69" y="0"/>
              </wp:wrapPolygon>
            </wp:wrapTight>
            <wp:docPr id="2" name="Рисунок 1" descr="C:\Users\Ксения Александровна\Desktop\инфор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 Александровна\Desktop\информатика.jpg"/>
                    <pic:cNvPicPr>
                      <a:picLocks noChangeAspect="1" noChangeArrowheads="1"/>
                    </pic:cNvPicPr>
                  </pic:nvPicPr>
                  <pic:blipFill>
                    <a:blip r:embed="rId5"/>
                    <a:srcRect/>
                    <a:stretch>
                      <a:fillRect/>
                    </a:stretch>
                  </pic:blipFill>
                  <pic:spPr bwMode="auto">
                    <a:xfrm>
                      <a:off x="0" y="0"/>
                      <a:ext cx="5940425" cy="8229600"/>
                    </a:xfrm>
                    <a:prstGeom prst="rect">
                      <a:avLst/>
                    </a:prstGeom>
                    <a:noFill/>
                    <a:ln w="9525">
                      <a:noFill/>
                      <a:miter lim="800000"/>
                      <a:headEnd/>
                      <a:tailEnd/>
                    </a:ln>
                  </pic:spPr>
                </pic:pic>
              </a:graphicData>
            </a:graphic>
          </wp:anchor>
        </w:drawing>
      </w:r>
    </w:p>
    <w:p w:rsidR="007F25D3" w:rsidRDefault="007F25D3" w:rsidP="007F25D3">
      <w:pPr>
        <w:spacing w:after="0" w:line="240" w:lineRule="auto"/>
        <w:jc w:val="center"/>
        <w:rPr>
          <w:rFonts w:ascii="Times New Roman" w:eastAsia="Calibri" w:hAnsi="Times New Roman" w:cs="Times New Roman"/>
          <w:b/>
          <w:color w:val="000000"/>
          <w:sz w:val="28"/>
          <w:szCs w:val="28"/>
        </w:rPr>
      </w:pPr>
    </w:p>
    <w:p w:rsidR="007F25D3" w:rsidRDefault="007F25D3" w:rsidP="007F25D3">
      <w:pPr>
        <w:spacing w:after="0" w:line="240" w:lineRule="auto"/>
        <w:jc w:val="center"/>
        <w:rPr>
          <w:rFonts w:ascii="Times New Roman" w:eastAsia="Calibri" w:hAnsi="Times New Roman" w:cs="Times New Roman"/>
          <w:b/>
          <w:color w:val="000000"/>
          <w:sz w:val="28"/>
          <w:szCs w:val="28"/>
        </w:rPr>
      </w:pPr>
    </w:p>
    <w:p w:rsidR="007F25D3" w:rsidRDefault="007F25D3" w:rsidP="007F25D3">
      <w:pPr>
        <w:spacing w:after="0" w:line="240" w:lineRule="auto"/>
        <w:rPr>
          <w:rFonts w:ascii="Times New Roman" w:eastAsia="Calibri" w:hAnsi="Times New Roman" w:cs="Times New Roman"/>
          <w:b/>
          <w:color w:val="000000"/>
          <w:sz w:val="28"/>
          <w:szCs w:val="28"/>
        </w:rPr>
      </w:pPr>
    </w:p>
    <w:p w:rsidR="007F25D3"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Содержание </w:t>
      </w:r>
    </w:p>
    <w:p w:rsidR="007F25D3" w:rsidRDefault="007F25D3" w:rsidP="007F25D3">
      <w:pPr>
        <w:spacing w:after="0" w:line="240" w:lineRule="auto"/>
        <w:jc w:val="center"/>
        <w:rPr>
          <w:rFonts w:ascii="Times New Roman" w:eastAsia="Calibri" w:hAnsi="Times New Roman" w:cs="Times New Roman"/>
          <w:b/>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F25D3" w:rsidTr="009D3BDE">
        <w:tc>
          <w:tcPr>
            <w:tcW w:w="9571" w:type="dxa"/>
          </w:tcPr>
          <w:p w:rsidR="007F25D3" w:rsidRPr="00284CA1" w:rsidRDefault="007F25D3" w:rsidP="009D3BDE">
            <w:pPr>
              <w:jc w:val="both"/>
              <w:rPr>
                <w:rFonts w:ascii="Times New Roman" w:eastAsia="Calibri" w:hAnsi="Times New Roman" w:cs="Times New Roman"/>
                <w:b/>
                <w:color w:val="000000"/>
                <w:sz w:val="28"/>
                <w:szCs w:val="28"/>
              </w:rPr>
            </w:pPr>
            <w:r w:rsidRPr="00284CA1">
              <w:rPr>
                <w:rFonts w:ascii="Times New Roman" w:eastAsia="+mn-ea" w:hAnsi="Times New Roman" w:cs="Times New Roman"/>
                <w:b/>
                <w:bCs/>
                <w:color w:val="000000" w:themeColor="text1"/>
                <w:kern w:val="24"/>
                <w:sz w:val="28"/>
                <w:szCs w:val="28"/>
              </w:rPr>
              <w:t>Раздел № 1 «Комплекс основных характеристик программы»</w:t>
            </w:r>
            <w:r>
              <w:rPr>
                <w:rFonts w:ascii="Times New Roman" w:eastAsia="+mn-ea" w:hAnsi="Times New Roman" w:cs="Times New Roman"/>
                <w:b/>
                <w:bCs/>
                <w:color w:val="000000" w:themeColor="text1"/>
                <w:kern w:val="24"/>
                <w:sz w:val="28"/>
                <w:szCs w:val="28"/>
              </w:rPr>
              <w:t>……………3</w:t>
            </w:r>
          </w:p>
          <w:p w:rsidR="007F25D3" w:rsidRDefault="007F25D3" w:rsidP="009D3BDE">
            <w:pPr>
              <w:pStyle w:val="a4"/>
              <w:spacing w:before="0" w:beforeAutospacing="0" w:after="0" w:afterAutospacing="0"/>
              <w:ind w:firstLine="567"/>
              <w:jc w:val="both"/>
              <w:textAlignment w:val="baseline"/>
              <w:rPr>
                <w:rFonts w:eastAsia="+mn-ea"/>
                <w:bCs/>
                <w:color w:val="000000" w:themeColor="text1"/>
                <w:kern w:val="24"/>
                <w:sz w:val="28"/>
                <w:szCs w:val="28"/>
              </w:rPr>
            </w:pPr>
            <w:r>
              <w:rPr>
                <w:rFonts w:eastAsia="+mn-ea"/>
                <w:bCs/>
                <w:color w:val="000000" w:themeColor="text1"/>
                <w:kern w:val="24"/>
                <w:sz w:val="28"/>
                <w:szCs w:val="28"/>
              </w:rPr>
              <w:t>1.1. Пояснительная записка…………………………………………………3</w:t>
            </w:r>
          </w:p>
          <w:p w:rsidR="007F25D3" w:rsidRDefault="007F25D3" w:rsidP="009D3BDE">
            <w:pPr>
              <w:pStyle w:val="a4"/>
              <w:spacing w:before="0" w:beforeAutospacing="0" w:after="0" w:afterAutospacing="0"/>
              <w:ind w:firstLine="567"/>
              <w:jc w:val="both"/>
              <w:textAlignment w:val="baseline"/>
              <w:rPr>
                <w:rFonts w:eastAsia="+mn-ea"/>
                <w:bCs/>
                <w:color w:val="000000" w:themeColor="text1"/>
                <w:kern w:val="24"/>
                <w:sz w:val="28"/>
                <w:szCs w:val="28"/>
              </w:rPr>
            </w:pPr>
            <w:r>
              <w:rPr>
                <w:rFonts w:eastAsia="+mn-ea"/>
                <w:bCs/>
                <w:color w:val="000000" w:themeColor="text1"/>
                <w:kern w:val="24"/>
                <w:sz w:val="28"/>
                <w:szCs w:val="28"/>
              </w:rPr>
              <w:t>1.2. Цель и задачи программы ……………………………………………...4</w:t>
            </w:r>
          </w:p>
          <w:p w:rsidR="007F25D3" w:rsidRDefault="007F25D3" w:rsidP="009D3BDE">
            <w:pPr>
              <w:pStyle w:val="a4"/>
              <w:spacing w:before="0" w:beforeAutospacing="0" w:after="0" w:afterAutospacing="0"/>
              <w:ind w:firstLine="567"/>
              <w:jc w:val="both"/>
              <w:textAlignment w:val="baseline"/>
              <w:rPr>
                <w:rFonts w:eastAsia="+mn-ea"/>
                <w:bCs/>
                <w:color w:val="000000" w:themeColor="text1"/>
                <w:kern w:val="24"/>
                <w:sz w:val="28"/>
                <w:szCs w:val="28"/>
              </w:rPr>
            </w:pPr>
            <w:r>
              <w:rPr>
                <w:rFonts w:eastAsia="+mn-ea"/>
                <w:bCs/>
                <w:color w:val="000000" w:themeColor="text1"/>
                <w:kern w:val="24"/>
                <w:sz w:val="28"/>
                <w:szCs w:val="28"/>
              </w:rPr>
              <w:t>1.3. Содержание программы ………………………………………………..5</w:t>
            </w:r>
          </w:p>
          <w:p w:rsidR="007F25D3" w:rsidRPr="00284CA1" w:rsidRDefault="007F25D3" w:rsidP="009D3BDE">
            <w:pPr>
              <w:pStyle w:val="a4"/>
              <w:spacing w:before="0" w:beforeAutospacing="0" w:after="0" w:afterAutospacing="0"/>
              <w:ind w:firstLine="567"/>
              <w:jc w:val="both"/>
              <w:textAlignment w:val="baseline"/>
              <w:rPr>
                <w:color w:val="000000" w:themeColor="text1"/>
                <w:sz w:val="28"/>
                <w:szCs w:val="28"/>
              </w:rPr>
            </w:pPr>
            <w:r>
              <w:rPr>
                <w:rFonts w:eastAsia="+mn-ea"/>
                <w:bCs/>
                <w:color w:val="000000" w:themeColor="text1"/>
                <w:kern w:val="24"/>
                <w:sz w:val="28"/>
                <w:szCs w:val="28"/>
              </w:rPr>
              <w:t>1.4. Планируемые результаты ………………………………………………6</w:t>
            </w:r>
          </w:p>
        </w:tc>
      </w:tr>
      <w:tr w:rsidR="007F25D3" w:rsidTr="009D3BDE">
        <w:tc>
          <w:tcPr>
            <w:tcW w:w="9571" w:type="dxa"/>
          </w:tcPr>
          <w:p w:rsidR="007F25D3" w:rsidRDefault="007F25D3" w:rsidP="009D3BDE">
            <w:pPr>
              <w:jc w:val="both"/>
              <w:rPr>
                <w:rFonts w:ascii="Times New Roman" w:eastAsia="+mn-ea" w:hAnsi="Times New Roman" w:cs="Times New Roman"/>
                <w:b/>
                <w:bCs/>
                <w:color w:val="000000" w:themeColor="text1"/>
                <w:kern w:val="24"/>
                <w:sz w:val="28"/>
                <w:szCs w:val="28"/>
              </w:rPr>
            </w:pPr>
            <w:r w:rsidRPr="00284CA1">
              <w:rPr>
                <w:rFonts w:ascii="Times New Roman" w:eastAsia="+mn-ea" w:hAnsi="Times New Roman" w:cs="Times New Roman"/>
                <w:b/>
                <w:bCs/>
                <w:color w:val="000000" w:themeColor="text1"/>
                <w:kern w:val="24"/>
                <w:sz w:val="28"/>
                <w:szCs w:val="28"/>
              </w:rPr>
              <w:t>Раздел № 2 «Комплекс организационно – педагогических условий</w:t>
            </w:r>
            <w:r>
              <w:rPr>
                <w:rFonts w:ascii="Times New Roman" w:eastAsia="+mn-ea" w:hAnsi="Times New Roman" w:cs="Times New Roman"/>
                <w:b/>
                <w:bCs/>
                <w:color w:val="000000" w:themeColor="text1"/>
                <w:kern w:val="24"/>
                <w:sz w:val="28"/>
                <w:szCs w:val="28"/>
              </w:rPr>
              <w:t xml:space="preserve"> …….14</w:t>
            </w:r>
          </w:p>
          <w:p w:rsidR="007F25D3" w:rsidRPr="00284CA1" w:rsidRDefault="007F25D3" w:rsidP="009D3BDE">
            <w:pPr>
              <w:ind w:firstLine="567"/>
              <w:jc w:val="both"/>
              <w:rPr>
                <w:rFonts w:ascii="Times New Roman" w:eastAsia="+mn-ea" w:hAnsi="Times New Roman" w:cs="Times New Roman"/>
                <w:bCs/>
                <w:color w:val="000000" w:themeColor="text1"/>
                <w:kern w:val="24"/>
                <w:sz w:val="28"/>
                <w:szCs w:val="28"/>
              </w:rPr>
            </w:pPr>
            <w:r w:rsidRPr="00284CA1">
              <w:rPr>
                <w:rFonts w:ascii="Times New Roman" w:eastAsia="+mn-ea" w:hAnsi="Times New Roman" w:cs="Times New Roman"/>
                <w:bCs/>
                <w:color w:val="000000" w:themeColor="text1"/>
                <w:kern w:val="24"/>
                <w:sz w:val="28"/>
                <w:szCs w:val="28"/>
              </w:rPr>
              <w:t>2.1</w:t>
            </w:r>
            <w:r>
              <w:rPr>
                <w:rFonts w:ascii="Times New Roman" w:eastAsia="+mn-ea" w:hAnsi="Times New Roman" w:cs="Times New Roman"/>
                <w:bCs/>
                <w:color w:val="000000" w:themeColor="text1"/>
                <w:kern w:val="24"/>
                <w:sz w:val="28"/>
                <w:szCs w:val="28"/>
              </w:rPr>
              <w:t>.</w:t>
            </w:r>
            <w:r w:rsidRPr="00284CA1">
              <w:rPr>
                <w:rFonts w:ascii="Times New Roman" w:eastAsia="+mn-ea" w:hAnsi="Times New Roman" w:cs="Times New Roman"/>
                <w:bCs/>
                <w:color w:val="000000" w:themeColor="text1"/>
                <w:kern w:val="24"/>
                <w:sz w:val="28"/>
                <w:szCs w:val="28"/>
              </w:rPr>
              <w:t xml:space="preserve">Календарный учебный график </w:t>
            </w:r>
            <w:r>
              <w:rPr>
                <w:rFonts w:ascii="Times New Roman" w:eastAsia="+mn-ea" w:hAnsi="Times New Roman" w:cs="Times New Roman"/>
                <w:bCs/>
                <w:color w:val="000000" w:themeColor="text1"/>
                <w:kern w:val="24"/>
                <w:sz w:val="28"/>
                <w:szCs w:val="28"/>
              </w:rPr>
              <w:t>……………………………………….14</w:t>
            </w:r>
          </w:p>
          <w:p w:rsidR="007F25D3" w:rsidRPr="00284CA1" w:rsidRDefault="007F25D3" w:rsidP="009D3BDE">
            <w:pPr>
              <w:ind w:firstLine="567"/>
              <w:jc w:val="both"/>
              <w:rPr>
                <w:rFonts w:ascii="Times New Roman" w:eastAsia="+mn-ea" w:hAnsi="Times New Roman" w:cs="Times New Roman"/>
                <w:bCs/>
                <w:color w:val="000000" w:themeColor="text1"/>
                <w:kern w:val="24"/>
                <w:sz w:val="28"/>
                <w:szCs w:val="28"/>
              </w:rPr>
            </w:pPr>
            <w:r w:rsidRPr="00284CA1">
              <w:rPr>
                <w:rFonts w:ascii="Times New Roman" w:eastAsia="+mn-ea" w:hAnsi="Times New Roman" w:cs="Times New Roman"/>
                <w:bCs/>
                <w:color w:val="000000" w:themeColor="text1"/>
                <w:kern w:val="24"/>
                <w:sz w:val="28"/>
                <w:szCs w:val="28"/>
              </w:rPr>
              <w:t xml:space="preserve">2.2. </w:t>
            </w:r>
            <w:r>
              <w:rPr>
                <w:rFonts w:ascii="Times New Roman" w:eastAsia="+mn-ea" w:hAnsi="Times New Roman" w:cs="Times New Roman"/>
                <w:bCs/>
                <w:color w:val="000000" w:themeColor="text1"/>
                <w:kern w:val="24"/>
                <w:sz w:val="28"/>
                <w:szCs w:val="28"/>
              </w:rPr>
              <w:t xml:space="preserve">Условия реализации </w:t>
            </w:r>
            <w:proofErr w:type="spellStart"/>
            <w:r>
              <w:rPr>
                <w:rFonts w:ascii="Times New Roman" w:eastAsia="+mn-ea" w:hAnsi="Times New Roman" w:cs="Times New Roman"/>
                <w:bCs/>
                <w:color w:val="000000" w:themeColor="text1"/>
                <w:kern w:val="24"/>
                <w:sz w:val="28"/>
                <w:szCs w:val="28"/>
              </w:rPr>
              <w:t>общеразвивающий</w:t>
            </w:r>
            <w:proofErr w:type="spellEnd"/>
            <w:r>
              <w:rPr>
                <w:rFonts w:ascii="Times New Roman" w:eastAsia="+mn-ea" w:hAnsi="Times New Roman" w:cs="Times New Roman"/>
                <w:bCs/>
                <w:color w:val="000000" w:themeColor="text1"/>
                <w:kern w:val="24"/>
                <w:sz w:val="28"/>
                <w:szCs w:val="28"/>
              </w:rPr>
              <w:t xml:space="preserve"> программы  ………………18</w:t>
            </w:r>
          </w:p>
          <w:p w:rsidR="007F25D3" w:rsidRPr="00AC4907" w:rsidRDefault="007F25D3" w:rsidP="009D3BDE">
            <w:pPr>
              <w:ind w:firstLine="567"/>
              <w:jc w:val="both"/>
              <w:rPr>
                <w:rFonts w:ascii="Times New Roman" w:eastAsia="+mn-ea" w:hAnsi="Times New Roman" w:cs="Times New Roman"/>
                <w:bCs/>
                <w:color w:val="000000" w:themeColor="text1"/>
                <w:kern w:val="24"/>
                <w:sz w:val="28"/>
                <w:szCs w:val="28"/>
              </w:rPr>
            </w:pPr>
            <w:r w:rsidRPr="00284CA1">
              <w:rPr>
                <w:rFonts w:ascii="Times New Roman" w:eastAsia="+mn-ea" w:hAnsi="Times New Roman" w:cs="Times New Roman"/>
                <w:bCs/>
                <w:color w:val="000000" w:themeColor="text1"/>
                <w:kern w:val="24"/>
                <w:sz w:val="28"/>
                <w:szCs w:val="28"/>
              </w:rPr>
              <w:t xml:space="preserve">2.3. </w:t>
            </w:r>
            <w:r>
              <w:rPr>
                <w:rFonts w:ascii="Times New Roman" w:eastAsia="Calibri" w:hAnsi="Times New Roman" w:cs="Times New Roman"/>
                <w:color w:val="000000"/>
                <w:sz w:val="28"/>
                <w:szCs w:val="28"/>
              </w:rPr>
              <w:t>Формы аттестации и о</w:t>
            </w:r>
            <w:r w:rsidRPr="00031869">
              <w:rPr>
                <w:rFonts w:ascii="Times New Roman" w:eastAsia="Calibri" w:hAnsi="Times New Roman" w:cs="Times New Roman"/>
                <w:color w:val="000000"/>
                <w:sz w:val="28"/>
                <w:szCs w:val="28"/>
              </w:rPr>
              <w:t>ценочные материалы</w:t>
            </w:r>
            <w:r>
              <w:rPr>
                <w:rFonts w:ascii="Times New Roman" w:eastAsia="+mn-ea" w:hAnsi="Times New Roman" w:cs="Times New Roman"/>
                <w:bCs/>
                <w:color w:val="000000" w:themeColor="text1"/>
                <w:kern w:val="24"/>
                <w:sz w:val="28"/>
                <w:szCs w:val="28"/>
              </w:rPr>
              <w:t>………………………...18</w:t>
            </w:r>
          </w:p>
        </w:tc>
      </w:tr>
      <w:tr w:rsidR="007F25D3" w:rsidTr="009D3BDE">
        <w:tc>
          <w:tcPr>
            <w:tcW w:w="9571" w:type="dxa"/>
          </w:tcPr>
          <w:p w:rsidR="007F25D3" w:rsidRPr="00284CA1" w:rsidRDefault="007F25D3" w:rsidP="009D3BDE">
            <w:pPr>
              <w:jc w:val="both"/>
              <w:rPr>
                <w:rFonts w:ascii="Times New Roman" w:eastAsia="Calibri" w:hAnsi="Times New Roman" w:cs="Times New Roman"/>
                <w:b/>
                <w:color w:val="000000"/>
                <w:sz w:val="28"/>
                <w:szCs w:val="28"/>
              </w:rPr>
            </w:pPr>
            <w:r w:rsidRPr="00284CA1">
              <w:rPr>
                <w:rFonts w:ascii="Times New Roman" w:eastAsia="Calibri" w:hAnsi="Times New Roman" w:cs="Times New Roman"/>
                <w:b/>
                <w:color w:val="000000"/>
                <w:sz w:val="28"/>
                <w:szCs w:val="28"/>
              </w:rPr>
              <w:t>Список лит</w:t>
            </w:r>
            <w:r>
              <w:rPr>
                <w:rFonts w:ascii="Times New Roman" w:eastAsia="Calibri" w:hAnsi="Times New Roman" w:cs="Times New Roman"/>
                <w:b/>
                <w:color w:val="000000"/>
                <w:sz w:val="28"/>
                <w:szCs w:val="28"/>
              </w:rPr>
              <w:t>ературы ……………………………………………………………20</w:t>
            </w:r>
          </w:p>
        </w:tc>
      </w:tr>
    </w:tbl>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hAnsi="Times New Roman" w:cs="Times New Roman"/>
          <w:sz w:val="24"/>
          <w:szCs w:val="24"/>
        </w:rPr>
      </w:pPr>
    </w:p>
    <w:p w:rsidR="007F25D3" w:rsidRPr="00172670" w:rsidRDefault="007F25D3" w:rsidP="007F25D3">
      <w:pPr>
        <w:spacing w:after="0" w:line="240" w:lineRule="auto"/>
        <w:jc w:val="center"/>
        <w:rPr>
          <w:rFonts w:ascii="Times New Roman" w:hAnsi="Times New Roman" w:cs="Times New Roman"/>
          <w:sz w:val="24"/>
          <w:szCs w:val="24"/>
        </w:rPr>
      </w:pPr>
    </w:p>
    <w:p w:rsidR="007F25D3" w:rsidRDefault="007F25D3" w:rsidP="007F25D3">
      <w:pPr>
        <w:spacing w:after="0" w:line="240" w:lineRule="auto"/>
        <w:jc w:val="center"/>
        <w:rPr>
          <w:rFonts w:ascii="Times New Roman" w:eastAsia="Calibri" w:hAnsi="Times New Roman" w:cs="Times New Roman"/>
          <w:b/>
          <w:color w:val="000000"/>
          <w:sz w:val="28"/>
          <w:szCs w:val="28"/>
        </w:rPr>
      </w:pPr>
      <w:r w:rsidRPr="0059508F">
        <w:rPr>
          <w:rFonts w:ascii="Times New Roman" w:eastAsia="Calibri" w:hAnsi="Times New Roman" w:cs="Times New Roman"/>
          <w:b/>
          <w:color w:val="000000"/>
          <w:sz w:val="28"/>
          <w:szCs w:val="28"/>
        </w:rPr>
        <w:t>Пояснительная  записка</w:t>
      </w:r>
    </w:p>
    <w:p w:rsidR="007F25D3" w:rsidRPr="00284CA1" w:rsidRDefault="007F25D3" w:rsidP="007F25D3">
      <w:pPr>
        <w:spacing w:after="0" w:line="240" w:lineRule="auto"/>
        <w:jc w:val="center"/>
        <w:rPr>
          <w:rFonts w:ascii="Times New Roman" w:eastAsia="Calibri" w:hAnsi="Times New Roman" w:cs="Times New Roman"/>
          <w:b/>
          <w:color w:val="000000"/>
          <w:sz w:val="28"/>
          <w:szCs w:val="28"/>
        </w:rPr>
      </w:pPr>
    </w:p>
    <w:p w:rsidR="007F25D3" w:rsidRDefault="007F25D3" w:rsidP="007F25D3">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bCs/>
          <w:color w:val="000000"/>
          <w:sz w:val="28"/>
          <w:szCs w:val="28"/>
        </w:rPr>
        <w:t xml:space="preserve">Направленность программы – </w:t>
      </w:r>
      <w:proofErr w:type="spellStart"/>
      <w:r>
        <w:rPr>
          <w:rFonts w:ascii="Times New Roman" w:eastAsia="Calibri" w:hAnsi="Times New Roman" w:cs="Times New Roman"/>
          <w:b/>
          <w:bCs/>
          <w:color w:val="000000"/>
          <w:sz w:val="28"/>
          <w:szCs w:val="28"/>
        </w:rPr>
        <w:t>техническая</w:t>
      </w:r>
      <w:proofErr w:type="gramStart"/>
      <w:r w:rsidRPr="00032189">
        <w:rPr>
          <w:rFonts w:ascii="Times New Roman" w:eastAsia="Calibri" w:hAnsi="Times New Roman" w:cs="Times New Roman"/>
          <w:bCs/>
          <w:color w:val="000000"/>
          <w:sz w:val="28"/>
          <w:szCs w:val="28"/>
        </w:rPr>
        <w:t>.</w:t>
      </w:r>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рограмма</w:t>
      </w:r>
      <w:proofErr w:type="spellEnd"/>
      <w:r>
        <w:rPr>
          <w:rFonts w:ascii="Times New Roman" w:eastAsia="Calibri" w:hAnsi="Times New Roman" w:cs="Times New Roman"/>
          <w:color w:val="000000"/>
          <w:sz w:val="28"/>
          <w:szCs w:val="28"/>
        </w:rPr>
        <w:t xml:space="preserve"> </w:t>
      </w:r>
      <w:r w:rsidRPr="00172670">
        <w:rPr>
          <w:rFonts w:ascii="Times New Roman" w:eastAsia="Calibri" w:hAnsi="Times New Roman" w:cs="Times New Roman"/>
          <w:color w:val="000000"/>
          <w:sz w:val="28"/>
          <w:szCs w:val="28"/>
        </w:rPr>
        <w:t xml:space="preserve">направлена </w:t>
      </w:r>
      <w:r w:rsidRPr="00172670">
        <w:rPr>
          <w:rFonts w:ascii="Times New Roman" w:hAnsi="Times New Roman" w:cs="Times New Roman"/>
          <w:sz w:val="28"/>
          <w:szCs w:val="28"/>
        </w:rPr>
        <w:t xml:space="preserve">на формирование </w:t>
      </w:r>
      <w:proofErr w:type="spellStart"/>
      <w:r w:rsidRPr="00172670">
        <w:rPr>
          <w:rFonts w:ascii="Times New Roman" w:hAnsi="Times New Roman" w:cs="Times New Roman"/>
          <w:sz w:val="28"/>
          <w:szCs w:val="28"/>
        </w:rPr>
        <w:t>общеучебных</w:t>
      </w:r>
      <w:proofErr w:type="spellEnd"/>
      <w:r w:rsidRPr="00172670">
        <w:rPr>
          <w:rFonts w:ascii="Times New Roman" w:hAnsi="Times New Roman" w:cs="Times New Roman"/>
          <w:sz w:val="28"/>
          <w:szCs w:val="28"/>
        </w:rPr>
        <w:t xml:space="preserve"> умений и навыков. В результате чего учащиеся должны знать основные источники информации, правила безопасного поведения и гигиены при работе с компьютером, уметь получать, обрабатывать информацию, делать выводы и использовать приобретённые знания и умения в практической деятельности и повседневной жизни для решения учебных и практических задач.</w:t>
      </w:r>
    </w:p>
    <w:p w:rsidR="007F25D3" w:rsidRPr="00172670" w:rsidRDefault="007F25D3" w:rsidP="007F25D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 xml:space="preserve">Актуальность, педагогическая целесообразность. </w:t>
      </w:r>
      <w:r w:rsidRPr="00172670">
        <w:rPr>
          <w:rFonts w:ascii="Times New Roman" w:hAnsi="Times New Roman" w:cs="Times New Roman"/>
          <w:sz w:val="28"/>
          <w:szCs w:val="28"/>
        </w:rPr>
        <w:t xml:space="preserve">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 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Цели, на достижение которых направлено изучение информатики в школе, определены исходя из целей общего образования, сформулированных в концепции Федерального государственного стандарта общего образования. Они учитывают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 личности, ценных для каждого человека и общества в целом. В настоящей программе учтено,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ИКТ-компетентность, </w:t>
      </w:r>
      <w:proofErr w:type="gramStart"/>
      <w:r w:rsidRPr="00172670">
        <w:rPr>
          <w:rFonts w:ascii="Times New Roman" w:hAnsi="Times New Roman" w:cs="Times New Roman"/>
          <w:sz w:val="28"/>
          <w:szCs w:val="28"/>
        </w:rPr>
        <w:t>достаточную</w:t>
      </w:r>
      <w:proofErr w:type="gramEnd"/>
      <w:r w:rsidRPr="00172670">
        <w:rPr>
          <w:rFonts w:ascii="Times New Roman" w:hAnsi="Times New Roman" w:cs="Times New Roman"/>
          <w:sz w:val="28"/>
          <w:szCs w:val="28"/>
        </w:rPr>
        <w:t xml:space="preserve"> для дальнейшего обучения.</w:t>
      </w:r>
    </w:p>
    <w:p w:rsidR="007F25D3" w:rsidRDefault="007F25D3" w:rsidP="007F25D3">
      <w:pPr>
        <w:spacing w:after="0" w:line="240" w:lineRule="auto"/>
        <w:ind w:firstLine="709"/>
        <w:jc w:val="both"/>
        <w:rPr>
          <w:rFonts w:ascii="Times New Roman" w:hAnsi="Times New Roman" w:cs="Times New Roman"/>
          <w:sz w:val="28"/>
          <w:szCs w:val="28"/>
        </w:rPr>
      </w:pPr>
      <w:proofErr w:type="gramStart"/>
      <w:r w:rsidRPr="00AC5418">
        <w:rPr>
          <w:rFonts w:ascii="Times New Roman" w:eastAsia="Calibri" w:hAnsi="Times New Roman" w:cs="Times New Roman"/>
          <w:b/>
          <w:color w:val="000000"/>
          <w:sz w:val="28"/>
          <w:szCs w:val="28"/>
        </w:rPr>
        <w:lastRenderedPageBreak/>
        <w:t xml:space="preserve">Новизна образовательной программы дополнительного образования </w:t>
      </w:r>
      <w:proofErr w:type="spellStart"/>
      <w:r w:rsidRPr="00AC5418">
        <w:rPr>
          <w:rFonts w:ascii="Times New Roman" w:eastAsia="Calibri" w:hAnsi="Times New Roman" w:cs="Times New Roman"/>
          <w:b/>
          <w:color w:val="000000"/>
          <w:sz w:val="28"/>
          <w:szCs w:val="28"/>
        </w:rPr>
        <w:t>детей</w:t>
      </w:r>
      <w:r w:rsidRPr="00821578">
        <w:rPr>
          <w:rFonts w:ascii="Times New Roman" w:eastAsia="Calibri" w:hAnsi="Times New Roman" w:cs="Times New Roman"/>
          <w:sz w:val="28"/>
          <w:szCs w:val="28"/>
        </w:rPr>
        <w:t>состоит</w:t>
      </w:r>
      <w:proofErr w:type="spellEnd"/>
      <w:r w:rsidRPr="00821578">
        <w:rPr>
          <w:rFonts w:ascii="Times New Roman" w:eastAsia="Calibri" w:hAnsi="Times New Roman" w:cs="Times New Roman"/>
          <w:sz w:val="28"/>
          <w:szCs w:val="28"/>
        </w:rPr>
        <w:t xml:space="preserve"> в том, что она опирается на </w:t>
      </w:r>
      <w:r w:rsidRPr="00821578">
        <w:rPr>
          <w:rFonts w:ascii="Times New Roman" w:hAnsi="Times New Roman" w:cs="Times New Roman"/>
          <w:sz w:val="28"/>
          <w:szCs w:val="28"/>
        </w:rPr>
        <w:t>информ</w:t>
      </w:r>
      <w:r>
        <w:rPr>
          <w:rFonts w:ascii="Times New Roman" w:hAnsi="Times New Roman" w:cs="Times New Roman"/>
          <w:sz w:val="28"/>
          <w:szCs w:val="28"/>
        </w:rPr>
        <w:t>ационную и алгоритмическую культуру</w:t>
      </w:r>
      <w:r w:rsidRPr="00821578">
        <w:rPr>
          <w:rFonts w:ascii="Times New Roman" w:hAnsi="Times New Roman" w:cs="Times New Roman"/>
          <w:sz w:val="28"/>
          <w:szCs w:val="28"/>
        </w:rPr>
        <w:t xml:space="preserve">, развитие основных навыков и умений использования компьютерных устройств,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roofErr w:type="gramEnd"/>
    </w:p>
    <w:p w:rsidR="007F25D3" w:rsidRPr="00AC5418" w:rsidRDefault="007F25D3" w:rsidP="007F25D3">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Адресат </w:t>
      </w:r>
      <w:proofErr w:type="spellStart"/>
      <w:r>
        <w:rPr>
          <w:rFonts w:ascii="Times New Roman" w:eastAsia="Calibri" w:hAnsi="Times New Roman" w:cs="Times New Roman"/>
          <w:b/>
          <w:color w:val="000000"/>
          <w:sz w:val="28"/>
          <w:szCs w:val="28"/>
        </w:rPr>
        <w:t>общеразвивающей</w:t>
      </w:r>
      <w:proofErr w:type="spellEnd"/>
      <w:r>
        <w:rPr>
          <w:rFonts w:ascii="Times New Roman" w:eastAsia="Calibri" w:hAnsi="Times New Roman" w:cs="Times New Roman"/>
          <w:b/>
          <w:color w:val="000000"/>
          <w:sz w:val="28"/>
          <w:szCs w:val="28"/>
        </w:rPr>
        <w:t xml:space="preserve"> программы. </w:t>
      </w:r>
      <w:r>
        <w:rPr>
          <w:rFonts w:ascii="Times New Roman" w:eastAsia="Calibri" w:hAnsi="Times New Roman" w:cs="Times New Roman"/>
          <w:color w:val="000000"/>
          <w:sz w:val="28"/>
          <w:szCs w:val="28"/>
        </w:rPr>
        <w:t xml:space="preserve">Программа рассчитана на дополнительное образование обучающихся 10 – 12 лет  (5 – 6 </w:t>
      </w:r>
      <w:r w:rsidRPr="00AC5418">
        <w:rPr>
          <w:rFonts w:ascii="Times New Roman" w:eastAsia="Calibri" w:hAnsi="Times New Roman" w:cs="Times New Roman"/>
          <w:color w:val="000000"/>
          <w:sz w:val="28"/>
          <w:szCs w:val="28"/>
        </w:rPr>
        <w:t>классы)</w:t>
      </w:r>
      <w:r>
        <w:rPr>
          <w:rFonts w:ascii="Times New Roman" w:eastAsia="Calibri" w:hAnsi="Times New Roman" w:cs="Times New Roman"/>
          <w:color w:val="000000"/>
          <w:sz w:val="28"/>
          <w:szCs w:val="28"/>
        </w:rPr>
        <w:t xml:space="preserve">. </w:t>
      </w:r>
      <w:r w:rsidRPr="00821578">
        <w:rPr>
          <w:rFonts w:ascii="Times New Roman" w:hAnsi="Times New Roman" w:cs="Times New Roman"/>
          <w:sz w:val="28"/>
          <w:szCs w:val="28"/>
        </w:rPr>
        <w:t xml:space="preserve">Данная программа адаптирована для реализации в средних общеобразовательных учреждениях с учетом индивидуальных особенностей познавательной деятельности учащихся 5 классов, уровня подготовленности учащихся и сложности учебного материала. </w:t>
      </w:r>
      <w:r w:rsidRPr="00821578">
        <w:rPr>
          <w:rFonts w:ascii="Times New Roman" w:eastAsia="Calibri" w:hAnsi="Times New Roman" w:cs="Times New Roman"/>
          <w:color w:val="000000"/>
          <w:sz w:val="28"/>
          <w:szCs w:val="28"/>
        </w:rPr>
        <w:t>Состав учебной группы</w:t>
      </w:r>
      <w:r w:rsidRPr="00AC5418">
        <w:rPr>
          <w:rFonts w:ascii="Times New Roman" w:eastAsia="Calibri" w:hAnsi="Times New Roman" w:cs="Times New Roman"/>
          <w:color w:val="000000"/>
          <w:sz w:val="28"/>
          <w:szCs w:val="28"/>
        </w:rPr>
        <w:t xml:space="preserve"> – постоянный на протяжении одного учебного года.</w:t>
      </w:r>
    </w:p>
    <w:p w:rsidR="007F25D3" w:rsidRDefault="007F25D3" w:rsidP="007F25D3">
      <w:pPr>
        <w:spacing w:after="0" w:line="240" w:lineRule="auto"/>
        <w:ind w:firstLine="851"/>
        <w:jc w:val="both"/>
        <w:rPr>
          <w:rFonts w:ascii="Times New Roman" w:hAnsi="Times New Roman" w:cs="Times New Roman"/>
          <w:sz w:val="28"/>
          <w:szCs w:val="28"/>
        </w:rPr>
      </w:pPr>
      <w:r w:rsidRPr="00821578">
        <w:rPr>
          <w:rFonts w:ascii="Times New Roman" w:eastAsia="Calibri" w:hAnsi="Times New Roman" w:cs="Times New Roman"/>
          <w:color w:val="000000"/>
          <w:sz w:val="28"/>
          <w:szCs w:val="28"/>
        </w:rPr>
        <w:t xml:space="preserve">Занятия проводятся </w:t>
      </w:r>
      <w:r w:rsidRPr="00821578">
        <w:rPr>
          <w:rFonts w:ascii="Times New Roman" w:hAnsi="Times New Roman" w:cs="Times New Roman"/>
          <w:sz w:val="28"/>
          <w:szCs w:val="28"/>
        </w:rPr>
        <w:t>лаборатории № 5 кабинет технологии и информатики</w:t>
      </w:r>
      <w:r>
        <w:rPr>
          <w:rFonts w:ascii="Times New Roman" w:hAnsi="Times New Roman" w:cs="Times New Roman"/>
          <w:sz w:val="28"/>
          <w:szCs w:val="28"/>
        </w:rPr>
        <w:t xml:space="preserve">. </w:t>
      </w:r>
    </w:p>
    <w:p w:rsidR="007F25D3" w:rsidRDefault="007F25D3" w:rsidP="007F25D3">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15AF8">
        <w:rPr>
          <w:rFonts w:ascii="Times New Roman" w:eastAsia="Calibri" w:hAnsi="Times New Roman" w:cs="Times New Roman"/>
          <w:b/>
          <w:color w:val="000000"/>
          <w:sz w:val="28"/>
          <w:szCs w:val="28"/>
        </w:rPr>
        <w:t xml:space="preserve">Объем и срок освоения </w:t>
      </w:r>
      <w:proofErr w:type="spellStart"/>
      <w:r w:rsidRPr="00C15AF8">
        <w:rPr>
          <w:rFonts w:ascii="Times New Roman" w:eastAsia="Calibri" w:hAnsi="Times New Roman" w:cs="Times New Roman"/>
          <w:b/>
          <w:color w:val="000000"/>
          <w:sz w:val="28"/>
          <w:szCs w:val="28"/>
        </w:rPr>
        <w:t>общеразвивающей</w:t>
      </w:r>
      <w:proofErr w:type="spellEnd"/>
      <w:r w:rsidRPr="00C15AF8">
        <w:rPr>
          <w:rFonts w:ascii="Times New Roman" w:eastAsia="Calibri" w:hAnsi="Times New Roman" w:cs="Times New Roman"/>
          <w:b/>
          <w:color w:val="000000"/>
          <w:sz w:val="28"/>
          <w:szCs w:val="28"/>
        </w:rPr>
        <w:t xml:space="preserve"> </w:t>
      </w:r>
      <w:proofErr w:type="spellStart"/>
      <w:r w:rsidRPr="00C15AF8">
        <w:rPr>
          <w:rFonts w:ascii="Times New Roman" w:eastAsia="Calibri" w:hAnsi="Times New Roman" w:cs="Times New Roman"/>
          <w:b/>
          <w:color w:val="000000"/>
          <w:sz w:val="28"/>
          <w:szCs w:val="28"/>
        </w:rPr>
        <w:t>программы</w:t>
      </w:r>
      <w:proofErr w:type="gramStart"/>
      <w:r w:rsidRPr="00C15AF8">
        <w:rPr>
          <w:rFonts w:ascii="Times New Roman" w:eastAsia="Calibri" w:hAnsi="Times New Roman" w:cs="Times New Roman"/>
          <w:b/>
          <w:color w:val="000000"/>
          <w:sz w:val="28"/>
          <w:szCs w:val="28"/>
        </w:rPr>
        <w:t>.</w:t>
      </w:r>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рограмма</w:t>
      </w:r>
      <w:proofErr w:type="spellEnd"/>
      <w:r>
        <w:rPr>
          <w:rFonts w:ascii="Times New Roman" w:eastAsia="Calibri" w:hAnsi="Times New Roman" w:cs="Times New Roman"/>
          <w:color w:val="000000"/>
          <w:sz w:val="28"/>
          <w:szCs w:val="28"/>
        </w:rPr>
        <w:t xml:space="preserve"> рассчитана на 2</w:t>
      </w:r>
      <w:r w:rsidRPr="00422BBA">
        <w:rPr>
          <w:rFonts w:ascii="Times New Roman" w:eastAsia="Calibri" w:hAnsi="Times New Roman" w:cs="Times New Roman"/>
          <w:color w:val="000000"/>
          <w:sz w:val="28"/>
          <w:szCs w:val="28"/>
        </w:rPr>
        <w:t xml:space="preserve"> год</w:t>
      </w:r>
      <w:r>
        <w:rPr>
          <w:rFonts w:ascii="Times New Roman" w:eastAsia="Calibri" w:hAnsi="Times New Roman" w:cs="Times New Roman"/>
          <w:color w:val="000000"/>
          <w:sz w:val="28"/>
          <w:szCs w:val="28"/>
        </w:rPr>
        <w:t>а</w:t>
      </w:r>
      <w:r w:rsidRPr="00422BBA">
        <w:rPr>
          <w:rFonts w:ascii="Times New Roman" w:eastAsia="Calibri" w:hAnsi="Times New Roman" w:cs="Times New Roman"/>
          <w:color w:val="000000"/>
          <w:sz w:val="28"/>
          <w:szCs w:val="28"/>
        </w:rPr>
        <w:t xml:space="preserve"> обучения</w:t>
      </w:r>
      <w:r>
        <w:rPr>
          <w:rFonts w:ascii="Times New Roman" w:eastAsia="Calibri" w:hAnsi="Times New Roman" w:cs="Times New Roman"/>
          <w:color w:val="000000"/>
          <w:sz w:val="28"/>
          <w:szCs w:val="28"/>
        </w:rPr>
        <w:t xml:space="preserve">  по 1 часу в неделю</w:t>
      </w:r>
      <w:r w:rsidRPr="00422BBA">
        <w:rPr>
          <w:rFonts w:ascii="Times New Roman" w:eastAsia="Calibri" w:hAnsi="Times New Roman" w:cs="Times New Roman"/>
          <w:color w:val="000000"/>
          <w:sz w:val="28"/>
          <w:szCs w:val="28"/>
        </w:rPr>
        <w:t xml:space="preserve"> в зависимости от психологической готовности к обучению, физического, интеллектуального уровня готовности </w:t>
      </w:r>
      <w:proofErr w:type="spellStart"/>
      <w:r w:rsidRPr="00422BBA">
        <w:rPr>
          <w:rFonts w:ascii="Times New Roman" w:eastAsia="Calibri" w:hAnsi="Times New Roman" w:cs="Times New Roman"/>
          <w:color w:val="000000"/>
          <w:sz w:val="28"/>
          <w:szCs w:val="28"/>
        </w:rPr>
        <w:t>обучающихся</w:t>
      </w:r>
      <w:r w:rsidRPr="000D3716">
        <w:rPr>
          <w:rFonts w:ascii="Times New Roman" w:eastAsia="Calibri" w:hAnsi="Times New Roman" w:cs="Times New Roman"/>
          <w:color w:val="000000" w:themeColor="text1"/>
          <w:sz w:val="28"/>
          <w:szCs w:val="28"/>
        </w:rPr>
        <w:t>к</w:t>
      </w:r>
      <w:proofErr w:type="spellEnd"/>
      <w:r w:rsidRPr="000D3716">
        <w:rPr>
          <w:rFonts w:ascii="Times New Roman" w:eastAsia="Calibri" w:hAnsi="Times New Roman" w:cs="Times New Roman"/>
          <w:color w:val="000000" w:themeColor="text1"/>
          <w:sz w:val="28"/>
          <w:szCs w:val="28"/>
        </w:rPr>
        <w:t xml:space="preserve"> освоению дополнительной общеобразовательной программы. </w:t>
      </w:r>
      <w:r w:rsidRPr="000D3716">
        <w:rPr>
          <w:rFonts w:ascii="Times New Roman" w:eastAsia="Times New Roman" w:hAnsi="Times New Roman" w:cs="Times New Roman"/>
          <w:color w:val="000000" w:themeColor="text1"/>
          <w:sz w:val="28"/>
          <w:szCs w:val="28"/>
          <w:lang w:eastAsia="ru-RU"/>
        </w:rPr>
        <w:t>Во время занятия обязательными являются физкультурные минутки, гимнастика для глаз.</w:t>
      </w:r>
    </w:p>
    <w:p w:rsidR="007F25D3" w:rsidRDefault="007F25D3" w:rsidP="007F25D3">
      <w:pPr>
        <w:pStyle w:val="a4"/>
        <w:shd w:val="clear" w:color="auto" w:fill="FFFFFF"/>
        <w:spacing w:before="0" w:beforeAutospacing="0" w:after="0" w:afterAutospacing="0"/>
        <w:ind w:firstLine="851"/>
        <w:rPr>
          <w:rFonts w:eastAsia="Calibri"/>
          <w:sz w:val="28"/>
          <w:szCs w:val="28"/>
        </w:rPr>
      </w:pPr>
      <w:r w:rsidRPr="00A11EB3">
        <w:rPr>
          <w:rFonts w:eastAsia="Calibri"/>
          <w:b/>
          <w:color w:val="000000"/>
          <w:sz w:val="28"/>
          <w:szCs w:val="28"/>
        </w:rPr>
        <w:t>Формы обучения</w:t>
      </w:r>
      <w:r>
        <w:rPr>
          <w:rFonts w:eastAsia="Calibri"/>
          <w:sz w:val="28"/>
          <w:szCs w:val="28"/>
        </w:rPr>
        <w:t xml:space="preserve">. Очная и </w:t>
      </w:r>
      <w:proofErr w:type="spellStart"/>
      <w:r>
        <w:rPr>
          <w:rFonts w:eastAsia="Calibri"/>
          <w:sz w:val="28"/>
          <w:szCs w:val="28"/>
        </w:rPr>
        <w:t>очно</w:t>
      </w:r>
      <w:proofErr w:type="spellEnd"/>
      <w:r>
        <w:rPr>
          <w:rFonts w:eastAsia="Calibri"/>
          <w:sz w:val="28"/>
          <w:szCs w:val="28"/>
        </w:rPr>
        <w:t xml:space="preserve"> – заочная. </w:t>
      </w:r>
    </w:p>
    <w:p w:rsidR="007F25D3" w:rsidRDefault="007F25D3" w:rsidP="007F25D3">
      <w:pPr>
        <w:pStyle w:val="a4"/>
        <w:shd w:val="clear" w:color="auto" w:fill="FFFFFF"/>
        <w:spacing w:before="0" w:beforeAutospacing="0" w:after="0" w:afterAutospacing="0"/>
        <w:ind w:firstLine="851"/>
        <w:jc w:val="both"/>
        <w:rPr>
          <w:color w:val="000000" w:themeColor="text1"/>
          <w:sz w:val="28"/>
          <w:szCs w:val="28"/>
        </w:rPr>
      </w:pPr>
      <w:r w:rsidRPr="000D3716">
        <w:rPr>
          <w:b/>
          <w:bCs/>
          <w:color w:val="000000" w:themeColor="text1"/>
          <w:sz w:val="28"/>
          <w:szCs w:val="28"/>
        </w:rPr>
        <w:t>Режим занятий:</w:t>
      </w:r>
      <w:r w:rsidRPr="000D3716">
        <w:rPr>
          <w:color w:val="000000" w:themeColor="text1"/>
          <w:sz w:val="28"/>
          <w:szCs w:val="28"/>
        </w:rPr>
        <w:t> </w:t>
      </w:r>
      <w:r>
        <w:rPr>
          <w:color w:val="000000" w:themeColor="text1"/>
          <w:sz w:val="28"/>
          <w:szCs w:val="28"/>
        </w:rPr>
        <w:t>Общее количество часов в год: 68</w:t>
      </w:r>
      <w:r w:rsidRPr="000D3716">
        <w:rPr>
          <w:color w:val="000000" w:themeColor="text1"/>
          <w:sz w:val="28"/>
          <w:szCs w:val="28"/>
        </w:rPr>
        <w:t xml:space="preserve"> часов. Количество часов в неделю</w:t>
      </w:r>
      <w:r>
        <w:rPr>
          <w:color w:val="000000" w:themeColor="text1"/>
          <w:sz w:val="28"/>
          <w:szCs w:val="28"/>
        </w:rPr>
        <w:t>: 1 час в 5 классе и  час в 6 классе</w:t>
      </w:r>
      <w:r w:rsidRPr="000D3716">
        <w:rPr>
          <w:color w:val="000000" w:themeColor="text1"/>
          <w:sz w:val="28"/>
          <w:szCs w:val="28"/>
        </w:rPr>
        <w:t>. Продолжительность одного занятия: 40 минут. Перерыв между занятиями 10 минут.</w:t>
      </w:r>
    </w:p>
    <w:p w:rsidR="007F25D3" w:rsidRDefault="007F25D3" w:rsidP="007F25D3">
      <w:pPr>
        <w:pStyle w:val="a4"/>
        <w:shd w:val="clear" w:color="auto" w:fill="FFFFFF"/>
        <w:spacing w:before="0" w:beforeAutospacing="0" w:after="0" w:afterAutospacing="0"/>
        <w:ind w:firstLine="851"/>
        <w:jc w:val="both"/>
        <w:rPr>
          <w:color w:val="000000" w:themeColor="text1"/>
          <w:sz w:val="28"/>
          <w:szCs w:val="28"/>
        </w:rPr>
      </w:pPr>
    </w:p>
    <w:p w:rsidR="007F25D3" w:rsidRDefault="007F25D3" w:rsidP="007F25D3">
      <w:pPr>
        <w:spacing w:after="0" w:line="240" w:lineRule="auto"/>
        <w:ind w:firstLine="851"/>
        <w:jc w:val="center"/>
        <w:rPr>
          <w:rFonts w:ascii="Times New Roman" w:eastAsia="Calibri" w:hAnsi="Times New Roman" w:cs="Times New Roman"/>
          <w:b/>
          <w:sz w:val="28"/>
          <w:szCs w:val="28"/>
        </w:rPr>
      </w:pPr>
      <w:r w:rsidRPr="00A11EB3">
        <w:rPr>
          <w:rFonts w:ascii="Times New Roman" w:eastAsia="Calibri" w:hAnsi="Times New Roman" w:cs="Times New Roman"/>
          <w:b/>
          <w:sz w:val="28"/>
          <w:szCs w:val="28"/>
        </w:rPr>
        <w:t xml:space="preserve">1. 2. Цель </w:t>
      </w:r>
      <w:r>
        <w:rPr>
          <w:rFonts w:ascii="Times New Roman" w:eastAsia="Calibri" w:hAnsi="Times New Roman" w:cs="Times New Roman"/>
          <w:b/>
          <w:sz w:val="28"/>
          <w:szCs w:val="28"/>
        </w:rPr>
        <w:t xml:space="preserve">и задачи </w:t>
      </w:r>
      <w:r w:rsidRPr="00A11EB3">
        <w:rPr>
          <w:rFonts w:ascii="Times New Roman" w:eastAsia="Calibri" w:hAnsi="Times New Roman" w:cs="Times New Roman"/>
          <w:b/>
          <w:sz w:val="28"/>
          <w:szCs w:val="28"/>
        </w:rPr>
        <w:t>программы</w:t>
      </w:r>
    </w:p>
    <w:p w:rsidR="007F25D3" w:rsidRDefault="007F25D3" w:rsidP="007F25D3">
      <w:pPr>
        <w:spacing w:after="0" w:line="240" w:lineRule="auto"/>
        <w:ind w:firstLine="851"/>
        <w:jc w:val="center"/>
        <w:rPr>
          <w:rFonts w:ascii="Times New Roman" w:eastAsia="Calibri" w:hAnsi="Times New Roman" w:cs="Times New Roman"/>
          <w:b/>
          <w:sz w:val="28"/>
          <w:szCs w:val="28"/>
        </w:rPr>
      </w:pPr>
    </w:p>
    <w:p w:rsidR="007F25D3" w:rsidRPr="00787746" w:rsidRDefault="007F25D3" w:rsidP="007F25D3">
      <w:pPr>
        <w:pStyle w:val="a4"/>
        <w:shd w:val="clear" w:color="auto" w:fill="FFFFFF"/>
        <w:spacing w:before="0" w:beforeAutospacing="0" w:after="0" w:afterAutospacing="0"/>
        <w:ind w:firstLine="851"/>
        <w:jc w:val="both"/>
        <w:rPr>
          <w:sz w:val="28"/>
          <w:szCs w:val="28"/>
        </w:rPr>
      </w:pPr>
      <w:r w:rsidRPr="00787746">
        <w:rPr>
          <w:sz w:val="28"/>
          <w:szCs w:val="28"/>
        </w:rPr>
        <w:t>Особое значение изучения информатики в школе связано, с одной стороны, с наличием в содержании этого курса логически сложных разделов, для успешного освоения которых требуется развитое логическое и алгоритмическое мышление. С другой стороны, использование информационных и коммуникационных технологий в школьном образовании является важным элементом формирования универсальных учебных действий обучающихся, обеспечивающих результативность процесса обучения в целом.</w:t>
      </w:r>
    </w:p>
    <w:p w:rsidR="007F25D3" w:rsidRDefault="007F25D3" w:rsidP="007F25D3">
      <w:pPr>
        <w:pStyle w:val="a4"/>
        <w:shd w:val="clear" w:color="auto" w:fill="FFFFFF"/>
        <w:spacing w:before="0" w:beforeAutospacing="0" w:after="0" w:afterAutospacing="0"/>
        <w:ind w:firstLine="851"/>
        <w:jc w:val="both"/>
        <w:rPr>
          <w:sz w:val="28"/>
          <w:szCs w:val="28"/>
        </w:rPr>
      </w:pPr>
      <w:r w:rsidRPr="00787746">
        <w:rPr>
          <w:sz w:val="28"/>
          <w:szCs w:val="28"/>
        </w:rPr>
        <w:t>Учитывая эти обстоятельства наиболее целесообразно в программе дополнительного образования «Информатика в жизни каждого»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Pr>
          <w:sz w:val="28"/>
          <w:szCs w:val="28"/>
        </w:rPr>
        <w:t>.</w:t>
      </w:r>
    </w:p>
    <w:p w:rsidR="007F25D3" w:rsidRDefault="007F25D3" w:rsidP="007F25D3">
      <w:pPr>
        <w:pStyle w:val="a4"/>
        <w:shd w:val="clear" w:color="auto" w:fill="FFFFFF"/>
        <w:spacing w:before="0" w:beforeAutospacing="0" w:after="0" w:afterAutospacing="0"/>
        <w:ind w:firstLine="851"/>
        <w:jc w:val="both"/>
        <w:rPr>
          <w:color w:val="000000"/>
          <w:sz w:val="28"/>
          <w:szCs w:val="28"/>
        </w:rPr>
      </w:pPr>
      <w:r w:rsidRPr="00787746">
        <w:rPr>
          <w:b/>
          <w:color w:val="000000"/>
          <w:sz w:val="28"/>
          <w:szCs w:val="28"/>
        </w:rPr>
        <w:lastRenderedPageBreak/>
        <w:t>Цель программы</w:t>
      </w:r>
      <w:r w:rsidRPr="00787746">
        <w:rPr>
          <w:color w:val="000000"/>
          <w:sz w:val="28"/>
          <w:szCs w:val="28"/>
        </w:rPr>
        <w:t xml:space="preserve"> - 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w:t>
      </w:r>
    </w:p>
    <w:p w:rsidR="007F25D3" w:rsidRDefault="007F25D3" w:rsidP="007F25D3">
      <w:pPr>
        <w:pStyle w:val="a4"/>
        <w:shd w:val="clear" w:color="auto" w:fill="FFFFFF"/>
        <w:spacing w:before="0" w:beforeAutospacing="0" w:after="0" w:afterAutospacing="0"/>
        <w:ind w:firstLine="851"/>
        <w:jc w:val="both"/>
        <w:rPr>
          <w:b/>
          <w:color w:val="000000"/>
          <w:sz w:val="28"/>
          <w:szCs w:val="28"/>
        </w:rPr>
      </w:pPr>
      <w:r w:rsidRPr="00787746">
        <w:rPr>
          <w:b/>
          <w:color w:val="000000"/>
          <w:sz w:val="28"/>
          <w:szCs w:val="28"/>
        </w:rPr>
        <w:t xml:space="preserve">Задачи программы: </w:t>
      </w:r>
    </w:p>
    <w:p w:rsidR="007F25D3" w:rsidRPr="00951BCA" w:rsidRDefault="007F25D3" w:rsidP="007F25D3">
      <w:pPr>
        <w:pStyle w:val="a5"/>
        <w:numPr>
          <w:ilvl w:val="0"/>
          <w:numId w:val="1"/>
        </w:numPr>
        <w:spacing w:after="0" w:line="240" w:lineRule="auto"/>
        <w:jc w:val="both"/>
        <w:rPr>
          <w:rFonts w:ascii="Times New Roman" w:eastAsia="Calibri" w:hAnsi="Times New Roman" w:cs="Times New Roman"/>
          <w:b/>
          <w:i/>
          <w:color w:val="000000"/>
          <w:sz w:val="28"/>
          <w:szCs w:val="28"/>
        </w:rPr>
      </w:pPr>
      <w:r w:rsidRPr="00951BCA">
        <w:rPr>
          <w:rFonts w:ascii="Times New Roman" w:eastAsia="Calibri" w:hAnsi="Times New Roman" w:cs="Times New Roman"/>
          <w:b/>
          <w:i/>
          <w:color w:val="000000"/>
          <w:sz w:val="28"/>
          <w:szCs w:val="28"/>
        </w:rPr>
        <w:t>Обучающие:</w:t>
      </w:r>
    </w:p>
    <w:p w:rsidR="007F25D3" w:rsidRPr="00787746" w:rsidRDefault="007F25D3" w:rsidP="007F25D3">
      <w:pPr>
        <w:pStyle w:val="a4"/>
        <w:shd w:val="clear" w:color="auto" w:fill="FFFFFF"/>
        <w:spacing w:before="0" w:beforeAutospacing="0" w:after="0" w:afterAutospacing="0"/>
        <w:ind w:firstLine="851"/>
        <w:jc w:val="both"/>
        <w:rPr>
          <w:b/>
          <w:color w:val="000000"/>
          <w:sz w:val="28"/>
          <w:szCs w:val="28"/>
        </w:rPr>
      </w:pPr>
    </w:p>
    <w:p w:rsidR="007F25D3" w:rsidRDefault="007F25D3" w:rsidP="007F25D3">
      <w:pPr>
        <w:pStyle w:val="a4"/>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 xml:space="preserve">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 </w:t>
      </w:r>
    </w:p>
    <w:p w:rsidR="007F25D3" w:rsidRDefault="007F25D3" w:rsidP="007F25D3">
      <w:pPr>
        <w:pStyle w:val="a4"/>
        <w:shd w:val="clear" w:color="auto" w:fill="FFFFFF"/>
        <w:spacing w:before="0" w:beforeAutospacing="0" w:after="0" w:afterAutospacing="0"/>
        <w:ind w:firstLine="851"/>
        <w:jc w:val="both"/>
        <w:rPr>
          <w:sz w:val="28"/>
          <w:szCs w:val="28"/>
        </w:rPr>
      </w:pPr>
      <w:r>
        <w:rPr>
          <w:sz w:val="28"/>
          <w:szCs w:val="28"/>
        </w:rPr>
        <w:t>- рассмотреть сложные объекты и явления</w:t>
      </w:r>
      <w:r w:rsidRPr="00787746">
        <w:rPr>
          <w:sz w:val="28"/>
          <w:szCs w:val="28"/>
        </w:rPr>
        <w:t xml:space="preserve"> в виде набора более простых составных частей, каждая из которых выполняет свою роль для функционирования объекта в целом; </w:t>
      </w:r>
    </w:p>
    <w:p w:rsidR="007F25D3" w:rsidRDefault="007F25D3" w:rsidP="007F25D3">
      <w:pPr>
        <w:pStyle w:val="a4"/>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 xml:space="preserve">рассмотрение влияния изменения в одной составной части на поведение всей системы; </w:t>
      </w:r>
    </w:p>
    <w:p w:rsidR="007F25D3" w:rsidRDefault="007F25D3" w:rsidP="007F25D3">
      <w:pPr>
        <w:pStyle w:val="a4"/>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 xml:space="preserve">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w:t>
      </w:r>
    </w:p>
    <w:p w:rsidR="007F25D3" w:rsidRDefault="007F25D3" w:rsidP="007F25D3">
      <w:pPr>
        <w:pStyle w:val="a4"/>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умение описывать предмет по принципу «из чего состоит и что д</w:t>
      </w:r>
      <w:r>
        <w:rPr>
          <w:sz w:val="28"/>
          <w:szCs w:val="28"/>
        </w:rPr>
        <w:t xml:space="preserve">елает (можно с ним делать)»; </w:t>
      </w:r>
    </w:p>
    <w:p w:rsidR="007F25D3" w:rsidRPr="00FD26C7" w:rsidRDefault="007F25D3" w:rsidP="007F25D3">
      <w:pPr>
        <w:pStyle w:val="a5"/>
        <w:numPr>
          <w:ilvl w:val="0"/>
          <w:numId w:val="1"/>
        </w:numPr>
        <w:spacing w:after="0" w:line="240" w:lineRule="auto"/>
        <w:jc w:val="both"/>
        <w:rPr>
          <w:rFonts w:ascii="Times New Roman" w:eastAsia="Calibri" w:hAnsi="Times New Roman" w:cs="Times New Roman"/>
          <w:b/>
          <w:i/>
          <w:color w:val="000000"/>
          <w:sz w:val="28"/>
          <w:szCs w:val="28"/>
        </w:rPr>
      </w:pPr>
      <w:r w:rsidRPr="00FD26C7">
        <w:rPr>
          <w:rFonts w:ascii="Times New Roman" w:eastAsia="Calibri" w:hAnsi="Times New Roman" w:cs="Times New Roman"/>
          <w:b/>
          <w:i/>
          <w:color w:val="000000"/>
          <w:sz w:val="28"/>
          <w:szCs w:val="28"/>
        </w:rPr>
        <w:t>Воспитательные:</w:t>
      </w:r>
    </w:p>
    <w:p w:rsidR="007F25D3" w:rsidRPr="00AC5418" w:rsidRDefault="007F25D3" w:rsidP="007F25D3">
      <w:pPr>
        <w:spacing w:after="0" w:line="240" w:lineRule="auto"/>
        <w:ind w:firstLine="709"/>
        <w:jc w:val="both"/>
        <w:rPr>
          <w:rFonts w:ascii="Times New Roman" w:eastAsia="Calibri" w:hAnsi="Times New Roman" w:cs="Times New Roman"/>
          <w:color w:val="000000"/>
          <w:sz w:val="28"/>
          <w:szCs w:val="28"/>
        </w:rPr>
      </w:pPr>
      <w:r w:rsidRPr="00AC5418">
        <w:rPr>
          <w:rFonts w:ascii="Times New Roman" w:eastAsia="Calibri" w:hAnsi="Times New Roman" w:cs="Times New Roman"/>
          <w:color w:val="000000"/>
          <w:sz w:val="28"/>
          <w:szCs w:val="28"/>
        </w:rPr>
        <w:t>- воспитание деловых качеств и активной жизненной позиции</w:t>
      </w:r>
    </w:p>
    <w:p w:rsidR="007F25D3" w:rsidRDefault="007F25D3" w:rsidP="007F25D3">
      <w:pPr>
        <w:pStyle w:val="a5"/>
        <w:numPr>
          <w:ilvl w:val="0"/>
          <w:numId w:val="1"/>
        </w:numPr>
        <w:spacing w:after="0" w:line="240" w:lineRule="auto"/>
        <w:jc w:val="both"/>
        <w:rPr>
          <w:rFonts w:ascii="Times New Roman" w:eastAsia="Calibri" w:hAnsi="Times New Roman" w:cs="Times New Roman"/>
          <w:b/>
          <w:i/>
          <w:color w:val="000000"/>
          <w:sz w:val="28"/>
          <w:szCs w:val="28"/>
        </w:rPr>
      </w:pPr>
      <w:r w:rsidRPr="00FD26C7">
        <w:rPr>
          <w:rFonts w:ascii="Times New Roman" w:eastAsia="Calibri" w:hAnsi="Times New Roman" w:cs="Times New Roman"/>
          <w:b/>
          <w:i/>
          <w:color w:val="000000"/>
          <w:sz w:val="28"/>
          <w:szCs w:val="28"/>
        </w:rPr>
        <w:t>Развивающие:</w:t>
      </w:r>
    </w:p>
    <w:p w:rsidR="007F25D3" w:rsidRPr="008C4D80" w:rsidRDefault="007F25D3" w:rsidP="007F25D3">
      <w:pPr>
        <w:spacing w:after="0" w:line="240" w:lineRule="auto"/>
        <w:ind w:firstLine="709"/>
        <w:jc w:val="both"/>
        <w:rPr>
          <w:rFonts w:ascii="Times New Roman" w:eastAsia="Calibri" w:hAnsi="Times New Roman" w:cs="Times New Roman"/>
          <w:b/>
          <w:i/>
          <w:color w:val="000000"/>
          <w:sz w:val="28"/>
          <w:szCs w:val="28"/>
        </w:rPr>
      </w:pPr>
      <w:r>
        <w:rPr>
          <w:sz w:val="28"/>
          <w:szCs w:val="28"/>
        </w:rPr>
        <w:t xml:space="preserve">- </w:t>
      </w:r>
      <w:r w:rsidRPr="008C4D80">
        <w:rPr>
          <w:rFonts w:ascii="Times New Roman" w:hAnsi="Times New Roman" w:cs="Times New Roman"/>
          <w:sz w:val="28"/>
          <w:szCs w:val="28"/>
        </w:rPr>
        <w:t>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w:t>
      </w:r>
      <w:r>
        <w:rPr>
          <w:rFonts w:ascii="Times New Roman" w:hAnsi="Times New Roman" w:cs="Times New Roman"/>
          <w:sz w:val="28"/>
          <w:szCs w:val="28"/>
        </w:rPr>
        <w:t>игрывают») и некоторыми другими;</w:t>
      </w:r>
    </w:p>
    <w:p w:rsidR="007F25D3" w:rsidRPr="008C4D80" w:rsidRDefault="007F25D3" w:rsidP="007F25D3">
      <w:pPr>
        <w:pStyle w:val="a4"/>
        <w:shd w:val="clear" w:color="auto" w:fill="FFFFFF"/>
        <w:spacing w:before="0" w:beforeAutospacing="0" w:after="0" w:afterAutospacing="0"/>
        <w:ind w:firstLine="851"/>
        <w:jc w:val="both"/>
        <w:rPr>
          <w:sz w:val="28"/>
          <w:szCs w:val="28"/>
        </w:rPr>
      </w:pPr>
      <w:r>
        <w:rPr>
          <w:sz w:val="28"/>
          <w:szCs w:val="28"/>
        </w:rPr>
        <w:t xml:space="preserve">- </w:t>
      </w:r>
      <w:r w:rsidRPr="00787746">
        <w:rPr>
          <w:sz w:val="28"/>
          <w:szCs w:val="28"/>
        </w:rPr>
        <w:t>создание у учеников навыков решения логических задач и ознакомление с общими приёмами решения задач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w:t>
      </w:r>
    </w:p>
    <w:p w:rsidR="007F25D3" w:rsidRPr="00A11EB3" w:rsidRDefault="007F25D3" w:rsidP="007F25D3">
      <w:pPr>
        <w:pStyle w:val="a5"/>
        <w:numPr>
          <w:ilvl w:val="0"/>
          <w:numId w:val="1"/>
        </w:numPr>
        <w:spacing w:after="0" w:line="240" w:lineRule="auto"/>
        <w:jc w:val="both"/>
        <w:rPr>
          <w:rFonts w:ascii="Times New Roman" w:eastAsia="Calibri" w:hAnsi="Times New Roman" w:cs="Times New Roman"/>
          <w:b/>
          <w:i/>
          <w:color w:val="000000"/>
          <w:sz w:val="28"/>
          <w:szCs w:val="28"/>
        </w:rPr>
      </w:pPr>
      <w:r w:rsidRPr="00A11EB3">
        <w:rPr>
          <w:rFonts w:ascii="Times New Roman" w:eastAsia="Calibri" w:hAnsi="Times New Roman" w:cs="Times New Roman"/>
          <w:b/>
          <w:i/>
          <w:color w:val="000000"/>
          <w:sz w:val="28"/>
          <w:szCs w:val="28"/>
        </w:rPr>
        <w:t>Оздоровительные:</w:t>
      </w:r>
    </w:p>
    <w:p w:rsidR="007F25D3" w:rsidRDefault="007F25D3" w:rsidP="007F25D3">
      <w:pPr>
        <w:spacing w:after="0" w:line="240" w:lineRule="auto"/>
        <w:rPr>
          <w:rFonts w:ascii="Times New Roman" w:eastAsia="Calibri" w:hAnsi="Times New Roman" w:cs="Times New Roman"/>
          <w:sz w:val="28"/>
          <w:szCs w:val="28"/>
        </w:rPr>
      </w:pPr>
      <w:r w:rsidRPr="00AC5418">
        <w:rPr>
          <w:rFonts w:ascii="Times New Roman" w:eastAsia="Calibri" w:hAnsi="Times New Roman" w:cs="Times New Roman"/>
          <w:sz w:val="28"/>
          <w:szCs w:val="28"/>
        </w:rPr>
        <w:t>- обеспечить безопасную деятельнос</w:t>
      </w:r>
      <w:r>
        <w:rPr>
          <w:rFonts w:ascii="Times New Roman" w:eastAsia="Calibri" w:hAnsi="Times New Roman" w:cs="Times New Roman"/>
          <w:sz w:val="28"/>
          <w:szCs w:val="28"/>
        </w:rPr>
        <w:t>ть во время работы с компьютером.</w:t>
      </w:r>
    </w:p>
    <w:p w:rsidR="007F25D3" w:rsidRDefault="007F25D3" w:rsidP="007F25D3">
      <w:pPr>
        <w:spacing w:after="0" w:line="240" w:lineRule="auto"/>
        <w:jc w:val="center"/>
        <w:rPr>
          <w:rFonts w:ascii="Times New Roman" w:eastAsia="Calibri" w:hAnsi="Times New Roman" w:cs="Times New Roman"/>
          <w:b/>
          <w:color w:val="000000"/>
          <w:sz w:val="28"/>
          <w:szCs w:val="28"/>
        </w:rPr>
      </w:pPr>
    </w:p>
    <w:p w:rsidR="007F25D3"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 3. Содержание программы </w:t>
      </w:r>
    </w:p>
    <w:p w:rsidR="007F25D3" w:rsidRDefault="007F25D3" w:rsidP="007F25D3">
      <w:pPr>
        <w:spacing w:after="0" w:line="240" w:lineRule="auto"/>
        <w:rPr>
          <w:rFonts w:ascii="Times New Roman" w:eastAsia="Calibri" w:hAnsi="Times New Roman" w:cs="Times New Roman"/>
          <w:b/>
          <w:color w:val="000000"/>
          <w:sz w:val="28"/>
          <w:szCs w:val="28"/>
        </w:rPr>
      </w:pPr>
    </w:p>
    <w:p w:rsidR="007F25D3" w:rsidRPr="00AC5418"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Учебный </w:t>
      </w:r>
      <w:r w:rsidRPr="00AC5418">
        <w:rPr>
          <w:rFonts w:ascii="Times New Roman" w:eastAsia="Calibri" w:hAnsi="Times New Roman" w:cs="Times New Roman"/>
          <w:b/>
          <w:color w:val="000000"/>
          <w:sz w:val="28"/>
          <w:szCs w:val="28"/>
        </w:rPr>
        <w:t xml:space="preserve"> план</w:t>
      </w:r>
      <w:r>
        <w:rPr>
          <w:rFonts w:ascii="Times New Roman" w:eastAsia="Calibri" w:hAnsi="Times New Roman" w:cs="Times New Roman"/>
          <w:b/>
          <w:color w:val="000000"/>
          <w:sz w:val="28"/>
          <w:szCs w:val="28"/>
        </w:rPr>
        <w:t xml:space="preserve"> (5 класс)</w:t>
      </w:r>
    </w:p>
    <w:p w:rsidR="007F25D3" w:rsidRPr="00AC5418" w:rsidRDefault="007F25D3" w:rsidP="007F25D3">
      <w:pPr>
        <w:spacing w:after="0" w:line="240" w:lineRule="auto"/>
        <w:jc w:val="both"/>
        <w:rPr>
          <w:rFonts w:ascii="Times New Roman" w:eastAsia="Calibri" w:hAnsi="Times New Roman" w:cs="Times New Roman"/>
          <w:color w:val="000000"/>
          <w:sz w:val="28"/>
          <w:szCs w:val="28"/>
        </w:rPr>
      </w:pPr>
    </w:p>
    <w:tbl>
      <w:tblPr>
        <w:tblStyle w:val="1"/>
        <w:tblW w:w="0" w:type="auto"/>
        <w:tblLook w:val="04A0"/>
      </w:tblPr>
      <w:tblGrid>
        <w:gridCol w:w="611"/>
        <w:gridCol w:w="2756"/>
        <w:gridCol w:w="1255"/>
        <w:gridCol w:w="1337"/>
        <w:gridCol w:w="1444"/>
        <w:gridCol w:w="2168"/>
      </w:tblGrid>
      <w:tr w:rsidR="007F25D3" w:rsidRPr="00AC5418" w:rsidTr="009D3BDE">
        <w:trPr>
          <w:trHeight w:val="362"/>
        </w:trPr>
        <w:tc>
          <w:tcPr>
            <w:tcW w:w="613" w:type="dxa"/>
            <w:vMerge w:val="restart"/>
            <w:tcBorders>
              <w:top w:val="single" w:sz="4" w:space="0" w:color="000000" w:themeColor="text1"/>
              <w:left w:val="single" w:sz="4" w:space="0" w:color="000000" w:themeColor="text1"/>
              <w:right w:val="single" w:sz="4" w:space="0" w:color="000000" w:themeColor="text1"/>
            </w:tcBorders>
          </w:tcPr>
          <w:p w:rsidR="007F25D3" w:rsidRPr="00AC5418" w:rsidRDefault="007F25D3" w:rsidP="009D3BDE">
            <w:pPr>
              <w:rPr>
                <w:sz w:val="28"/>
                <w:szCs w:val="28"/>
              </w:rPr>
            </w:pPr>
            <w:r w:rsidRPr="00AC5418">
              <w:rPr>
                <w:sz w:val="28"/>
                <w:szCs w:val="28"/>
              </w:rPr>
              <w:t>№</w:t>
            </w:r>
          </w:p>
        </w:tc>
        <w:tc>
          <w:tcPr>
            <w:tcW w:w="2765" w:type="dxa"/>
            <w:vMerge w:val="restart"/>
            <w:tcBorders>
              <w:top w:val="single" w:sz="4" w:space="0" w:color="000000" w:themeColor="text1"/>
              <w:left w:val="single" w:sz="4" w:space="0" w:color="000000" w:themeColor="text1"/>
              <w:right w:val="single" w:sz="4" w:space="0" w:color="000000" w:themeColor="text1"/>
            </w:tcBorders>
          </w:tcPr>
          <w:p w:rsidR="007F25D3" w:rsidRPr="00AC5418" w:rsidRDefault="007F25D3" w:rsidP="009D3BDE">
            <w:pPr>
              <w:rPr>
                <w:sz w:val="28"/>
                <w:szCs w:val="28"/>
              </w:rPr>
            </w:pPr>
            <w:r>
              <w:rPr>
                <w:sz w:val="28"/>
                <w:szCs w:val="28"/>
              </w:rPr>
              <w:t xml:space="preserve">Название раздела, </w:t>
            </w:r>
            <w:r>
              <w:rPr>
                <w:sz w:val="28"/>
                <w:szCs w:val="28"/>
              </w:rPr>
              <w:lastRenderedPageBreak/>
              <w:t xml:space="preserve">темы </w:t>
            </w:r>
          </w:p>
        </w:tc>
        <w:tc>
          <w:tcPr>
            <w:tcW w:w="4045" w:type="dxa"/>
            <w:gridSpan w:val="3"/>
            <w:tcBorders>
              <w:top w:val="single" w:sz="4" w:space="0" w:color="000000" w:themeColor="text1"/>
              <w:left w:val="single" w:sz="4" w:space="0" w:color="000000" w:themeColor="text1"/>
              <w:bottom w:val="nil"/>
              <w:right w:val="single" w:sz="4" w:space="0" w:color="000000" w:themeColor="text1"/>
            </w:tcBorders>
          </w:tcPr>
          <w:p w:rsidR="007F25D3" w:rsidRDefault="007F25D3" w:rsidP="009D3BDE">
            <w:pPr>
              <w:rPr>
                <w:sz w:val="28"/>
                <w:szCs w:val="28"/>
              </w:rPr>
            </w:pPr>
            <w:r>
              <w:rPr>
                <w:sz w:val="28"/>
                <w:szCs w:val="28"/>
              </w:rPr>
              <w:lastRenderedPageBreak/>
              <w:t xml:space="preserve">Количество часов </w:t>
            </w:r>
          </w:p>
        </w:tc>
        <w:tc>
          <w:tcPr>
            <w:tcW w:w="2148" w:type="dxa"/>
            <w:vMerge w:val="restart"/>
            <w:tcBorders>
              <w:top w:val="single" w:sz="4" w:space="0" w:color="000000" w:themeColor="text1"/>
              <w:left w:val="single" w:sz="4" w:space="0" w:color="auto"/>
              <w:right w:val="single" w:sz="4" w:space="0" w:color="000000" w:themeColor="text1"/>
            </w:tcBorders>
          </w:tcPr>
          <w:p w:rsidR="007F25D3" w:rsidRDefault="007F25D3" w:rsidP="009D3BDE">
            <w:pPr>
              <w:rPr>
                <w:sz w:val="28"/>
                <w:szCs w:val="28"/>
              </w:rPr>
            </w:pPr>
            <w:r>
              <w:rPr>
                <w:sz w:val="28"/>
                <w:szCs w:val="28"/>
              </w:rPr>
              <w:t xml:space="preserve">Форма </w:t>
            </w:r>
            <w:r>
              <w:rPr>
                <w:sz w:val="28"/>
                <w:szCs w:val="28"/>
              </w:rPr>
              <w:lastRenderedPageBreak/>
              <w:t xml:space="preserve">аттестации / контроля </w:t>
            </w:r>
          </w:p>
        </w:tc>
      </w:tr>
      <w:tr w:rsidR="007F25D3" w:rsidRPr="00AC5418" w:rsidTr="009D3BDE">
        <w:trPr>
          <w:trHeight w:val="362"/>
        </w:trPr>
        <w:tc>
          <w:tcPr>
            <w:tcW w:w="613" w:type="dxa"/>
            <w:vMerge/>
            <w:tcBorders>
              <w:left w:val="single" w:sz="4" w:space="0" w:color="000000" w:themeColor="text1"/>
              <w:right w:val="single" w:sz="4" w:space="0" w:color="000000" w:themeColor="text1"/>
            </w:tcBorders>
            <w:hideMark/>
          </w:tcPr>
          <w:p w:rsidR="007F25D3" w:rsidRPr="00AC5418" w:rsidRDefault="007F25D3" w:rsidP="009D3BDE">
            <w:pPr>
              <w:rPr>
                <w:sz w:val="28"/>
                <w:szCs w:val="28"/>
              </w:rPr>
            </w:pPr>
          </w:p>
        </w:tc>
        <w:tc>
          <w:tcPr>
            <w:tcW w:w="2765" w:type="dxa"/>
            <w:vMerge/>
            <w:tcBorders>
              <w:left w:val="single" w:sz="4" w:space="0" w:color="000000" w:themeColor="text1"/>
              <w:right w:val="single" w:sz="4" w:space="0" w:color="000000" w:themeColor="text1"/>
            </w:tcBorders>
            <w:hideMark/>
          </w:tcPr>
          <w:p w:rsidR="007F25D3" w:rsidRPr="00AC5418" w:rsidRDefault="007F25D3" w:rsidP="009D3BDE">
            <w:pPr>
              <w:rPr>
                <w:sz w:val="28"/>
                <w:szCs w:val="28"/>
              </w:rPr>
            </w:pPr>
          </w:p>
        </w:tc>
        <w:tc>
          <w:tcPr>
            <w:tcW w:w="1260" w:type="dxa"/>
            <w:tcBorders>
              <w:top w:val="single" w:sz="4" w:space="0" w:color="000000" w:themeColor="text1"/>
              <w:left w:val="single" w:sz="4" w:space="0" w:color="000000" w:themeColor="text1"/>
              <w:bottom w:val="nil"/>
              <w:right w:val="single" w:sz="4" w:space="0" w:color="auto"/>
            </w:tcBorders>
          </w:tcPr>
          <w:p w:rsidR="007F25D3" w:rsidRPr="00AC5418" w:rsidRDefault="007F25D3" w:rsidP="009D3BDE">
            <w:pPr>
              <w:rPr>
                <w:sz w:val="28"/>
                <w:szCs w:val="28"/>
              </w:rPr>
            </w:pPr>
            <w:r>
              <w:rPr>
                <w:sz w:val="28"/>
                <w:szCs w:val="28"/>
              </w:rPr>
              <w:t xml:space="preserve">всего </w:t>
            </w:r>
          </w:p>
        </w:tc>
        <w:tc>
          <w:tcPr>
            <w:tcW w:w="1340" w:type="dxa"/>
            <w:tcBorders>
              <w:top w:val="single" w:sz="4" w:space="0" w:color="000000" w:themeColor="text1"/>
              <w:left w:val="single" w:sz="4" w:space="0" w:color="000000" w:themeColor="text1"/>
              <w:bottom w:val="nil"/>
              <w:right w:val="single" w:sz="4" w:space="0" w:color="auto"/>
            </w:tcBorders>
          </w:tcPr>
          <w:p w:rsidR="007F25D3" w:rsidRPr="00AC5418" w:rsidRDefault="007F25D3" w:rsidP="009D3BDE">
            <w:pPr>
              <w:rPr>
                <w:sz w:val="28"/>
                <w:szCs w:val="28"/>
              </w:rPr>
            </w:pPr>
            <w:r>
              <w:rPr>
                <w:sz w:val="28"/>
                <w:szCs w:val="28"/>
              </w:rPr>
              <w:t>Т</w:t>
            </w:r>
            <w:r w:rsidRPr="00AC5418">
              <w:rPr>
                <w:sz w:val="28"/>
                <w:szCs w:val="28"/>
              </w:rPr>
              <w:t>еория</w:t>
            </w:r>
          </w:p>
        </w:tc>
        <w:tc>
          <w:tcPr>
            <w:tcW w:w="1445" w:type="dxa"/>
            <w:tcBorders>
              <w:top w:val="single" w:sz="4" w:space="0" w:color="000000" w:themeColor="text1"/>
              <w:left w:val="single" w:sz="4" w:space="0" w:color="auto"/>
              <w:bottom w:val="nil"/>
              <w:right w:val="single" w:sz="4" w:space="0" w:color="000000" w:themeColor="text1"/>
            </w:tcBorders>
          </w:tcPr>
          <w:p w:rsidR="007F25D3" w:rsidRPr="00AC5418" w:rsidRDefault="007F25D3" w:rsidP="009D3BDE">
            <w:pPr>
              <w:rPr>
                <w:sz w:val="28"/>
                <w:szCs w:val="28"/>
              </w:rPr>
            </w:pPr>
            <w:r>
              <w:rPr>
                <w:sz w:val="28"/>
                <w:szCs w:val="28"/>
              </w:rPr>
              <w:t>П</w:t>
            </w:r>
            <w:r w:rsidRPr="00AC5418">
              <w:rPr>
                <w:sz w:val="28"/>
                <w:szCs w:val="28"/>
              </w:rPr>
              <w:t>рактика</w:t>
            </w:r>
          </w:p>
        </w:tc>
        <w:tc>
          <w:tcPr>
            <w:tcW w:w="2148" w:type="dxa"/>
            <w:vMerge/>
            <w:tcBorders>
              <w:left w:val="single" w:sz="4" w:space="0" w:color="auto"/>
              <w:bottom w:val="nil"/>
              <w:right w:val="single" w:sz="4" w:space="0" w:color="000000" w:themeColor="text1"/>
            </w:tcBorders>
          </w:tcPr>
          <w:p w:rsidR="007F25D3" w:rsidRDefault="007F25D3" w:rsidP="009D3BDE">
            <w:pPr>
              <w:rPr>
                <w:sz w:val="28"/>
                <w:szCs w:val="28"/>
              </w:rPr>
            </w:pPr>
          </w:p>
        </w:tc>
      </w:tr>
      <w:tr w:rsidR="007F25D3" w:rsidRPr="00AC5418" w:rsidTr="009D3BDE">
        <w:trPr>
          <w:trHeight w:val="109"/>
        </w:trPr>
        <w:tc>
          <w:tcPr>
            <w:tcW w:w="613" w:type="dxa"/>
            <w:vMerge/>
            <w:tcBorders>
              <w:left w:val="single" w:sz="4" w:space="0" w:color="000000" w:themeColor="text1"/>
              <w:bottom w:val="single" w:sz="4" w:space="0" w:color="000000" w:themeColor="text1"/>
              <w:right w:val="single" w:sz="4" w:space="0" w:color="000000" w:themeColor="text1"/>
            </w:tcBorders>
            <w:vAlign w:val="center"/>
            <w:hideMark/>
          </w:tcPr>
          <w:p w:rsidR="007F25D3" w:rsidRPr="00AC5418" w:rsidRDefault="007F25D3" w:rsidP="009D3BDE">
            <w:pPr>
              <w:jc w:val="both"/>
              <w:rPr>
                <w:sz w:val="28"/>
                <w:szCs w:val="28"/>
              </w:rPr>
            </w:pPr>
          </w:p>
        </w:tc>
        <w:tc>
          <w:tcPr>
            <w:tcW w:w="2765" w:type="dxa"/>
            <w:vMerge/>
            <w:tcBorders>
              <w:left w:val="single" w:sz="4" w:space="0" w:color="000000" w:themeColor="text1"/>
              <w:bottom w:val="single" w:sz="4" w:space="0" w:color="000000" w:themeColor="text1"/>
              <w:right w:val="single" w:sz="4" w:space="0" w:color="000000" w:themeColor="text1"/>
            </w:tcBorders>
            <w:vAlign w:val="center"/>
            <w:hideMark/>
          </w:tcPr>
          <w:p w:rsidR="007F25D3" w:rsidRPr="00AC5418" w:rsidRDefault="007F25D3" w:rsidP="009D3BDE">
            <w:pPr>
              <w:jc w:val="both"/>
              <w:rPr>
                <w:sz w:val="28"/>
                <w:szCs w:val="28"/>
              </w:rPr>
            </w:pPr>
          </w:p>
        </w:tc>
        <w:tc>
          <w:tcPr>
            <w:tcW w:w="1260" w:type="dxa"/>
            <w:tcBorders>
              <w:top w:val="nil"/>
              <w:left w:val="single" w:sz="4" w:space="0" w:color="000000" w:themeColor="text1"/>
              <w:bottom w:val="single" w:sz="4" w:space="0" w:color="000000" w:themeColor="text1"/>
              <w:right w:val="single" w:sz="4" w:space="0" w:color="auto"/>
            </w:tcBorders>
            <w:hideMark/>
          </w:tcPr>
          <w:p w:rsidR="007F25D3" w:rsidRPr="00AC5418" w:rsidRDefault="007F25D3" w:rsidP="009D3BDE">
            <w:pPr>
              <w:jc w:val="left"/>
              <w:rPr>
                <w:sz w:val="28"/>
                <w:szCs w:val="28"/>
              </w:rPr>
            </w:pPr>
          </w:p>
        </w:tc>
        <w:tc>
          <w:tcPr>
            <w:tcW w:w="1340" w:type="dxa"/>
            <w:tcBorders>
              <w:top w:val="nil"/>
              <w:left w:val="single" w:sz="4" w:space="0" w:color="auto"/>
              <w:bottom w:val="single" w:sz="4" w:space="0" w:color="000000" w:themeColor="text1"/>
              <w:right w:val="single" w:sz="4" w:space="0" w:color="auto"/>
            </w:tcBorders>
            <w:hideMark/>
          </w:tcPr>
          <w:p w:rsidR="007F25D3" w:rsidRPr="00AC5418" w:rsidRDefault="007F25D3" w:rsidP="009D3BDE">
            <w:pPr>
              <w:rPr>
                <w:sz w:val="28"/>
                <w:szCs w:val="28"/>
              </w:rPr>
            </w:pPr>
          </w:p>
        </w:tc>
        <w:tc>
          <w:tcPr>
            <w:tcW w:w="1445" w:type="dxa"/>
            <w:tcBorders>
              <w:top w:val="nil"/>
              <w:left w:val="single" w:sz="4" w:space="0" w:color="auto"/>
              <w:bottom w:val="single" w:sz="4" w:space="0" w:color="000000" w:themeColor="text1"/>
              <w:right w:val="single" w:sz="4" w:space="0" w:color="000000" w:themeColor="text1"/>
            </w:tcBorders>
            <w:hideMark/>
          </w:tcPr>
          <w:p w:rsidR="007F25D3" w:rsidRPr="00AC5418" w:rsidRDefault="007F25D3" w:rsidP="009D3BDE">
            <w:pPr>
              <w:rPr>
                <w:sz w:val="28"/>
                <w:szCs w:val="28"/>
              </w:rPr>
            </w:pPr>
          </w:p>
        </w:tc>
        <w:tc>
          <w:tcPr>
            <w:tcW w:w="2148" w:type="dxa"/>
            <w:tcBorders>
              <w:top w:val="nil"/>
              <w:left w:val="single" w:sz="4" w:space="0" w:color="auto"/>
              <w:bottom w:val="single" w:sz="4" w:space="0" w:color="000000" w:themeColor="text1"/>
              <w:right w:val="single" w:sz="4" w:space="0" w:color="000000" w:themeColor="text1"/>
            </w:tcBorders>
          </w:tcPr>
          <w:p w:rsidR="007F25D3" w:rsidRPr="00AC5418" w:rsidRDefault="007F25D3" w:rsidP="009D3BDE">
            <w:pPr>
              <w:rPr>
                <w:sz w:val="28"/>
                <w:szCs w:val="28"/>
              </w:rPr>
            </w:pP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1</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jc w:val="both"/>
              <w:rPr>
                <w:sz w:val="28"/>
                <w:szCs w:val="28"/>
              </w:rPr>
            </w:pPr>
            <w:r>
              <w:t xml:space="preserve">Информация вокруг нас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10</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2</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8</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индивидуально-групповая</w:t>
            </w: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2</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jc w:val="both"/>
              <w:rPr>
                <w:sz w:val="28"/>
                <w:szCs w:val="28"/>
              </w:rPr>
            </w:pPr>
            <w:r>
              <w:t>Подготовка текстов на компьютере (7 часов)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7</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3</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4</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индивидуальная</w:t>
            </w: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3</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jc w:val="both"/>
              <w:rPr>
                <w:sz w:val="28"/>
                <w:szCs w:val="28"/>
              </w:rPr>
            </w:pPr>
            <w:r>
              <w:t>Компьютерная графика (3 часа)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2</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 xml:space="preserve">индивидуально-групповая </w:t>
            </w: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4</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jc w:val="both"/>
              <w:rPr>
                <w:sz w:val="28"/>
                <w:szCs w:val="28"/>
              </w:rPr>
            </w:pPr>
            <w:r>
              <w:t>Обработка информации (9 часов)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4</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5</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индивидуально-групповая</w:t>
            </w:r>
          </w:p>
        </w:tc>
      </w:tr>
      <w:tr w:rsidR="007F25D3" w:rsidRPr="00AC5418" w:rsidTr="009D3BDE">
        <w:trPr>
          <w:trHeight w:val="646"/>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5</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jc w:val="both"/>
              <w:rPr>
                <w:sz w:val="28"/>
                <w:szCs w:val="28"/>
              </w:rPr>
            </w:pPr>
            <w:r>
              <w:t xml:space="preserve">Создание </w:t>
            </w:r>
            <w:proofErr w:type="spellStart"/>
            <w:r>
              <w:t>мультимедийных</w:t>
            </w:r>
            <w:proofErr w:type="spellEnd"/>
            <w:r>
              <w:t xml:space="preserve"> объектов (5 часов)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4</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индивидуально-групповая</w:t>
            </w:r>
          </w:p>
        </w:tc>
      </w:tr>
      <w:tr w:rsidR="007F25D3" w:rsidRPr="00AC5418" w:rsidTr="009D3BDE">
        <w:trPr>
          <w:trHeight w:val="646"/>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jc w:val="both"/>
              <w:rPr>
                <w:b/>
                <w:sz w:val="28"/>
                <w:szCs w:val="28"/>
              </w:rPr>
            </w:pPr>
            <w:r w:rsidRPr="00627FCB">
              <w:rPr>
                <w:b/>
                <w:sz w:val="28"/>
                <w:szCs w:val="28"/>
              </w:rPr>
              <w:t xml:space="preserve">ИТОГО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r w:rsidRPr="00627FCB">
              <w:rPr>
                <w:b/>
                <w:sz w:val="28"/>
                <w:szCs w:val="28"/>
              </w:rPr>
              <w:t>34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r>
              <w:rPr>
                <w:b/>
                <w:sz w:val="28"/>
                <w:szCs w:val="28"/>
              </w:rPr>
              <w:t>11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r>
              <w:rPr>
                <w:b/>
                <w:sz w:val="28"/>
                <w:szCs w:val="28"/>
              </w:rPr>
              <w:t>23</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p>
        </w:tc>
      </w:tr>
    </w:tbl>
    <w:p w:rsidR="007F25D3" w:rsidRDefault="007F25D3" w:rsidP="007F25D3">
      <w:pPr>
        <w:spacing w:after="0" w:line="240" w:lineRule="auto"/>
        <w:ind w:firstLine="851"/>
        <w:jc w:val="both"/>
        <w:rPr>
          <w:rFonts w:ascii="Times New Roman" w:eastAsia="Calibri" w:hAnsi="Times New Roman" w:cs="Times New Roman"/>
          <w:color w:val="000000" w:themeColor="text1"/>
          <w:sz w:val="28"/>
          <w:szCs w:val="28"/>
        </w:rPr>
      </w:pPr>
    </w:p>
    <w:p w:rsidR="007F25D3" w:rsidRPr="00AC5418"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Учебный </w:t>
      </w:r>
      <w:r w:rsidRPr="00AC5418">
        <w:rPr>
          <w:rFonts w:ascii="Times New Roman" w:eastAsia="Calibri" w:hAnsi="Times New Roman" w:cs="Times New Roman"/>
          <w:b/>
          <w:color w:val="000000"/>
          <w:sz w:val="28"/>
          <w:szCs w:val="28"/>
        </w:rPr>
        <w:t xml:space="preserve"> план</w:t>
      </w:r>
      <w:r>
        <w:rPr>
          <w:rFonts w:ascii="Times New Roman" w:eastAsia="Calibri" w:hAnsi="Times New Roman" w:cs="Times New Roman"/>
          <w:b/>
          <w:color w:val="000000"/>
          <w:sz w:val="28"/>
          <w:szCs w:val="28"/>
        </w:rPr>
        <w:t xml:space="preserve"> (6 класс)</w:t>
      </w:r>
    </w:p>
    <w:p w:rsidR="007F25D3" w:rsidRPr="00AC5418" w:rsidRDefault="007F25D3" w:rsidP="007F25D3">
      <w:pPr>
        <w:spacing w:after="0" w:line="240" w:lineRule="auto"/>
        <w:jc w:val="both"/>
        <w:rPr>
          <w:rFonts w:ascii="Times New Roman" w:eastAsia="Calibri" w:hAnsi="Times New Roman" w:cs="Times New Roman"/>
          <w:color w:val="000000"/>
          <w:sz w:val="28"/>
          <w:szCs w:val="28"/>
        </w:rPr>
      </w:pPr>
    </w:p>
    <w:tbl>
      <w:tblPr>
        <w:tblStyle w:val="1"/>
        <w:tblW w:w="0" w:type="auto"/>
        <w:tblLook w:val="04A0"/>
      </w:tblPr>
      <w:tblGrid>
        <w:gridCol w:w="613"/>
        <w:gridCol w:w="2765"/>
        <w:gridCol w:w="1260"/>
        <w:gridCol w:w="1340"/>
        <w:gridCol w:w="1445"/>
        <w:gridCol w:w="2148"/>
      </w:tblGrid>
      <w:tr w:rsidR="007F25D3" w:rsidRPr="00AC5418" w:rsidTr="009D3BDE">
        <w:trPr>
          <w:trHeight w:val="362"/>
        </w:trPr>
        <w:tc>
          <w:tcPr>
            <w:tcW w:w="613" w:type="dxa"/>
            <w:vMerge w:val="restart"/>
            <w:tcBorders>
              <w:top w:val="single" w:sz="4" w:space="0" w:color="000000" w:themeColor="text1"/>
              <w:left w:val="single" w:sz="4" w:space="0" w:color="000000" w:themeColor="text1"/>
              <w:right w:val="single" w:sz="4" w:space="0" w:color="000000" w:themeColor="text1"/>
            </w:tcBorders>
          </w:tcPr>
          <w:p w:rsidR="007F25D3" w:rsidRPr="00AC5418" w:rsidRDefault="007F25D3" w:rsidP="009D3BDE">
            <w:pPr>
              <w:rPr>
                <w:sz w:val="28"/>
                <w:szCs w:val="28"/>
              </w:rPr>
            </w:pPr>
            <w:r w:rsidRPr="00AC5418">
              <w:rPr>
                <w:sz w:val="28"/>
                <w:szCs w:val="28"/>
              </w:rPr>
              <w:t>№</w:t>
            </w:r>
          </w:p>
        </w:tc>
        <w:tc>
          <w:tcPr>
            <w:tcW w:w="2765" w:type="dxa"/>
            <w:vMerge w:val="restart"/>
            <w:tcBorders>
              <w:top w:val="single" w:sz="4" w:space="0" w:color="000000" w:themeColor="text1"/>
              <w:left w:val="single" w:sz="4" w:space="0" w:color="000000" w:themeColor="text1"/>
              <w:right w:val="single" w:sz="4" w:space="0" w:color="000000" w:themeColor="text1"/>
            </w:tcBorders>
          </w:tcPr>
          <w:p w:rsidR="007F25D3" w:rsidRPr="00AC5418" w:rsidRDefault="007F25D3" w:rsidP="009D3BDE">
            <w:pPr>
              <w:rPr>
                <w:sz w:val="28"/>
                <w:szCs w:val="28"/>
              </w:rPr>
            </w:pPr>
            <w:r>
              <w:rPr>
                <w:sz w:val="28"/>
                <w:szCs w:val="28"/>
              </w:rPr>
              <w:t xml:space="preserve">Название раздела, темы </w:t>
            </w:r>
          </w:p>
        </w:tc>
        <w:tc>
          <w:tcPr>
            <w:tcW w:w="4045" w:type="dxa"/>
            <w:gridSpan w:val="3"/>
            <w:tcBorders>
              <w:top w:val="single" w:sz="4" w:space="0" w:color="000000" w:themeColor="text1"/>
              <w:left w:val="single" w:sz="4" w:space="0" w:color="000000" w:themeColor="text1"/>
              <w:bottom w:val="nil"/>
              <w:right w:val="single" w:sz="4" w:space="0" w:color="000000" w:themeColor="text1"/>
            </w:tcBorders>
          </w:tcPr>
          <w:p w:rsidR="007F25D3" w:rsidRDefault="007F25D3" w:rsidP="009D3BDE">
            <w:pPr>
              <w:rPr>
                <w:sz w:val="28"/>
                <w:szCs w:val="28"/>
              </w:rPr>
            </w:pPr>
            <w:r>
              <w:rPr>
                <w:sz w:val="28"/>
                <w:szCs w:val="28"/>
              </w:rPr>
              <w:t xml:space="preserve">Количество часов </w:t>
            </w:r>
          </w:p>
        </w:tc>
        <w:tc>
          <w:tcPr>
            <w:tcW w:w="2148" w:type="dxa"/>
            <w:vMerge w:val="restart"/>
            <w:tcBorders>
              <w:top w:val="single" w:sz="4" w:space="0" w:color="000000" w:themeColor="text1"/>
              <w:left w:val="single" w:sz="4" w:space="0" w:color="auto"/>
              <w:right w:val="single" w:sz="4" w:space="0" w:color="000000" w:themeColor="text1"/>
            </w:tcBorders>
          </w:tcPr>
          <w:p w:rsidR="007F25D3" w:rsidRDefault="007F25D3" w:rsidP="009D3BDE">
            <w:pPr>
              <w:rPr>
                <w:sz w:val="28"/>
                <w:szCs w:val="28"/>
              </w:rPr>
            </w:pPr>
            <w:r>
              <w:rPr>
                <w:sz w:val="28"/>
                <w:szCs w:val="28"/>
              </w:rPr>
              <w:t xml:space="preserve">Форма аттестации / контроля </w:t>
            </w:r>
          </w:p>
        </w:tc>
      </w:tr>
      <w:tr w:rsidR="007F25D3" w:rsidRPr="00AC5418" w:rsidTr="009D3BDE">
        <w:trPr>
          <w:trHeight w:val="362"/>
        </w:trPr>
        <w:tc>
          <w:tcPr>
            <w:tcW w:w="613" w:type="dxa"/>
            <w:vMerge/>
            <w:tcBorders>
              <w:left w:val="single" w:sz="4" w:space="0" w:color="000000" w:themeColor="text1"/>
              <w:right w:val="single" w:sz="4" w:space="0" w:color="000000" w:themeColor="text1"/>
            </w:tcBorders>
            <w:hideMark/>
          </w:tcPr>
          <w:p w:rsidR="007F25D3" w:rsidRPr="00AC5418" w:rsidRDefault="007F25D3" w:rsidP="009D3BDE">
            <w:pPr>
              <w:rPr>
                <w:sz w:val="28"/>
                <w:szCs w:val="28"/>
              </w:rPr>
            </w:pPr>
          </w:p>
        </w:tc>
        <w:tc>
          <w:tcPr>
            <w:tcW w:w="2765" w:type="dxa"/>
            <w:vMerge/>
            <w:tcBorders>
              <w:left w:val="single" w:sz="4" w:space="0" w:color="000000" w:themeColor="text1"/>
              <w:right w:val="single" w:sz="4" w:space="0" w:color="000000" w:themeColor="text1"/>
            </w:tcBorders>
            <w:hideMark/>
          </w:tcPr>
          <w:p w:rsidR="007F25D3" w:rsidRPr="00AC5418" w:rsidRDefault="007F25D3" w:rsidP="009D3BDE">
            <w:pPr>
              <w:rPr>
                <w:sz w:val="28"/>
                <w:szCs w:val="28"/>
              </w:rPr>
            </w:pPr>
          </w:p>
        </w:tc>
        <w:tc>
          <w:tcPr>
            <w:tcW w:w="1260" w:type="dxa"/>
            <w:tcBorders>
              <w:top w:val="single" w:sz="4" w:space="0" w:color="000000" w:themeColor="text1"/>
              <w:left w:val="single" w:sz="4" w:space="0" w:color="000000" w:themeColor="text1"/>
              <w:bottom w:val="nil"/>
              <w:right w:val="single" w:sz="4" w:space="0" w:color="auto"/>
            </w:tcBorders>
          </w:tcPr>
          <w:p w:rsidR="007F25D3" w:rsidRPr="00AC5418" w:rsidRDefault="007F25D3" w:rsidP="009D3BDE">
            <w:pPr>
              <w:rPr>
                <w:sz w:val="28"/>
                <w:szCs w:val="28"/>
              </w:rPr>
            </w:pPr>
            <w:r>
              <w:rPr>
                <w:sz w:val="28"/>
                <w:szCs w:val="28"/>
              </w:rPr>
              <w:t xml:space="preserve">всего </w:t>
            </w:r>
          </w:p>
        </w:tc>
        <w:tc>
          <w:tcPr>
            <w:tcW w:w="1340" w:type="dxa"/>
            <w:tcBorders>
              <w:top w:val="single" w:sz="4" w:space="0" w:color="000000" w:themeColor="text1"/>
              <w:left w:val="single" w:sz="4" w:space="0" w:color="000000" w:themeColor="text1"/>
              <w:bottom w:val="nil"/>
              <w:right w:val="single" w:sz="4" w:space="0" w:color="auto"/>
            </w:tcBorders>
          </w:tcPr>
          <w:p w:rsidR="007F25D3" w:rsidRPr="00AC5418" w:rsidRDefault="007F25D3" w:rsidP="009D3BDE">
            <w:pPr>
              <w:rPr>
                <w:sz w:val="28"/>
                <w:szCs w:val="28"/>
              </w:rPr>
            </w:pPr>
            <w:r>
              <w:rPr>
                <w:sz w:val="28"/>
                <w:szCs w:val="28"/>
              </w:rPr>
              <w:t>Т</w:t>
            </w:r>
            <w:r w:rsidRPr="00AC5418">
              <w:rPr>
                <w:sz w:val="28"/>
                <w:szCs w:val="28"/>
              </w:rPr>
              <w:t>еория</w:t>
            </w:r>
          </w:p>
        </w:tc>
        <w:tc>
          <w:tcPr>
            <w:tcW w:w="1445" w:type="dxa"/>
            <w:tcBorders>
              <w:top w:val="single" w:sz="4" w:space="0" w:color="000000" w:themeColor="text1"/>
              <w:left w:val="single" w:sz="4" w:space="0" w:color="auto"/>
              <w:bottom w:val="nil"/>
              <w:right w:val="single" w:sz="4" w:space="0" w:color="000000" w:themeColor="text1"/>
            </w:tcBorders>
          </w:tcPr>
          <w:p w:rsidR="007F25D3" w:rsidRPr="00AC5418" w:rsidRDefault="007F25D3" w:rsidP="009D3BDE">
            <w:pPr>
              <w:rPr>
                <w:sz w:val="28"/>
                <w:szCs w:val="28"/>
              </w:rPr>
            </w:pPr>
            <w:r>
              <w:rPr>
                <w:sz w:val="28"/>
                <w:szCs w:val="28"/>
              </w:rPr>
              <w:t>П</w:t>
            </w:r>
            <w:r w:rsidRPr="00AC5418">
              <w:rPr>
                <w:sz w:val="28"/>
                <w:szCs w:val="28"/>
              </w:rPr>
              <w:t>рактика</w:t>
            </w:r>
          </w:p>
        </w:tc>
        <w:tc>
          <w:tcPr>
            <w:tcW w:w="2148" w:type="dxa"/>
            <w:vMerge/>
            <w:tcBorders>
              <w:left w:val="single" w:sz="4" w:space="0" w:color="auto"/>
              <w:bottom w:val="nil"/>
              <w:right w:val="single" w:sz="4" w:space="0" w:color="000000" w:themeColor="text1"/>
            </w:tcBorders>
          </w:tcPr>
          <w:p w:rsidR="007F25D3" w:rsidRDefault="007F25D3" w:rsidP="009D3BDE">
            <w:pPr>
              <w:rPr>
                <w:sz w:val="28"/>
                <w:szCs w:val="28"/>
              </w:rPr>
            </w:pPr>
          </w:p>
        </w:tc>
      </w:tr>
      <w:tr w:rsidR="007F25D3" w:rsidRPr="00AC5418" w:rsidTr="009D3BDE">
        <w:trPr>
          <w:trHeight w:val="109"/>
        </w:trPr>
        <w:tc>
          <w:tcPr>
            <w:tcW w:w="613" w:type="dxa"/>
            <w:vMerge/>
            <w:tcBorders>
              <w:left w:val="single" w:sz="4" w:space="0" w:color="000000" w:themeColor="text1"/>
              <w:bottom w:val="single" w:sz="4" w:space="0" w:color="000000" w:themeColor="text1"/>
              <w:right w:val="single" w:sz="4" w:space="0" w:color="000000" w:themeColor="text1"/>
            </w:tcBorders>
            <w:vAlign w:val="center"/>
            <w:hideMark/>
          </w:tcPr>
          <w:p w:rsidR="007F25D3" w:rsidRPr="00AC5418" w:rsidRDefault="007F25D3" w:rsidP="009D3BDE">
            <w:pPr>
              <w:jc w:val="both"/>
              <w:rPr>
                <w:sz w:val="28"/>
                <w:szCs w:val="28"/>
              </w:rPr>
            </w:pPr>
          </w:p>
        </w:tc>
        <w:tc>
          <w:tcPr>
            <w:tcW w:w="2765" w:type="dxa"/>
            <w:vMerge/>
            <w:tcBorders>
              <w:left w:val="single" w:sz="4" w:space="0" w:color="000000" w:themeColor="text1"/>
              <w:bottom w:val="single" w:sz="4" w:space="0" w:color="000000" w:themeColor="text1"/>
              <w:right w:val="single" w:sz="4" w:space="0" w:color="000000" w:themeColor="text1"/>
            </w:tcBorders>
            <w:vAlign w:val="center"/>
            <w:hideMark/>
          </w:tcPr>
          <w:p w:rsidR="007F25D3" w:rsidRPr="00AC5418" w:rsidRDefault="007F25D3" w:rsidP="009D3BDE">
            <w:pPr>
              <w:jc w:val="both"/>
              <w:rPr>
                <w:sz w:val="28"/>
                <w:szCs w:val="28"/>
              </w:rPr>
            </w:pPr>
          </w:p>
        </w:tc>
        <w:tc>
          <w:tcPr>
            <w:tcW w:w="1260" w:type="dxa"/>
            <w:tcBorders>
              <w:top w:val="nil"/>
              <w:left w:val="single" w:sz="4" w:space="0" w:color="000000" w:themeColor="text1"/>
              <w:bottom w:val="single" w:sz="4" w:space="0" w:color="000000" w:themeColor="text1"/>
              <w:right w:val="single" w:sz="4" w:space="0" w:color="auto"/>
            </w:tcBorders>
            <w:hideMark/>
          </w:tcPr>
          <w:p w:rsidR="007F25D3" w:rsidRPr="00AC5418" w:rsidRDefault="007F25D3" w:rsidP="009D3BDE">
            <w:pPr>
              <w:jc w:val="left"/>
              <w:rPr>
                <w:sz w:val="28"/>
                <w:szCs w:val="28"/>
              </w:rPr>
            </w:pPr>
          </w:p>
        </w:tc>
        <w:tc>
          <w:tcPr>
            <w:tcW w:w="1340" w:type="dxa"/>
            <w:tcBorders>
              <w:top w:val="nil"/>
              <w:left w:val="single" w:sz="4" w:space="0" w:color="auto"/>
              <w:bottom w:val="single" w:sz="4" w:space="0" w:color="000000" w:themeColor="text1"/>
              <w:right w:val="single" w:sz="4" w:space="0" w:color="auto"/>
            </w:tcBorders>
            <w:hideMark/>
          </w:tcPr>
          <w:p w:rsidR="007F25D3" w:rsidRPr="00AC5418" w:rsidRDefault="007F25D3" w:rsidP="009D3BDE">
            <w:pPr>
              <w:rPr>
                <w:sz w:val="28"/>
                <w:szCs w:val="28"/>
              </w:rPr>
            </w:pPr>
          </w:p>
        </w:tc>
        <w:tc>
          <w:tcPr>
            <w:tcW w:w="1445" w:type="dxa"/>
            <w:tcBorders>
              <w:top w:val="nil"/>
              <w:left w:val="single" w:sz="4" w:space="0" w:color="auto"/>
              <w:bottom w:val="single" w:sz="4" w:space="0" w:color="000000" w:themeColor="text1"/>
              <w:right w:val="single" w:sz="4" w:space="0" w:color="000000" w:themeColor="text1"/>
            </w:tcBorders>
            <w:hideMark/>
          </w:tcPr>
          <w:p w:rsidR="007F25D3" w:rsidRPr="00AC5418" w:rsidRDefault="007F25D3" w:rsidP="009D3BDE">
            <w:pPr>
              <w:rPr>
                <w:sz w:val="28"/>
                <w:szCs w:val="28"/>
              </w:rPr>
            </w:pPr>
          </w:p>
        </w:tc>
        <w:tc>
          <w:tcPr>
            <w:tcW w:w="2148" w:type="dxa"/>
            <w:tcBorders>
              <w:top w:val="nil"/>
              <w:left w:val="single" w:sz="4" w:space="0" w:color="auto"/>
              <w:bottom w:val="single" w:sz="4" w:space="0" w:color="000000" w:themeColor="text1"/>
              <w:right w:val="single" w:sz="4" w:space="0" w:color="000000" w:themeColor="text1"/>
            </w:tcBorders>
          </w:tcPr>
          <w:p w:rsidR="007F25D3" w:rsidRPr="00AC5418" w:rsidRDefault="007F25D3" w:rsidP="009D3BDE">
            <w:pPr>
              <w:rPr>
                <w:sz w:val="28"/>
                <w:szCs w:val="28"/>
              </w:rPr>
            </w:pP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1</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jc w:val="both"/>
              <w:rPr>
                <w:sz w:val="28"/>
                <w:szCs w:val="28"/>
              </w:rPr>
            </w:pPr>
            <w:r>
              <w:t xml:space="preserve">Информационное моделирование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20</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7</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13</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индивидуально-групповая</w:t>
            </w: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2</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jc w:val="both"/>
              <w:rPr>
                <w:sz w:val="28"/>
                <w:szCs w:val="28"/>
              </w:rPr>
            </w:pPr>
            <w:proofErr w:type="spellStart"/>
            <w:r>
              <w:t>Алгоритмика</w:t>
            </w:r>
            <w:proofErr w:type="spell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AC5418" w:rsidRDefault="007F25D3" w:rsidP="009D3BDE">
            <w:pPr>
              <w:widowControl w:val="0"/>
              <w:rPr>
                <w:sz w:val="28"/>
                <w:szCs w:val="28"/>
              </w:rPr>
            </w:pPr>
            <w:r>
              <w:rPr>
                <w:sz w:val="28"/>
                <w:szCs w:val="28"/>
              </w:rPr>
              <w:t>3</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5D3" w:rsidRPr="00AC5418" w:rsidRDefault="007F25D3" w:rsidP="009D3BDE">
            <w:pPr>
              <w:widowControl w:val="0"/>
              <w:rPr>
                <w:sz w:val="28"/>
                <w:szCs w:val="28"/>
              </w:rPr>
            </w:pPr>
            <w:r>
              <w:rPr>
                <w:sz w:val="28"/>
                <w:szCs w:val="28"/>
              </w:rPr>
              <w:t>6</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индивидуально-групповая</w:t>
            </w:r>
          </w:p>
        </w:tc>
      </w:tr>
      <w:tr w:rsidR="007F25D3" w:rsidRPr="00AC5418" w:rsidTr="009D3BDE">
        <w:trPr>
          <w:trHeight w:val="72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3</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jc w:val="both"/>
              <w:rPr>
                <w:sz w:val="28"/>
                <w:szCs w:val="28"/>
              </w:rPr>
            </w:pPr>
            <w:r>
              <w:t xml:space="preserve">Выполнение и защита итогового проекта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4</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r>
              <w:rPr>
                <w:sz w:val="28"/>
                <w:szCs w:val="28"/>
              </w:rPr>
              <w:t xml:space="preserve">индивидуально-групповая </w:t>
            </w:r>
          </w:p>
        </w:tc>
      </w:tr>
      <w:tr w:rsidR="007F25D3" w:rsidRPr="00AC5418" w:rsidTr="009D3BDE">
        <w:trPr>
          <w:trHeight w:val="646"/>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Default="007F25D3" w:rsidP="009D3BDE">
            <w:pPr>
              <w:widowControl w:val="0"/>
              <w:rPr>
                <w:sz w:val="28"/>
                <w:szCs w:val="28"/>
              </w:rPr>
            </w:pP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jc w:val="both"/>
              <w:rPr>
                <w:b/>
                <w:sz w:val="28"/>
                <w:szCs w:val="28"/>
              </w:rPr>
            </w:pPr>
            <w:r w:rsidRPr="00627FCB">
              <w:rPr>
                <w:b/>
                <w:sz w:val="28"/>
                <w:szCs w:val="28"/>
              </w:rPr>
              <w:t xml:space="preserve">ИТОГО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r w:rsidRPr="00627FCB">
              <w:rPr>
                <w:b/>
                <w:sz w:val="28"/>
                <w:szCs w:val="28"/>
              </w:rPr>
              <w:t>34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r>
              <w:rPr>
                <w:b/>
                <w:sz w:val="28"/>
                <w:szCs w:val="28"/>
              </w:rPr>
              <w:t>11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r>
              <w:rPr>
                <w:b/>
                <w:sz w:val="28"/>
                <w:szCs w:val="28"/>
              </w:rPr>
              <w:t>23</w:t>
            </w:r>
          </w:p>
        </w:tc>
        <w:tc>
          <w:tcPr>
            <w:tcW w:w="2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5D3" w:rsidRPr="00627FCB" w:rsidRDefault="007F25D3" w:rsidP="009D3BDE">
            <w:pPr>
              <w:widowControl w:val="0"/>
              <w:rPr>
                <w:b/>
                <w:sz w:val="28"/>
                <w:szCs w:val="28"/>
              </w:rPr>
            </w:pPr>
          </w:p>
        </w:tc>
      </w:tr>
    </w:tbl>
    <w:p w:rsidR="007F25D3" w:rsidRPr="000D3716" w:rsidRDefault="007F25D3" w:rsidP="007F25D3">
      <w:pPr>
        <w:spacing w:after="0" w:line="240" w:lineRule="auto"/>
        <w:ind w:firstLine="851"/>
        <w:jc w:val="both"/>
        <w:rPr>
          <w:rFonts w:ascii="Times New Roman" w:eastAsia="Calibri" w:hAnsi="Times New Roman" w:cs="Times New Roman"/>
          <w:color w:val="000000" w:themeColor="text1"/>
          <w:sz w:val="28"/>
          <w:szCs w:val="28"/>
        </w:rPr>
      </w:pPr>
    </w:p>
    <w:p w:rsidR="007F25D3" w:rsidRDefault="007F25D3" w:rsidP="007F25D3">
      <w:pPr>
        <w:tabs>
          <w:tab w:val="left" w:pos="7663"/>
        </w:tabs>
        <w:spacing w:after="0" w:line="240" w:lineRule="auto"/>
        <w:jc w:val="center"/>
        <w:rPr>
          <w:rFonts w:ascii="Times New Roman" w:eastAsia="Calibri" w:hAnsi="Times New Roman" w:cs="Times New Roman"/>
          <w:b/>
          <w:color w:val="000000"/>
          <w:sz w:val="28"/>
          <w:szCs w:val="28"/>
        </w:rPr>
      </w:pPr>
      <w:r w:rsidRPr="005B7A05">
        <w:rPr>
          <w:rFonts w:ascii="Times New Roman" w:eastAsia="Calibri" w:hAnsi="Times New Roman" w:cs="Times New Roman"/>
          <w:b/>
          <w:color w:val="000000"/>
          <w:sz w:val="28"/>
          <w:szCs w:val="28"/>
        </w:rPr>
        <w:t>Содержание учебного плана</w:t>
      </w:r>
      <w:r>
        <w:rPr>
          <w:rFonts w:ascii="Times New Roman" w:eastAsia="Calibri" w:hAnsi="Times New Roman" w:cs="Times New Roman"/>
          <w:b/>
          <w:color w:val="000000"/>
          <w:sz w:val="28"/>
          <w:szCs w:val="28"/>
        </w:rPr>
        <w:t xml:space="preserve"> (5 класс)</w:t>
      </w:r>
    </w:p>
    <w:p w:rsidR="007F25D3" w:rsidRDefault="007F25D3" w:rsidP="007F25D3">
      <w:pPr>
        <w:tabs>
          <w:tab w:val="left" w:pos="7663"/>
        </w:tabs>
        <w:spacing w:after="0" w:line="240" w:lineRule="auto"/>
        <w:jc w:val="center"/>
        <w:rPr>
          <w:rFonts w:ascii="Times New Roman" w:eastAsia="Calibri" w:hAnsi="Times New Roman" w:cs="Times New Roman"/>
          <w:b/>
          <w:color w:val="000000"/>
          <w:sz w:val="28"/>
          <w:szCs w:val="28"/>
        </w:rPr>
      </w:pPr>
    </w:p>
    <w:p w:rsidR="007F25D3" w:rsidRPr="00356FF5"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1. Информация вокруг нас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приёмник.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w:t>
      </w:r>
    </w:p>
    <w:p w:rsidR="007F25D3" w:rsidRPr="00356FF5"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2. Подготовка текстов на компьютере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Текст как форма представления информации. Табличная форма представления информации. Наглядные формы представления информации. Компьютер – универсальная машина для работы с информацией. Техника безопасности и организация рабочего места. Основные устройства компьютера.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i/>
          <w:sz w:val="28"/>
          <w:szCs w:val="28"/>
        </w:rPr>
        <w:t>Раздел 3. Компьютерная графика</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7F25D3" w:rsidRPr="00356FF5"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4. Обработка информации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Задачи на переливания. Задачи на переправы. Информация и знания. Чувственное познание окружающего мира. Абстрактное мышление. Понятие как форма мышления.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i/>
          <w:sz w:val="28"/>
          <w:szCs w:val="28"/>
        </w:rPr>
        <w:t xml:space="preserve">Раздел 5. Создание </w:t>
      </w:r>
      <w:proofErr w:type="spellStart"/>
      <w:r w:rsidRPr="00356FF5">
        <w:rPr>
          <w:rFonts w:ascii="Times New Roman" w:hAnsi="Times New Roman" w:cs="Times New Roman"/>
          <w:i/>
          <w:sz w:val="28"/>
          <w:szCs w:val="28"/>
        </w:rPr>
        <w:t>мультимедийных</w:t>
      </w:r>
      <w:proofErr w:type="spellEnd"/>
      <w:r w:rsidRPr="00356FF5">
        <w:rPr>
          <w:rFonts w:ascii="Times New Roman" w:hAnsi="Times New Roman" w:cs="Times New Roman"/>
          <w:i/>
          <w:sz w:val="28"/>
          <w:szCs w:val="28"/>
        </w:rPr>
        <w:t xml:space="preserve"> объектов</w:t>
      </w:r>
    </w:p>
    <w:p w:rsidR="007F25D3" w:rsidRPr="00356FF5" w:rsidRDefault="007F25D3" w:rsidP="007F25D3">
      <w:pPr>
        <w:tabs>
          <w:tab w:val="left" w:pos="7663"/>
        </w:tabs>
        <w:spacing w:after="0" w:line="240" w:lineRule="auto"/>
        <w:ind w:firstLine="709"/>
        <w:jc w:val="both"/>
        <w:rPr>
          <w:rFonts w:ascii="Times New Roman" w:eastAsia="Calibri" w:hAnsi="Times New Roman" w:cs="Times New Roman"/>
          <w:b/>
          <w:color w:val="000000"/>
          <w:sz w:val="28"/>
          <w:szCs w:val="28"/>
        </w:rPr>
      </w:pPr>
      <w:proofErr w:type="spellStart"/>
      <w:r w:rsidRPr="00356FF5">
        <w:rPr>
          <w:rFonts w:ascii="Times New Roman" w:hAnsi="Times New Roman" w:cs="Times New Roman"/>
          <w:sz w:val="28"/>
          <w:szCs w:val="28"/>
        </w:rPr>
        <w:t>Мультимедийная</w:t>
      </w:r>
      <w:proofErr w:type="spellEnd"/>
      <w:r w:rsidRPr="00356FF5">
        <w:rPr>
          <w:rFonts w:ascii="Times New Roman" w:hAnsi="Times New Roman" w:cs="Times New Roman"/>
          <w:sz w:val="28"/>
          <w:szCs w:val="28"/>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7F25D3" w:rsidRDefault="007F25D3" w:rsidP="007F25D3">
      <w:pPr>
        <w:tabs>
          <w:tab w:val="left" w:pos="7663"/>
        </w:tabs>
        <w:spacing w:after="0" w:line="240" w:lineRule="auto"/>
        <w:jc w:val="center"/>
        <w:rPr>
          <w:rFonts w:ascii="Times New Roman" w:eastAsia="Calibri" w:hAnsi="Times New Roman" w:cs="Times New Roman"/>
          <w:b/>
          <w:color w:val="000000"/>
          <w:sz w:val="28"/>
          <w:szCs w:val="28"/>
        </w:rPr>
      </w:pPr>
    </w:p>
    <w:p w:rsidR="007F25D3" w:rsidRDefault="007F25D3" w:rsidP="007F25D3">
      <w:pPr>
        <w:tabs>
          <w:tab w:val="left" w:pos="7663"/>
        </w:tabs>
        <w:spacing w:after="0" w:line="240" w:lineRule="auto"/>
        <w:jc w:val="center"/>
        <w:rPr>
          <w:rFonts w:ascii="Times New Roman" w:eastAsia="Calibri" w:hAnsi="Times New Roman" w:cs="Times New Roman"/>
          <w:b/>
          <w:color w:val="000000"/>
          <w:sz w:val="28"/>
          <w:szCs w:val="28"/>
        </w:rPr>
      </w:pPr>
      <w:r w:rsidRPr="005B7A05">
        <w:rPr>
          <w:rFonts w:ascii="Times New Roman" w:eastAsia="Calibri" w:hAnsi="Times New Roman" w:cs="Times New Roman"/>
          <w:b/>
          <w:color w:val="000000"/>
          <w:sz w:val="28"/>
          <w:szCs w:val="28"/>
        </w:rPr>
        <w:t>Содержание учебного плана</w:t>
      </w:r>
      <w:r>
        <w:rPr>
          <w:rFonts w:ascii="Times New Roman" w:eastAsia="Calibri" w:hAnsi="Times New Roman" w:cs="Times New Roman"/>
          <w:b/>
          <w:color w:val="000000"/>
          <w:sz w:val="28"/>
          <w:szCs w:val="28"/>
        </w:rPr>
        <w:t xml:space="preserve"> (6 класс)</w:t>
      </w:r>
    </w:p>
    <w:p w:rsidR="007F25D3" w:rsidRDefault="007F25D3" w:rsidP="007F25D3">
      <w:pPr>
        <w:tabs>
          <w:tab w:val="left" w:pos="7663"/>
        </w:tabs>
        <w:spacing w:after="0" w:line="240" w:lineRule="auto"/>
        <w:ind w:firstLine="709"/>
        <w:jc w:val="both"/>
        <w:rPr>
          <w:rFonts w:ascii="Times New Roman" w:hAnsi="Times New Roman" w:cs="Times New Roman"/>
          <w:b/>
          <w:i/>
          <w:sz w:val="28"/>
          <w:szCs w:val="28"/>
        </w:rPr>
      </w:pPr>
    </w:p>
    <w:p w:rsidR="007F25D3" w:rsidRPr="00356FF5"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1. Информационное моделирование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p>
    <w:p w:rsidR="007F25D3"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2. </w:t>
      </w:r>
      <w:proofErr w:type="spellStart"/>
      <w:r w:rsidRPr="00356FF5">
        <w:rPr>
          <w:rFonts w:ascii="Times New Roman" w:hAnsi="Times New Roman" w:cs="Times New Roman"/>
          <w:i/>
          <w:sz w:val="28"/>
          <w:szCs w:val="28"/>
        </w:rPr>
        <w:t>Алгоритмика</w:t>
      </w:r>
      <w:proofErr w:type="spellEnd"/>
    </w:p>
    <w:p w:rsidR="007F25D3" w:rsidRPr="00356FF5"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sz w:val="28"/>
          <w:szCs w:val="28"/>
        </w:rPr>
        <w:t xml:space="preserve">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 </w:t>
      </w:r>
    </w:p>
    <w:p w:rsidR="007F25D3" w:rsidRPr="00356FF5" w:rsidRDefault="007F25D3" w:rsidP="007F25D3">
      <w:pPr>
        <w:tabs>
          <w:tab w:val="left" w:pos="7663"/>
        </w:tabs>
        <w:spacing w:after="0" w:line="240" w:lineRule="auto"/>
        <w:ind w:firstLine="709"/>
        <w:jc w:val="both"/>
        <w:rPr>
          <w:rFonts w:ascii="Times New Roman" w:hAnsi="Times New Roman" w:cs="Times New Roman"/>
          <w:i/>
          <w:sz w:val="28"/>
          <w:szCs w:val="28"/>
        </w:rPr>
      </w:pPr>
      <w:r w:rsidRPr="00356FF5">
        <w:rPr>
          <w:rFonts w:ascii="Times New Roman" w:hAnsi="Times New Roman" w:cs="Times New Roman"/>
          <w:i/>
          <w:sz w:val="28"/>
          <w:szCs w:val="28"/>
        </w:rPr>
        <w:t xml:space="preserve">Раздел 3. Итоговое повторение.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356FF5">
        <w:rPr>
          <w:rFonts w:ascii="Times New Roman" w:hAnsi="Times New Roman" w:cs="Times New Roman"/>
          <w:sz w:val="28"/>
          <w:szCs w:val="28"/>
        </w:rPr>
        <w:t xml:space="preserve">Создание </w:t>
      </w:r>
      <w:proofErr w:type="spellStart"/>
      <w:r w:rsidRPr="00356FF5">
        <w:rPr>
          <w:rFonts w:ascii="Times New Roman" w:hAnsi="Times New Roman" w:cs="Times New Roman"/>
          <w:sz w:val="28"/>
          <w:szCs w:val="28"/>
        </w:rPr>
        <w:t>мультимедийных</w:t>
      </w:r>
      <w:proofErr w:type="spellEnd"/>
      <w:r w:rsidRPr="00356FF5">
        <w:rPr>
          <w:rFonts w:ascii="Times New Roman" w:hAnsi="Times New Roman" w:cs="Times New Roman"/>
          <w:sz w:val="28"/>
          <w:szCs w:val="28"/>
        </w:rPr>
        <w:t xml:space="preserve"> объектов. </w:t>
      </w:r>
      <w:proofErr w:type="spellStart"/>
      <w:r w:rsidRPr="00356FF5">
        <w:rPr>
          <w:rFonts w:ascii="Times New Roman" w:hAnsi="Times New Roman" w:cs="Times New Roman"/>
          <w:sz w:val="28"/>
          <w:szCs w:val="28"/>
        </w:rPr>
        <w:t>Мультимедийная</w:t>
      </w:r>
      <w:proofErr w:type="spellEnd"/>
      <w:r w:rsidRPr="00356FF5">
        <w:rPr>
          <w:rFonts w:ascii="Times New Roman" w:hAnsi="Times New Roman" w:cs="Times New Roman"/>
          <w:sz w:val="28"/>
          <w:szCs w:val="28"/>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w:t>
      </w:r>
      <w:r>
        <w:rPr>
          <w:rFonts w:ascii="Times New Roman" w:hAnsi="Times New Roman" w:cs="Times New Roman"/>
          <w:sz w:val="28"/>
          <w:szCs w:val="28"/>
        </w:rPr>
        <w:t>ны последовательности рисунков.</w:t>
      </w:r>
    </w:p>
    <w:p w:rsidR="007F25D3" w:rsidRPr="00356FF5" w:rsidRDefault="007F25D3" w:rsidP="007F25D3">
      <w:pPr>
        <w:tabs>
          <w:tab w:val="left" w:pos="7663"/>
        </w:tabs>
        <w:spacing w:after="0" w:line="240" w:lineRule="auto"/>
        <w:ind w:firstLine="709"/>
        <w:jc w:val="both"/>
        <w:rPr>
          <w:rFonts w:ascii="Times New Roman" w:eastAsia="Calibri" w:hAnsi="Times New Roman" w:cs="Times New Roman"/>
          <w:b/>
          <w:color w:val="000000"/>
          <w:sz w:val="28"/>
          <w:szCs w:val="28"/>
        </w:rPr>
      </w:pPr>
      <w:r w:rsidRPr="00356FF5">
        <w:rPr>
          <w:rFonts w:ascii="Times New Roman" w:hAnsi="Times New Roman" w:cs="Times New Roman"/>
          <w:sz w:val="28"/>
          <w:szCs w:val="28"/>
        </w:rPr>
        <w:t>Выполнение и защита итогового проекта.</w:t>
      </w:r>
    </w:p>
    <w:p w:rsidR="007F25D3" w:rsidRDefault="007F25D3" w:rsidP="007F25D3">
      <w:pPr>
        <w:spacing w:after="0" w:line="240" w:lineRule="auto"/>
        <w:jc w:val="center"/>
        <w:rPr>
          <w:rFonts w:ascii="Times New Roman" w:eastAsia="Calibri" w:hAnsi="Times New Roman" w:cs="Times New Roman"/>
          <w:b/>
          <w:color w:val="000000"/>
          <w:sz w:val="28"/>
          <w:szCs w:val="28"/>
        </w:rPr>
      </w:pPr>
    </w:p>
    <w:p w:rsidR="007F25D3" w:rsidRPr="00AC4907" w:rsidRDefault="007F25D3" w:rsidP="007F25D3">
      <w:pPr>
        <w:spacing w:after="0" w:line="240" w:lineRule="auto"/>
        <w:jc w:val="center"/>
        <w:rPr>
          <w:rFonts w:ascii="Times New Roman" w:eastAsia="+mn-ea" w:hAnsi="Times New Roman" w:cs="Times New Roman"/>
          <w:b/>
          <w:bCs/>
          <w:color w:val="000000" w:themeColor="text1"/>
          <w:kern w:val="24"/>
          <w:sz w:val="28"/>
          <w:szCs w:val="28"/>
        </w:rPr>
      </w:pPr>
      <w:r w:rsidRPr="007626F9">
        <w:rPr>
          <w:rFonts w:ascii="Times New Roman" w:eastAsia="Calibri" w:hAnsi="Times New Roman" w:cs="Times New Roman"/>
          <w:b/>
          <w:color w:val="000000"/>
          <w:sz w:val="28"/>
          <w:szCs w:val="28"/>
        </w:rPr>
        <w:t>1.4. Планируемые</w:t>
      </w:r>
      <w:r w:rsidRPr="007626F9">
        <w:rPr>
          <w:rFonts w:ascii="Times New Roman" w:eastAsia="+mn-ea" w:hAnsi="Times New Roman" w:cs="Times New Roman"/>
          <w:b/>
          <w:bCs/>
          <w:color w:val="000000" w:themeColor="text1"/>
          <w:kern w:val="24"/>
          <w:sz w:val="28"/>
          <w:szCs w:val="28"/>
        </w:rPr>
        <w:t xml:space="preserve"> результаты</w:t>
      </w:r>
    </w:p>
    <w:p w:rsidR="007F25D3" w:rsidRPr="001855F1" w:rsidRDefault="007F25D3" w:rsidP="007F25D3">
      <w:pPr>
        <w:tabs>
          <w:tab w:val="left" w:pos="7663"/>
        </w:tabs>
        <w:spacing w:after="0" w:line="240" w:lineRule="auto"/>
        <w:ind w:firstLine="709"/>
        <w:jc w:val="both"/>
        <w:rPr>
          <w:rFonts w:ascii="Times New Roman" w:hAnsi="Times New Roman" w:cs="Times New Roman"/>
          <w:i/>
          <w:sz w:val="28"/>
          <w:szCs w:val="28"/>
        </w:rPr>
      </w:pPr>
      <w:r w:rsidRPr="001855F1">
        <w:rPr>
          <w:rFonts w:ascii="Times New Roman" w:hAnsi="Times New Roman" w:cs="Times New Roman"/>
          <w:i/>
          <w:sz w:val="28"/>
          <w:szCs w:val="28"/>
        </w:rPr>
        <w:t xml:space="preserve">Регулятивные УУД: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освоение способов решения проблем творческого характера в жизненных ситуациях;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формирование умений ставить цель – создание творческой работы, планировать достижение этой цели, создавать вспомогательные эскизы в процессе работы;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поиск ошибок в плане действий и внесение в него изменений.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t>Познавательные УУД</w:t>
      </w:r>
      <w:r>
        <w:rPr>
          <w:rFonts w:ascii="Times New Roman" w:hAnsi="Times New Roman" w:cs="Times New Roman"/>
          <w:sz w:val="28"/>
          <w:szCs w:val="28"/>
        </w:rPr>
        <w:t>:</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построение логической цепи рассуждений;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использование средств информационных и коммуникационных технологий для решения коммуникативных, познавательных и творческих задач.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t>Коммуникативные УУД</w:t>
      </w:r>
      <w:r>
        <w:rPr>
          <w:rFonts w:ascii="Times New Roman" w:hAnsi="Times New Roman" w:cs="Times New Roman"/>
          <w:sz w:val="28"/>
          <w:szCs w:val="28"/>
        </w:rPr>
        <w:t>:</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lastRenderedPageBreak/>
        <w:sym w:font="Symbol" w:char="F02D"/>
      </w:r>
      <w:r w:rsidRPr="001855F1">
        <w:rPr>
          <w:rFonts w:ascii="Times New Roman" w:hAnsi="Times New Roman" w:cs="Times New Roman"/>
          <w:sz w:val="28"/>
          <w:szCs w:val="28"/>
        </w:rPr>
        <w:t xml:space="preserve"> аргументирование своей точки зрения на выбор оснований и критериев при выделении признаков, сравнении и классификации объектов;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выслушивание собеседника и ведение диалога;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создание </w:t>
      </w:r>
      <w:proofErr w:type="spellStart"/>
      <w:r w:rsidRPr="001855F1">
        <w:rPr>
          <w:rFonts w:ascii="Times New Roman" w:hAnsi="Times New Roman" w:cs="Times New Roman"/>
          <w:sz w:val="28"/>
          <w:szCs w:val="28"/>
        </w:rPr>
        <w:t>медиасообщений</w:t>
      </w:r>
      <w:proofErr w:type="spellEnd"/>
      <w:r w:rsidRPr="001855F1">
        <w:rPr>
          <w:rFonts w:ascii="Times New Roman" w:hAnsi="Times New Roman" w:cs="Times New Roman"/>
          <w:sz w:val="28"/>
          <w:szCs w:val="28"/>
        </w:rPr>
        <w:t xml:space="preserve">, включающих текст, набираемый на клавиатуре, цифровые данные, неподвижные и движущиеся, записанные и созданные </w:t>
      </w:r>
      <w:proofErr w:type="gramStart"/>
      <w:r w:rsidRPr="001855F1">
        <w:rPr>
          <w:rFonts w:ascii="Times New Roman" w:hAnsi="Times New Roman" w:cs="Times New Roman"/>
          <w:sz w:val="28"/>
          <w:szCs w:val="28"/>
        </w:rPr>
        <w:t>изображения</w:t>
      </w:r>
      <w:proofErr w:type="gramEnd"/>
      <w:r w:rsidRPr="001855F1">
        <w:rPr>
          <w:rFonts w:ascii="Times New Roman" w:hAnsi="Times New Roman" w:cs="Times New Roman"/>
          <w:sz w:val="28"/>
          <w:szCs w:val="28"/>
        </w:rPr>
        <w:t xml:space="preserve"> и звуки, ссылки между элементами сообщения; </w:t>
      </w:r>
    </w:p>
    <w:p w:rsidR="007F25D3" w:rsidRDefault="007F25D3" w:rsidP="007F25D3">
      <w:pPr>
        <w:tabs>
          <w:tab w:val="left" w:pos="7663"/>
        </w:tabs>
        <w:spacing w:after="0" w:line="240" w:lineRule="auto"/>
        <w:ind w:firstLine="709"/>
        <w:jc w:val="both"/>
        <w:rPr>
          <w:rFonts w:ascii="Times New Roman" w:hAnsi="Times New Roman" w:cs="Times New Roman"/>
          <w:sz w:val="28"/>
          <w:szCs w:val="28"/>
        </w:rPr>
      </w:pP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подготовка выступления с аудиовизуальной поддержкой.</w:t>
      </w:r>
    </w:p>
    <w:p w:rsidR="007F25D3" w:rsidRDefault="007F25D3" w:rsidP="007F25D3">
      <w:pPr>
        <w:tabs>
          <w:tab w:val="left" w:pos="7663"/>
        </w:tabs>
        <w:spacing w:after="0" w:line="240" w:lineRule="auto"/>
        <w:ind w:firstLine="709"/>
        <w:jc w:val="center"/>
        <w:rPr>
          <w:rFonts w:ascii="Times New Roman" w:hAnsi="Times New Roman" w:cs="Times New Roman"/>
          <w:i/>
          <w:sz w:val="28"/>
          <w:szCs w:val="28"/>
        </w:rPr>
      </w:pPr>
      <w:r w:rsidRPr="001855F1">
        <w:rPr>
          <w:rFonts w:ascii="Times New Roman" w:hAnsi="Times New Roman" w:cs="Times New Roman"/>
          <w:i/>
          <w:sz w:val="28"/>
          <w:szCs w:val="28"/>
        </w:rPr>
        <w:t>Предметные результаты (теория)</w:t>
      </w:r>
    </w:p>
    <w:p w:rsidR="007F25D3" w:rsidRPr="001855F1" w:rsidRDefault="007F25D3" w:rsidP="007F25D3">
      <w:pPr>
        <w:tabs>
          <w:tab w:val="left" w:pos="7663"/>
        </w:tabs>
        <w:spacing w:after="0" w:line="240" w:lineRule="auto"/>
        <w:ind w:firstLine="709"/>
        <w:jc w:val="center"/>
        <w:rPr>
          <w:rFonts w:ascii="Times New Roman" w:hAnsi="Times New Roman" w:cs="Times New Roman"/>
          <w:i/>
          <w:sz w:val="28"/>
          <w:szCs w:val="28"/>
        </w:rPr>
      </w:pPr>
    </w:p>
    <w:tbl>
      <w:tblPr>
        <w:tblStyle w:val="a3"/>
        <w:tblW w:w="0" w:type="auto"/>
        <w:tblLook w:val="04A0"/>
      </w:tblPr>
      <w:tblGrid>
        <w:gridCol w:w="3369"/>
        <w:gridCol w:w="6202"/>
      </w:tblGrid>
      <w:tr w:rsidR="007F25D3" w:rsidTr="009D3BDE">
        <w:tc>
          <w:tcPr>
            <w:tcW w:w="3369" w:type="dxa"/>
          </w:tcPr>
          <w:p w:rsidR="007F25D3" w:rsidRDefault="007F25D3" w:rsidP="009D3BDE">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Раздел (тема)</w:t>
            </w:r>
          </w:p>
        </w:tc>
        <w:tc>
          <w:tcPr>
            <w:tcW w:w="6202" w:type="dxa"/>
          </w:tcPr>
          <w:p w:rsidR="007F25D3" w:rsidRDefault="007F25D3" w:rsidP="009D3BDE">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Предметные результаты</w:t>
            </w:r>
          </w:p>
        </w:tc>
      </w:tr>
      <w:tr w:rsidR="007F25D3" w:rsidTr="009D3BDE">
        <w:tc>
          <w:tcPr>
            <w:tcW w:w="3369"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Информация вокруг нас</w:t>
            </w:r>
          </w:p>
        </w:tc>
        <w:tc>
          <w:tcPr>
            <w:tcW w:w="6202"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Знать понятие информации, информационного процесса</w:t>
            </w:r>
            <w:r>
              <w:rPr>
                <w:rFonts w:ascii="Times New Roman" w:hAnsi="Times New Roman" w:cs="Times New Roman"/>
                <w:sz w:val="28"/>
                <w:szCs w:val="28"/>
              </w:rPr>
              <w:t>.</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понимать и правильно применять на бытовом уровне понятий «информация», «информационный объект»; приводить примеры передачи, хранения и обработки информации в деятельности человека, в живой природе, обществе, технике; приводить примеры древних и современных информационных носителей; классифицировать информацию по способам еѐ восприятия человеком, по формам представления на материальных носителях; определять, информативно или нет некоторое сообщение, если известны способности конкретного субъекта к его восприятию.</w:t>
            </w:r>
          </w:p>
        </w:tc>
      </w:tr>
      <w:tr w:rsidR="007F25D3" w:rsidTr="009D3BDE">
        <w:tc>
          <w:tcPr>
            <w:tcW w:w="3369"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Подготовка текстов на компьютере</w:t>
            </w:r>
          </w:p>
        </w:tc>
        <w:tc>
          <w:tcPr>
            <w:tcW w:w="6202"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текста, текстового редактора. </w:t>
            </w:r>
            <w:proofErr w:type="gramStart"/>
            <w:r w:rsidRPr="001855F1">
              <w:rPr>
                <w:rFonts w:ascii="Times New Roman" w:hAnsi="Times New Roman" w:cs="Times New Roman"/>
                <w:sz w:val="28"/>
                <w:szCs w:val="28"/>
              </w:rPr>
              <w:t xml:space="preserve">Уметь: вводить информацию в компьютер с помощью клавиатуры и мыши; применять текстовый редактор для набора, редактирования и форматирования простейших текстов на русском и иностранном языках; выделять, перемещать и удалять фрагменты текста; создавать тексты с повторяющимися фрагментами; использовать простые способы форматирования (выделение жирным шрифтом, курсивом, изменение величины шрифта) текстов; создавать, форматировать и заполнять данными </w:t>
            </w:r>
            <w:r w:rsidRPr="001855F1">
              <w:rPr>
                <w:rFonts w:ascii="Times New Roman" w:hAnsi="Times New Roman" w:cs="Times New Roman"/>
                <w:sz w:val="28"/>
                <w:szCs w:val="28"/>
              </w:rPr>
              <w:lastRenderedPageBreak/>
              <w:t>таблицы;</w:t>
            </w:r>
            <w:proofErr w:type="gramEnd"/>
            <w:r w:rsidRPr="001855F1">
              <w:rPr>
                <w:rFonts w:ascii="Times New Roman" w:hAnsi="Times New Roman" w:cs="Times New Roman"/>
                <w:sz w:val="28"/>
                <w:szCs w:val="28"/>
              </w:rPr>
              <w:t xml:space="preserve"> создавать круговые и столбиковые диаграммы</w:t>
            </w:r>
          </w:p>
        </w:tc>
      </w:tr>
      <w:tr w:rsidR="007F25D3" w:rsidTr="009D3BDE">
        <w:tc>
          <w:tcPr>
            <w:tcW w:w="3369"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lastRenderedPageBreak/>
              <w:t>Компьютерная графика</w:t>
            </w:r>
          </w:p>
        </w:tc>
        <w:tc>
          <w:tcPr>
            <w:tcW w:w="6202"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компьютерная графика, графический примитив. </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применять простейший графический редактор для создания и редактирования простых рисунков; соблюдать требования к организации компьютерного рабочего места, требования безопасности и гигиены при работе со средствами ИКТ.</w:t>
            </w:r>
          </w:p>
        </w:tc>
      </w:tr>
      <w:tr w:rsidR="007F25D3" w:rsidTr="009D3BDE">
        <w:tc>
          <w:tcPr>
            <w:tcW w:w="3369"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Обработка информации</w:t>
            </w:r>
          </w:p>
        </w:tc>
        <w:tc>
          <w:tcPr>
            <w:tcW w:w="6202"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обработка информации. </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выполнять арифметические вычисления с помощью программы Калькулятор; осуществлять поиск информации в сети Интернет с использованием простых запросов (по одному признаку); ориентироваться на интернет-сайтах (нажать указатель, вернутьс</w:t>
            </w:r>
            <w:r>
              <w:rPr>
                <w:rFonts w:ascii="Times New Roman" w:hAnsi="Times New Roman" w:cs="Times New Roman"/>
                <w:sz w:val="28"/>
                <w:szCs w:val="28"/>
              </w:rPr>
              <w:t>я, перейти на главную страницу)</w:t>
            </w:r>
          </w:p>
        </w:tc>
      </w:tr>
      <w:tr w:rsidR="007F25D3" w:rsidTr="009D3BDE">
        <w:tc>
          <w:tcPr>
            <w:tcW w:w="3369"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Создание </w:t>
            </w:r>
            <w:proofErr w:type="spellStart"/>
            <w:r w:rsidRPr="001855F1">
              <w:rPr>
                <w:rFonts w:ascii="Times New Roman" w:hAnsi="Times New Roman" w:cs="Times New Roman"/>
                <w:sz w:val="28"/>
                <w:szCs w:val="28"/>
              </w:rPr>
              <w:t>мультимедийных</w:t>
            </w:r>
            <w:proofErr w:type="spellEnd"/>
            <w:r w:rsidRPr="001855F1">
              <w:rPr>
                <w:rFonts w:ascii="Times New Roman" w:hAnsi="Times New Roman" w:cs="Times New Roman"/>
                <w:sz w:val="28"/>
                <w:szCs w:val="28"/>
              </w:rPr>
              <w:t xml:space="preserve"> объектов</w:t>
            </w:r>
          </w:p>
        </w:tc>
        <w:tc>
          <w:tcPr>
            <w:tcW w:w="6202"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Знать понятие мультимедиа, </w:t>
            </w:r>
            <w:proofErr w:type="spellStart"/>
            <w:r w:rsidRPr="001855F1">
              <w:rPr>
                <w:rFonts w:ascii="Times New Roman" w:hAnsi="Times New Roman" w:cs="Times New Roman"/>
                <w:sz w:val="28"/>
                <w:szCs w:val="28"/>
              </w:rPr>
              <w:t>мультимедийный</w:t>
            </w:r>
            <w:proofErr w:type="spellEnd"/>
            <w:r w:rsidRPr="001855F1">
              <w:rPr>
                <w:rFonts w:ascii="Times New Roman" w:hAnsi="Times New Roman" w:cs="Times New Roman"/>
                <w:sz w:val="28"/>
                <w:szCs w:val="28"/>
              </w:rPr>
              <w:t xml:space="preserve"> продукт, презентация. </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Уметь: использовать основные приёмы создания презентаций в редакторах презентаций</w:t>
            </w:r>
          </w:p>
        </w:tc>
      </w:tr>
    </w:tbl>
    <w:p w:rsidR="007F25D3" w:rsidRDefault="007F25D3" w:rsidP="007F25D3">
      <w:pPr>
        <w:tabs>
          <w:tab w:val="left" w:pos="7663"/>
        </w:tabs>
        <w:spacing w:after="0" w:line="240" w:lineRule="auto"/>
        <w:jc w:val="center"/>
        <w:rPr>
          <w:rFonts w:ascii="Times New Roman" w:hAnsi="Times New Roman" w:cs="Times New Roman"/>
          <w:i/>
          <w:sz w:val="28"/>
          <w:szCs w:val="28"/>
        </w:rPr>
      </w:pPr>
      <w:r w:rsidRPr="001855F1">
        <w:rPr>
          <w:rFonts w:ascii="Times New Roman" w:hAnsi="Times New Roman" w:cs="Times New Roman"/>
          <w:i/>
          <w:sz w:val="28"/>
          <w:szCs w:val="28"/>
        </w:rPr>
        <w:t>Предметные результаты (практика)</w:t>
      </w:r>
    </w:p>
    <w:p w:rsidR="007F25D3" w:rsidRPr="001855F1" w:rsidRDefault="007F25D3" w:rsidP="007F25D3">
      <w:pPr>
        <w:tabs>
          <w:tab w:val="left" w:pos="7663"/>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5класс </w:t>
      </w:r>
    </w:p>
    <w:tbl>
      <w:tblPr>
        <w:tblStyle w:val="a3"/>
        <w:tblW w:w="0" w:type="auto"/>
        <w:tblLook w:val="04A0"/>
      </w:tblPr>
      <w:tblGrid>
        <w:gridCol w:w="2295"/>
        <w:gridCol w:w="7276"/>
      </w:tblGrid>
      <w:tr w:rsidR="007F25D3" w:rsidTr="009D3BDE">
        <w:tc>
          <w:tcPr>
            <w:tcW w:w="2093" w:type="dxa"/>
          </w:tcPr>
          <w:p w:rsidR="007F25D3" w:rsidRDefault="007F25D3" w:rsidP="009D3BDE">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Тема</w:t>
            </w:r>
          </w:p>
        </w:tc>
        <w:tc>
          <w:tcPr>
            <w:tcW w:w="7478" w:type="dxa"/>
          </w:tcPr>
          <w:p w:rsidR="007F25D3" w:rsidRDefault="007F25D3" w:rsidP="009D3BDE">
            <w:pPr>
              <w:tabs>
                <w:tab w:val="left" w:pos="7663"/>
              </w:tabs>
              <w:jc w:val="center"/>
              <w:rPr>
                <w:rFonts w:ascii="Times New Roman" w:hAnsi="Times New Roman" w:cs="Times New Roman"/>
                <w:sz w:val="28"/>
                <w:szCs w:val="28"/>
              </w:rPr>
            </w:pPr>
            <w:r w:rsidRPr="001855F1">
              <w:rPr>
                <w:rFonts w:ascii="Times New Roman" w:hAnsi="Times New Roman" w:cs="Times New Roman"/>
                <w:sz w:val="28"/>
                <w:szCs w:val="28"/>
              </w:rPr>
              <w:t>Предметные результаты</w:t>
            </w:r>
          </w:p>
        </w:tc>
      </w:tr>
      <w:tr w:rsidR="007F25D3" w:rsidTr="009D3BDE">
        <w:tc>
          <w:tcPr>
            <w:tcW w:w="2093"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Информация вокруг нас</w:t>
            </w:r>
          </w:p>
        </w:tc>
        <w:tc>
          <w:tcPr>
            <w:tcW w:w="7478"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В результате изучения данной темы учащиеся должны: Знать как правильно и безопасно вести себя в компьютерном классе; для чего нужны основные устройства компьютера;</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Уметь кодировать и декодировать сообщения, используя простейшие коды; пользоваться мышью и клавиатурой; запускать компьютерные программы и завершать работу с ними. </w:t>
            </w:r>
          </w:p>
        </w:tc>
      </w:tr>
      <w:tr w:rsidR="007F25D3" w:rsidTr="009D3BDE">
        <w:tc>
          <w:tcPr>
            <w:tcW w:w="2093"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lastRenderedPageBreak/>
              <w:t>Подготовка текстов на компьютере</w:t>
            </w:r>
          </w:p>
        </w:tc>
        <w:tc>
          <w:tcPr>
            <w:tcW w:w="7478"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набирать текст на клавиатуре;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набранные тексты, открывать ранее сохранённые текстовые документы и редактировать их;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копировать, вставлять и удалять фрагменты текста;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устанавливать шрифт текста, цвет, размер и начертание букв. </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При выполнении проектных заданий школьники будут учиться: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подбирать подходящее шрифтовое оформление для разных частей текстового документа; составлять тексты, предназначенные для какой-либо цели, и создавать их при помощи компьютера, используя разное шрифтовое оформление</w:t>
            </w:r>
          </w:p>
        </w:tc>
      </w:tr>
      <w:tr w:rsidR="007F25D3" w:rsidTr="009D3BDE">
        <w:tc>
          <w:tcPr>
            <w:tcW w:w="2093"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Компьютерная графика</w:t>
            </w:r>
          </w:p>
        </w:tc>
        <w:tc>
          <w:tcPr>
            <w:tcW w:w="7478"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выполнять основные операции при рисовании с помощью одной из компьютерных программ;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созданные рисунки и вносить в них изменения. </w:t>
            </w:r>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При выполнении проектных заданий школьники будут учиться придумывать рисунок, предназначенный для какой-либо цели, и создавать его при помощи компьютера.</w:t>
            </w:r>
          </w:p>
        </w:tc>
      </w:tr>
      <w:tr w:rsidR="007F25D3" w:rsidTr="009D3BDE">
        <w:tc>
          <w:tcPr>
            <w:tcW w:w="2093"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Обработка информации</w:t>
            </w:r>
          </w:p>
        </w:tc>
        <w:tc>
          <w:tcPr>
            <w:tcW w:w="7478" w:type="dxa"/>
          </w:tcPr>
          <w:p w:rsidR="007F25D3" w:rsidRDefault="007F25D3" w:rsidP="009D3BDE">
            <w:pPr>
              <w:tabs>
                <w:tab w:val="left" w:pos="7663"/>
              </w:tabs>
              <w:jc w:val="both"/>
              <w:rPr>
                <w:rFonts w:ascii="Times New Roman" w:hAnsi="Times New Roman" w:cs="Times New Roman"/>
                <w:sz w:val="28"/>
                <w:szCs w:val="28"/>
              </w:rPr>
            </w:pPr>
            <w:proofErr w:type="gramStart"/>
            <w:r w:rsidRPr="001855F1">
              <w:rPr>
                <w:rFonts w:ascii="Times New Roman" w:hAnsi="Times New Roman" w:cs="Times New Roman"/>
                <w:sz w:val="28"/>
                <w:szCs w:val="28"/>
              </w:rPr>
              <w:t xml:space="preserve">В результате изучения данной темы учащиеся должны уметь: - преобразовывать информацию по заданным правилам и путём рассуждений; - решать логические задачи на установление взаимного соответствия с использованием таблиц;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искать, находить и сохранять тексты, найденные с помощью поисковых систем;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искать, находить и сохранять изображения, найденные с помощью поисковых систем. </w:t>
            </w:r>
            <w:proofErr w:type="gramEnd"/>
          </w:p>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При выполнении проектных заданий школьники будут учиться искать и находить нужную информацию и использовать её, например, при создании печатных или электронных публикаций</w:t>
            </w:r>
          </w:p>
        </w:tc>
      </w:tr>
      <w:tr w:rsidR="007F25D3" w:rsidTr="009D3BDE">
        <w:tc>
          <w:tcPr>
            <w:tcW w:w="2093"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t>Создание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мультимедийны</w:t>
            </w:r>
            <w:r w:rsidRPr="001855F1">
              <w:rPr>
                <w:rFonts w:ascii="Times New Roman" w:hAnsi="Times New Roman" w:cs="Times New Roman"/>
                <w:sz w:val="28"/>
                <w:szCs w:val="28"/>
              </w:rPr>
              <w:t>х</w:t>
            </w:r>
            <w:proofErr w:type="spellEnd"/>
            <w:r w:rsidRPr="001855F1">
              <w:rPr>
                <w:rFonts w:ascii="Times New Roman" w:hAnsi="Times New Roman" w:cs="Times New Roman"/>
                <w:sz w:val="28"/>
                <w:szCs w:val="28"/>
              </w:rPr>
              <w:t xml:space="preserve"> </w:t>
            </w:r>
            <w:r w:rsidRPr="001855F1">
              <w:rPr>
                <w:rFonts w:ascii="Times New Roman" w:hAnsi="Times New Roman" w:cs="Times New Roman"/>
                <w:sz w:val="28"/>
                <w:szCs w:val="28"/>
              </w:rPr>
              <w:lastRenderedPageBreak/>
              <w:t>объектов</w:t>
            </w:r>
          </w:p>
        </w:tc>
        <w:tc>
          <w:tcPr>
            <w:tcW w:w="7478" w:type="dxa"/>
          </w:tcPr>
          <w:p w:rsidR="007F25D3" w:rsidRDefault="007F25D3" w:rsidP="009D3BDE">
            <w:pPr>
              <w:tabs>
                <w:tab w:val="left" w:pos="7663"/>
              </w:tabs>
              <w:jc w:val="both"/>
              <w:rPr>
                <w:rFonts w:ascii="Times New Roman" w:hAnsi="Times New Roman" w:cs="Times New Roman"/>
                <w:sz w:val="28"/>
                <w:szCs w:val="28"/>
              </w:rPr>
            </w:pPr>
            <w:r w:rsidRPr="001855F1">
              <w:rPr>
                <w:rFonts w:ascii="Times New Roman" w:hAnsi="Times New Roman" w:cs="Times New Roman"/>
                <w:sz w:val="28"/>
                <w:szCs w:val="28"/>
              </w:rPr>
              <w:lastRenderedPageBreak/>
              <w:t xml:space="preserve">В результате изучения данной темы учащиеся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выполнять основные операции при создании </w:t>
            </w:r>
            <w:r w:rsidRPr="001855F1">
              <w:rPr>
                <w:rFonts w:ascii="Times New Roman" w:hAnsi="Times New Roman" w:cs="Times New Roman"/>
                <w:sz w:val="28"/>
                <w:szCs w:val="28"/>
              </w:rPr>
              <w:lastRenderedPageBreak/>
              <w:t xml:space="preserve">движущихся изображений с помощью одной из программ;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созданные движущиеся изображения и вносить в них изменения. </w:t>
            </w:r>
          </w:p>
          <w:p w:rsidR="007F25D3" w:rsidRPr="001855F1" w:rsidRDefault="007F25D3" w:rsidP="009D3BDE">
            <w:pPr>
              <w:tabs>
                <w:tab w:val="left" w:pos="7663"/>
              </w:tabs>
              <w:jc w:val="both"/>
              <w:rPr>
                <w:rFonts w:ascii="Times New Roman" w:eastAsia="Calibri" w:hAnsi="Times New Roman" w:cs="Times New Roman"/>
                <w:b/>
                <w:color w:val="000000"/>
                <w:sz w:val="28"/>
                <w:szCs w:val="28"/>
              </w:rPr>
            </w:pPr>
            <w:r w:rsidRPr="001855F1">
              <w:rPr>
                <w:rFonts w:ascii="Times New Roman" w:hAnsi="Times New Roman" w:cs="Times New Roman"/>
                <w:sz w:val="28"/>
                <w:szCs w:val="28"/>
              </w:rPr>
              <w:t>При выполнении проектных заданий школьники будут учиться придумывать движущиеся изображения, предназначенные для какой</w:t>
            </w:r>
            <w:r>
              <w:rPr>
                <w:rFonts w:ascii="Times New Roman" w:hAnsi="Times New Roman" w:cs="Times New Roman"/>
                <w:sz w:val="28"/>
                <w:szCs w:val="28"/>
              </w:rPr>
              <w:t xml:space="preserve"> - </w:t>
            </w:r>
            <w:r w:rsidRPr="001855F1">
              <w:rPr>
                <w:rFonts w:ascii="Times New Roman" w:hAnsi="Times New Roman" w:cs="Times New Roman"/>
                <w:sz w:val="28"/>
                <w:szCs w:val="28"/>
              </w:rPr>
              <w:t>либо цели, и создавать их при помощи компьютера. Опыт систематизации знаний, публичных выступлений</w:t>
            </w:r>
          </w:p>
        </w:tc>
      </w:tr>
    </w:tbl>
    <w:p w:rsidR="007F25D3" w:rsidRDefault="007F25D3" w:rsidP="007F25D3">
      <w:pPr>
        <w:spacing w:after="0" w:line="240" w:lineRule="auto"/>
        <w:ind w:firstLine="709"/>
        <w:jc w:val="both"/>
        <w:rPr>
          <w:rFonts w:ascii="Times New Roman" w:hAnsi="Times New Roman" w:cs="Times New Roman"/>
          <w:sz w:val="28"/>
          <w:szCs w:val="28"/>
        </w:rPr>
      </w:pPr>
    </w:p>
    <w:p w:rsidR="007F25D3" w:rsidRPr="0045044F" w:rsidRDefault="007F25D3" w:rsidP="007F25D3">
      <w:pPr>
        <w:spacing w:after="0" w:line="240" w:lineRule="auto"/>
        <w:ind w:firstLine="709"/>
        <w:jc w:val="center"/>
        <w:rPr>
          <w:rFonts w:ascii="Times New Roman" w:hAnsi="Times New Roman" w:cs="Times New Roman"/>
          <w:i/>
          <w:sz w:val="28"/>
          <w:szCs w:val="28"/>
        </w:rPr>
      </w:pPr>
      <w:r w:rsidRPr="0045044F">
        <w:rPr>
          <w:rFonts w:ascii="Times New Roman" w:hAnsi="Times New Roman" w:cs="Times New Roman"/>
          <w:i/>
          <w:sz w:val="28"/>
          <w:szCs w:val="28"/>
        </w:rPr>
        <w:t>Предметные результаты (теория)</w:t>
      </w:r>
    </w:p>
    <w:p w:rsidR="007F25D3" w:rsidRPr="0045044F" w:rsidRDefault="007F25D3" w:rsidP="007F25D3">
      <w:pPr>
        <w:spacing w:after="0" w:line="240" w:lineRule="auto"/>
        <w:ind w:firstLine="709"/>
        <w:jc w:val="center"/>
        <w:rPr>
          <w:rFonts w:ascii="Times New Roman" w:hAnsi="Times New Roman" w:cs="Times New Roman"/>
          <w:i/>
          <w:sz w:val="28"/>
          <w:szCs w:val="28"/>
        </w:rPr>
      </w:pPr>
      <w:r w:rsidRPr="0045044F">
        <w:rPr>
          <w:rFonts w:ascii="Times New Roman" w:hAnsi="Times New Roman" w:cs="Times New Roman"/>
          <w:i/>
          <w:sz w:val="28"/>
          <w:szCs w:val="28"/>
        </w:rPr>
        <w:t>6 класс</w:t>
      </w:r>
    </w:p>
    <w:tbl>
      <w:tblPr>
        <w:tblStyle w:val="a3"/>
        <w:tblW w:w="0" w:type="auto"/>
        <w:tblLook w:val="04A0"/>
      </w:tblPr>
      <w:tblGrid>
        <w:gridCol w:w="2660"/>
        <w:gridCol w:w="6911"/>
      </w:tblGrid>
      <w:tr w:rsidR="007F25D3" w:rsidTr="009D3BDE">
        <w:tc>
          <w:tcPr>
            <w:tcW w:w="2660" w:type="dxa"/>
          </w:tcPr>
          <w:p w:rsidR="007F25D3" w:rsidRDefault="007F25D3" w:rsidP="009D3BDE">
            <w:pPr>
              <w:jc w:val="center"/>
              <w:rPr>
                <w:rFonts w:ascii="Times New Roman" w:hAnsi="Times New Roman" w:cs="Times New Roman"/>
                <w:sz w:val="28"/>
                <w:szCs w:val="28"/>
              </w:rPr>
            </w:pPr>
            <w:r w:rsidRPr="001855F1">
              <w:rPr>
                <w:rFonts w:ascii="Times New Roman" w:hAnsi="Times New Roman" w:cs="Times New Roman"/>
                <w:sz w:val="28"/>
                <w:szCs w:val="28"/>
              </w:rPr>
              <w:t>Раздел (тема)</w:t>
            </w:r>
          </w:p>
        </w:tc>
        <w:tc>
          <w:tcPr>
            <w:tcW w:w="6911" w:type="dxa"/>
          </w:tcPr>
          <w:p w:rsidR="007F25D3" w:rsidRDefault="007F25D3" w:rsidP="009D3BDE">
            <w:pPr>
              <w:jc w:val="center"/>
              <w:rPr>
                <w:rFonts w:ascii="Times New Roman" w:hAnsi="Times New Roman" w:cs="Times New Roman"/>
                <w:sz w:val="28"/>
                <w:szCs w:val="28"/>
              </w:rPr>
            </w:pPr>
            <w:r w:rsidRPr="001855F1">
              <w:rPr>
                <w:rFonts w:ascii="Times New Roman" w:hAnsi="Times New Roman" w:cs="Times New Roman"/>
                <w:sz w:val="28"/>
                <w:szCs w:val="28"/>
              </w:rPr>
              <w:t>Предметные результаты</w:t>
            </w:r>
          </w:p>
        </w:tc>
      </w:tr>
      <w:tr w:rsidR="007F25D3" w:rsidTr="009D3BDE">
        <w:tc>
          <w:tcPr>
            <w:tcW w:w="2660" w:type="dxa"/>
          </w:tcPr>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t>Информационное моделирование</w:t>
            </w:r>
          </w:p>
        </w:tc>
        <w:tc>
          <w:tcPr>
            <w:tcW w:w="6911" w:type="dxa"/>
          </w:tcPr>
          <w:p w:rsidR="007F25D3" w:rsidRDefault="007F25D3" w:rsidP="009D3BDE">
            <w:pPr>
              <w:ind w:firstLine="709"/>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знать: - о компьютерных объектах и их признаках; - об отношениях между объектами; - подходы к классификации компьютерных объектов; - понятия системы, «черного ящика»; - о способах познания окружающего мира; - о моделях и моделировании; - о знаковых, образных и смешанных информационных моделях; </w:t>
            </w:r>
            <w:proofErr w:type="gramStart"/>
            <w:r w:rsidRPr="001855F1">
              <w:rPr>
                <w:rFonts w:ascii="Times New Roman" w:hAnsi="Times New Roman" w:cs="Times New Roman"/>
                <w:sz w:val="28"/>
                <w:szCs w:val="28"/>
              </w:rPr>
              <w:t>-о</w:t>
            </w:r>
            <w:proofErr w:type="gramEnd"/>
            <w:r w:rsidRPr="001855F1">
              <w:rPr>
                <w:rFonts w:ascii="Times New Roman" w:hAnsi="Times New Roman" w:cs="Times New Roman"/>
                <w:sz w:val="28"/>
                <w:szCs w:val="28"/>
              </w:rPr>
              <w:t xml:space="preserve"> графиках и диаграммах как разновидностях информационных моделей; - о графах (ориентированных, неориентированных), взвешенных; - о дереве – графе иерархической системы; </w:t>
            </w:r>
          </w:p>
          <w:p w:rsidR="007F25D3" w:rsidRDefault="007F25D3" w:rsidP="009D3BDE">
            <w:pPr>
              <w:ind w:firstLine="709"/>
              <w:jc w:val="both"/>
              <w:rPr>
                <w:rFonts w:ascii="Times New Roman" w:hAnsi="Times New Roman" w:cs="Times New Roman"/>
                <w:sz w:val="28"/>
                <w:szCs w:val="28"/>
              </w:rPr>
            </w:pPr>
            <w:proofErr w:type="gramStart"/>
            <w:r w:rsidRPr="001855F1">
              <w:rPr>
                <w:rFonts w:ascii="Times New Roman" w:hAnsi="Times New Roman" w:cs="Times New Roman"/>
                <w:sz w:val="28"/>
                <w:szCs w:val="28"/>
              </w:rPr>
              <w:t>В результате изучения данной темы учащиеся должны уметь: - находить общее в составных частях и действиях у всех предметов из одного класса - находить общее в составных частях и действиях у всех предметов из одного класса (группы однородных предметов) - называть общие признаки предметов из одного класса (группы однородных предметов) - называть общие признаки предметов из одного класса (группы однородных предметов) и значения признаков</w:t>
            </w:r>
            <w:proofErr w:type="gramEnd"/>
            <w:r w:rsidRPr="001855F1">
              <w:rPr>
                <w:rFonts w:ascii="Times New Roman" w:hAnsi="Times New Roman" w:cs="Times New Roman"/>
                <w:sz w:val="28"/>
                <w:szCs w:val="28"/>
              </w:rPr>
              <w:t xml:space="preserve"> у разных предметов из этого класса </w:t>
            </w:r>
          </w:p>
        </w:tc>
      </w:tr>
      <w:tr w:rsidR="007F25D3" w:rsidTr="009D3BDE">
        <w:tc>
          <w:tcPr>
            <w:tcW w:w="2660" w:type="dxa"/>
          </w:tcPr>
          <w:p w:rsidR="007F25D3" w:rsidRDefault="007F25D3" w:rsidP="009D3BDE">
            <w:pPr>
              <w:jc w:val="both"/>
              <w:rPr>
                <w:rFonts w:ascii="Times New Roman" w:hAnsi="Times New Roman" w:cs="Times New Roman"/>
                <w:sz w:val="28"/>
                <w:szCs w:val="28"/>
              </w:rPr>
            </w:pPr>
            <w:proofErr w:type="spellStart"/>
            <w:r w:rsidRPr="001855F1">
              <w:rPr>
                <w:rFonts w:ascii="Times New Roman" w:hAnsi="Times New Roman" w:cs="Times New Roman"/>
                <w:sz w:val="28"/>
                <w:szCs w:val="28"/>
              </w:rPr>
              <w:t>Алгоритмика</w:t>
            </w:r>
            <w:proofErr w:type="spellEnd"/>
          </w:p>
        </w:tc>
        <w:tc>
          <w:tcPr>
            <w:tcW w:w="6911" w:type="dxa"/>
          </w:tcPr>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Знать понятие алгоритма, исполнителя алгоритма, </w:t>
            </w:r>
            <w:r w:rsidRPr="001855F1">
              <w:rPr>
                <w:rFonts w:ascii="Times New Roman" w:hAnsi="Times New Roman" w:cs="Times New Roman"/>
                <w:sz w:val="28"/>
                <w:szCs w:val="28"/>
              </w:rPr>
              <w:lastRenderedPageBreak/>
              <w:t xml:space="preserve">формы записи алгоритмов, виды алгоритмов. </w:t>
            </w:r>
          </w:p>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t xml:space="preserve">Уметь: – понимать построчную запись алгоритмов; – понимать запись алгоритмов и запись с помощью блок-схем; – понимать построчную запись алгоритмов и запись с помощью </w:t>
            </w:r>
            <w:proofErr w:type="spellStart"/>
            <w:r w:rsidRPr="001855F1">
              <w:rPr>
                <w:rFonts w:ascii="Times New Roman" w:hAnsi="Times New Roman" w:cs="Times New Roman"/>
                <w:sz w:val="28"/>
                <w:szCs w:val="28"/>
              </w:rPr>
              <w:t>блоксхем</w:t>
            </w:r>
            <w:proofErr w:type="spellEnd"/>
            <w:r>
              <w:rPr>
                <w:rFonts w:ascii="Times New Roman" w:hAnsi="Times New Roman" w:cs="Times New Roman"/>
                <w:sz w:val="28"/>
                <w:szCs w:val="28"/>
              </w:rPr>
              <w:t xml:space="preserve">. </w:t>
            </w:r>
          </w:p>
        </w:tc>
      </w:tr>
      <w:tr w:rsidR="007F25D3" w:rsidTr="009D3BDE">
        <w:tc>
          <w:tcPr>
            <w:tcW w:w="2660" w:type="dxa"/>
          </w:tcPr>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lastRenderedPageBreak/>
              <w:t xml:space="preserve">Создание </w:t>
            </w:r>
            <w:proofErr w:type="spellStart"/>
            <w:r w:rsidRPr="001855F1">
              <w:rPr>
                <w:rFonts w:ascii="Times New Roman" w:hAnsi="Times New Roman" w:cs="Times New Roman"/>
                <w:sz w:val="28"/>
                <w:szCs w:val="28"/>
              </w:rPr>
              <w:t>мультимедийных</w:t>
            </w:r>
            <w:proofErr w:type="spellEnd"/>
            <w:r w:rsidRPr="001855F1">
              <w:rPr>
                <w:rFonts w:ascii="Times New Roman" w:hAnsi="Times New Roman" w:cs="Times New Roman"/>
                <w:sz w:val="28"/>
                <w:szCs w:val="28"/>
              </w:rPr>
              <w:t xml:space="preserve"> объектов</w:t>
            </w:r>
          </w:p>
        </w:tc>
        <w:tc>
          <w:tcPr>
            <w:tcW w:w="6911" w:type="dxa"/>
          </w:tcPr>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Знать понятие мультимедиа, </w:t>
            </w:r>
            <w:proofErr w:type="spellStart"/>
            <w:r w:rsidRPr="001855F1">
              <w:rPr>
                <w:rFonts w:ascii="Times New Roman" w:hAnsi="Times New Roman" w:cs="Times New Roman"/>
                <w:sz w:val="28"/>
                <w:szCs w:val="28"/>
              </w:rPr>
              <w:t>мультимедийный</w:t>
            </w:r>
            <w:proofErr w:type="spellEnd"/>
            <w:r w:rsidRPr="001855F1">
              <w:rPr>
                <w:rFonts w:ascii="Times New Roman" w:hAnsi="Times New Roman" w:cs="Times New Roman"/>
                <w:sz w:val="28"/>
                <w:szCs w:val="28"/>
              </w:rPr>
              <w:t xml:space="preserve"> продукт, презентация.</w:t>
            </w:r>
          </w:p>
        </w:tc>
      </w:tr>
    </w:tbl>
    <w:p w:rsidR="007F25D3" w:rsidRDefault="007F25D3" w:rsidP="007F25D3">
      <w:pPr>
        <w:spacing w:after="0" w:line="240" w:lineRule="auto"/>
        <w:jc w:val="center"/>
        <w:rPr>
          <w:rFonts w:ascii="Times New Roman" w:hAnsi="Times New Roman" w:cs="Times New Roman"/>
          <w:i/>
          <w:sz w:val="28"/>
          <w:szCs w:val="28"/>
        </w:rPr>
      </w:pPr>
      <w:r w:rsidRPr="0045044F">
        <w:rPr>
          <w:rFonts w:ascii="Times New Roman" w:hAnsi="Times New Roman" w:cs="Times New Roman"/>
          <w:i/>
          <w:sz w:val="28"/>
          <w:szCs w:val="28"/>
        </w:rPr>
        <w:t>Предметные результаты (практика)</w:t>
      </w:r>
    </w:p>
    <w:p w:rsidR="007F25D3" w:rsidRDefault="007F25D3" w:rsidP="007F25D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6 класс</w:t>
      </w:r>
    </w:p>
    <w:tbl>
      <w:tblPr>
        <w:tblStyle w:val="a3"/>
        <w:tblW w:w="0" w:type="auto"/>
        <w:tblLook w:val="04A0"/>
      </w:tblPr>
      <w:tblGrid>
        <w:gridCol w:w="3085"/>
        <w:gridCol w:w="6486"/>
      </w:tblGrid>
      <w:tr w:rsidR="007F25D3" w:rsidTr="009D3BDE">
        <w:tc>
          <w:tcPr>
            <w:tcW w:w="3085" w:type="dxa"/>
          </w:tcPr>
          <w:p w:rsidR="007F25D3" w:rsidRDefault="007F25D3" w:rsidP="009D3BDE">
            <w:pPr>
              <w:jc w:val="center"/>
              <w:rPr>
                <w:rFonts w:ascii="Times New Roman" w:hAnsi="Times New Roman" w:cs="Times New Roman"/>
                <w:i/>
                <w:sz w:val="28"/>
                <w:szCs w:val="28"/>
              </w:rPr>
            </w:pPr>
            <w:r w:rsidRPr="001855F1">
              <w:rPr>
                <w:rFonts w:ascii="Times New Roman" w:hAnsi="Times New Roman" w:cs="Times New Roman"/>
                <w:sz w:val="28"/>
                <w:szCs w:val="28"/>
              </w:rPr>
              <w:t>Тема</w:t>
            </w:r>
          </w:p>
        </w:tc>
        <w:tc>
          <w:tcPr>
            <w:tcW w:w="6486" w:type="dxa"/>
          </w:tcPr>
          <w:p w:rsidR="007F25D3" w:rsidRDefault="007F25D3" w:rsidP="009D3BDE">
            <w:pPr>
              <w:jc w:val="center"/>
              <w:rPr>
                <w:rFonts w:ascii="Times New Roman" w:hAnsi="Times New Roman" w:cs="Times New Roman"/>
                <w:i/>
                <w:sz w:val="28"/>
                <w:szCs w:val="28"/>
              </w:rPr>
            </w:pPr>
            <w:r w:rsidRPr="001855F1">
              <w:rPr>
                <w:rFonts w:ascii="Times New Roman" w:hAnsi="Times New Roman" w:cs="Times New Roman"/>
                <w:sz w:val="28"/>
                <w:szCs w:val="28"/>
              </w:rPr>
              <w:t>Предметные результаты</w:t>
            </w:r>
          </w:p>
        </w:tc>
      </w:tr>
      <w:tr w:rsidR="007F25D3" w:rsidTr="009D3BDE">
        <w:tc>
          <w:tcPr>
            <w:tcW w:w="3085" w:type="dxa"/>
          </w:tcPr>
          <w:p w:rsidR="007F25D3" w:rsidRDefault="007F25D3" w:rsidP="009D3BDE">
            <w:pPr>
              <w:rPr>
                <w:rFonts w:ascii="Times New Roman" w:hAnsi="Times New Roman" w:cs="Times New Roman"/>
                <w:i/>
                <w:sz w:val="28"/>
                <w:szCs w:val="28"/>
              </w:rPr>
            </w:pPr>
            <w:r>
              <w:rPr>
                <w:rFonts w:ascii="Times New Roman" w:hAnsi="Times New Roman" w:cs="Times New Roman"/>
                <w:sz w:val="28"/>
                <w:szCs w:val="28"/>
              </w:rPr>
              <w:t>Информационно</w:t>
            </w:r>
            <w:r w:rsidRPr="001855F1">
              <w:rPr>
                <w:rFonts w:ascii="Times New Roman" w:hAnsi="Times New Roman" w:cs="Times New Roman"/>
                <w:sz w:val="28"/>
                <w:szCs w:val="28"/>
              </w:rPr>
              <w:t>е моделирование</w:t>
            </w:r>
          </w:p>
        </w:tc>
        <w:tc>
          <w:tcPr>
            <w:tcW w:w="6486" w:type="dxa"/>
          </w:tcPr>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w:t>
            </w:r>
            <w:proofErr w:type="gramStart"/>
            <w:r w:rsidRPr="001855F1">
              <w:rPr>
                <w:rFonts w:ascii="Times New Roman" w:hAnsi="Times New Roman" w:cs="Times New Roman"/>
                <w:sz w:val="28"/>
                <w:szCs w:val="28"/>
              </w:rPr>
              <w:t>Знать как правильно и безопасно вести себя в компьютерном классе; - выявлять отношения, связывающие данный объект с другими объектами; выбирать основания для классификации; оперирование понятием системы; умение анализировать окружающие объекты с точки зрения системного подхода; - отрываться от конкретных ситуативных значений и преобразования объекта из чувственной формы в модель, где выделены существенные характеристики объекта;</w:t>
            </w:r>
            <w:proofErr w:type="gramEnd"/>
            <w:r w:rsidRPr="001855F1">
              <w:rPr>
                <w:rFonts w:ascii="Times New Roman" w:hAnsi="Times New Roman" w:cs="Times New Roman"/>
                <w:sz w:val="28"/>
                <w:szCs w:val="28"/>
              </w:rPr>
              <w:t xml:space="preserve"> - извлекать необходимую информацию, определять основную и второстепенную; - пользоваться смысловым чтением информации; - визуализировать числовые данные, «читать» простые графики и диаграммы; - выделять существенные признаки объекта и отношения между объектами; - применять графы для решения задач из разных предметных областей</w:t>
            </w:r>
            <w:proofErr w:type="gramStart"/>
            <w:r w:rsidRPr="001855F1">
              <w:rPr>
                <w:rFonts w:ascii="Times New Roman" w:hAnsi="Times New Roman" w:cs="Times New Roman"/>
                <w:sz w:val="28"/>
                <w:szCs w:val="28"/>
              </w:rPr>
              <w:t>.</w:t>
            </w:r>
            <w:proofErr w:type="gramEnd"/>
            <w:r w:rsidRPr="001855F1">
              <w:rPr>
                <w:rFonts w:ascii="Times New Roman" w:hAnsi="Times New Roman" w:cs="Times New Roman"/>
                <w:sz w:val="28"/>
                <w:szCs w:val="28"/>
              </w:rPr>
              <w:t xml:space="preserve"> - </w:t>
            </w:r>
            <w:proofErr w:type="gramStart"/>
            <w:r w:rsidRPr="001855F1">
              <w:rPr>
                <w:rFonts w:ascii="Times New Roman" w:hAnsi="Times New Roman" w:cs="Times New Roman"/>
                <w:sz w:val="28"/>
                <w:szCs w:val="28"/>
              </w:rPr>
              <w:t>и</w:t>
            </w:r>
            <w:proofErr w:type="gramEnd"/>
            <w:r w:rsidRPr="001855F1">
              <w:rPr>
                <w:rFonts w:ascii="Times New Roman" w:hAnsi="Times New Roman" w:cs="Times New Roman"/>
                <w:sz w:val="28"/>
                <w:szCs w:val="28"/>
              </w:rPr>
              <w:t>скать, находить и сохранять тексты, найденные с помощью поисковых систем; - искать, находить и сохранять изображения, найденные с помощью поисковых систем</w:t>
            </w:r>
            <w:proofErr w:type="gramStart"/>
            <w:r w:rsidRPr="001855F1">
              <w:rPr>
                <w:rFonts w:ascii="Times New Roman" w:hAnsi="Times New Roman" w:cs="Times New Roman"/>
                <w:sz w:val="28"/>
                <w:szCs w:val="28"/>
              </w:rPr>
              <w:t>.</w:t>
            </w:r>
            <w:proofErr w:type="gramEnd"/>
            <w:r w:rsidRPr="001855F1">
              <w:rPr>
                <w:rFonts w:ascii="Times New Roman" w:hAnsi="Times New Roman" w:cs="Times New Roman"/>
                <w:sz w:val="28"/>
                <w:szCs w:val="28"/>
              </w:rPr>
              <w:t xml:space="preserve"> - </w:t>
            </w:r>
            <w:proofErr w:type="gramStart"/>
            <w:r w:rsidRPr="001855F1">
              <w:rPr>
                <w:rFonts w:ascii="Times New Roman" w:hAnsi="Times New Roman" w:cs="Times New Roman"/>
                <w:sz w:val="28"/>
                <w:szCs w:val="28"/>
              </w:rPr>
              <w:t>в</w:t>
            </w:r>
            <w:proofErr w:type="gramEnd"/>
            <w:r w:rsidRPr="001855F1">
              <w:rPr>
                <w:rFonts w:ascii="Times New Roman" w:hAnsi="Times New Roman" w:cs="Times New Roman"/>
                <w:sz w:val="28"/>
                <w:szCs w:val="28"/>
              </w:rPr>
              <w:t xml:space="preserve">ыполнять основные операции при проектировании домов и квартир с помощью одной из компьютерных программ; - сохранять </w:t>
            </w:r>
            <w:r w:rsidRPr="001855F1">
              <w:rPr>
                <w:rFonts w:ascii="Times New Roman" w:hAnsi="Times New Roman" w:cs="Times New Roman"/>
                <w:sz w:val="28"/>
                <w:szCs w:val="28"/>
              </w:rPr>
              <w:lastRenderedPageBreak/>
              <w:t xml:space="preserve">созданный проект и вносить в него изменения. Владеть основными логическими операциями – анализ, сравнение, абстрагирование, обобщение и синтез; </w:t>
            </w:r>
          </w:p>
          <w:p w:rsidR="007F25D3" w:rsidRDefault="007F25D3" w:rsidP="009D3BDE">
            <w:pPr>
              <w:jc w:val="both"/>
              <w:rPr>
                <w:rFonts w:ascii="Times New Roman" w:hAnsi="Times New Roman" w:cs="Times New Roman"/>
                <w:i/>
                <w:sz w:val="28"/>
                <w:szCs w:val="28"/>
              </w:rPr>
            </w:pPr>
            <w:r w:rsidRPr="001855F1">
              <w:rPr>
                <w:rFonts w:ascii="Times New Roman" w:hAnsi="Times New Roman" w:cs="Times New Roman"/>
                <w:sz w:val="28"/>
                <w:szCs w:val="28"/>
              </w:rPr>
              <w:t xml:space="preserve">При выполнении проектных заданий школьники будут учиться: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подбирать подходящее шрифтовое оформление для разных частей текстового документа; составлять тексты, предназначенные для какой-либо цели, и создавать их при помощи компьютера, используя разное шрифтовое оформление.</w:t>
            </w:r>
          </w:p>
        </w:tc>
      </w:tr>
      <w:tr w:rsidR="007F25D3" w:rsidTr="009D3BDE">
        <w:tc>
          <w:tcPr>
            <w:tcW w:w="3085" w:type="dxa"/>
          </w:tcPr>
          <w:p w:rsidR="007F25D3" w:rsidRDefault="007F25D3" w:rsidP="009D3BDE">
            <w:pPr>
              <w:jc w:val="both"/>
              <w:rPr>
                <w:rFonts w:ascii="Times New Roman" w:hAnsi="Times New Roman" w:cs="Times New Roman"/>
                <w:i/>
                <w:sz w:val="28"/>
                <w:szCs w:val="28"/>
              </w:rPr>
            </w:pPr>
            <w:proofErr w:type="spellStart"/>
            <w:r w:rsidRPr="001855F1">
              <w:rPr>
                <w:rFonts w:ascii="Times New Roman" w:hAnsi="Times New Roman" w:cs="Times New Roman"/>
                <w:sz w:val="28"/>
                <w:szCs w:val="28"/>
              </w:rPr>
              <w:lastRenderedPageBreak/>
              <w:t>Алгоритмика</w:t>
            </w:r>
            <w:proofErr w:type="spellEnd"/>
          </w:p>
        </w:tc>
        <w:tc>
          <w:tcPr>
            <w:tcW w:w="6486" w:type="dxa"/>
          </w:tcPr>
          <w:p w:rsidR="007F25D3" w:rsidRDefault="007F25D3" w:rsidP="009D3BDE">
            <w:pPr>
              <w:jc w:val="both"/>
              <w:rPr>
                <w:rFonts w:ascii="Times New Roman" w:hAnsi="Times New Roman" w:cs="Times New Roman"/>
                <w:i/>
                <w:sz w:val="28"/>
                <w:szCs w:val="28"/>
              </w:rPr>
            </w:pPr>
            <w:proofErr w:type="gramStart"/>
            <w:r w:rsidRPr="001855F1">
              <w:rPr>
                <w:rFonts w:ascii="Times New Roman" w:hAnsi="Times New Roman" w:cs="Times New Roman"/>
                <w:sz w:val="28"/>
                <w:szCs w:val="28"/>
              </w:rPr>
              <w:t>В результате изучения данной темы учащиеся должны уметь: - самостоятельно планировать пути достижения целей; - соотносить свои действия с планируемыми результатами, - осуществлять контроль своей деятельности, - определять способы действий в рамках предложенных условий, - корректировать свои действия в соответствии с изменяющейся ситуацией; - оценивать правильность выполнения учебной задачи; - разбивать задачу на подзадачи; опыт принятия решений и управления исполнителями с помощью составленных для них алгоритмов;</w:t>
            </w:r>
            <w:proofErr w:type="gramEnd"/>
            <w:r w:rsidRPr="001855F1">
              <w:rPr>
                <w:rFonts w:ascii="Times New Roman" w:hAnsi="Times New Roman" w:cs="Times New Roman"/>
                <w:sz w:val="28"/>
                <w:szCs w:val="28"/>
              </w:rPr>
              <w:t xml:space="preserve"> – выполнять простые алгоритмы и составлять свои по аналогии.</w:t>
            </w:r>
          </w:p>
        </w:tc>
      </w:tr>
      <w:tr w:rsidR="007F25D3" w:rsidTr="009D3BDE">
        <w:tc>
          <w:tcPr>
            <w:tcW w:w="3085" w:type="dxa"/>
          </w:tcPr>
          <w:p w:rsidR="007F25D3" w:rsidRDefault="007F25D3" w:rsidP="009D3BDE">
            <w:pPr>
              <w:jc w:val="both"/>
              <w:rPr>
                <w:rFonts w:ascii="Times New Roman" w:hAnsi="Times New Roman" w:cs="Times New Roman"/>
                <w:i/>
                <w:sz w:val="28"/>
                <w:szCs w:val="28"/>
              </w:rPr>
            </w:pPr>
            <w:r>
              <w:rPr>
                <w:rFonts w:ascii="Times New Roman" w:hAnsi="Times New Roman" w:cs="Times New Roman"/>
                <w:sz w:val="28"/>
                <w:szCs w:val="28"/>
              </w:rPr>
              <w:t xml:space="preserve">Создание </w:t>
            </w:r>
            <w:proofErr w:type="spellStart"/>
            <w:r>
              <w:rPr>
                <w:rFonts w:ascii="Times New Roman" w:hAnsi="Times New Roman" w:cs="Times New Roman"/>
                <w:sz w:val="28"/>
                <w:szCs w:val="28"/>
              </w:rPr>
              <w:t>мультимедийны</w:t>
            </w:r>
            <w:r w:rsidRPr="001855F1">
              <w:rPr>
                <w:rFonts w:ascii="Times New Roman" w:hAnsi="Times New Roman" w:cs="Times New Roman"/>
                <w:sz w:val="28"/>
                <w:szCs w:val="28"/>
              </w:rPr>
              <w:t>х</w:t>
            </w:r>
            <w:proofErr w:type="spellEnd"/>
            <w:r w:rsidRPr="001855F1">
              <w:rPr>
                <w:rFonts w:ascii="Times New Roman" w:hAnsi="Times New Roman" w:cs="Times New Roman"/>
                <w:sz w:val="28"/>
                <w:szCs w:val="28"/>
              </w:rPr>
              <w:t xml:space="preserve"> объектов</w:t>
            </w:r>
          </w:p>
        </w:tc>
        <w:tc>
          <w:tcPr>
            <w:tcW w:w="6486" w:type="dxa"/>
          </w:tcPr>
          <w:p w:rsidR="007F25D3" w:rsidRDefault="007F25D3" w:rsidP="009D3BDE">
            <w:pPr>
              <w:jc w:val="both"/>
              <w:rPr>
                <w:rFonts w:ascii="Times New Roman" w:hAnsi="Times New Roman" w:cs="Times New Roman"/>
                <w:sz w:val="28"/>
                <w:szCs w:val="28"/>
              </w:rPr>
            </w:pPr>
            <w:r w:rsidRPr="001855F1">
              <w:rPr>
                <w:rFonts w:ascii="Times New Roman" w:hAnsi="Times New Roman" w:cs="Times New Roman"/>
                <w:sz w:val="28"/>
                <w:szCs w:val="28"/>
              </w:rPr>
              <w:t xml:space="preserve">В результате изучения данной темы учащиеся должны уметь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выполнять основные операции при создании движущихся изображений с помощью одной из программ; </w:t>
            </w:r>
            <w:r w:rsidRPr="001855F1">
              <w:rPr>
                <w:rFonts w:ascii="Times New Roman" w:hAnsi="Times New Roman" w:cs="Times New Roman"/>
                <w:sz w:val="28"/>
                <w:szCs w:val="28"/>
              </w:rPr>
              <w:sym w:font="Symbol" w:char="F02D"/>
            </w:r>
            <w:r w:rsidRPr="001855F1">
              <w:rPr>
                <w:rFonts w:ascii="Times New Roman" w:hAnsi="Times New Roman" w:cs="Times New Roman"/>
                <w:sz w:val="28"/>
                <w:szCs w:val="28"/>
              </w:rPr>
              <w:t xml:space="preserve"> сохранять созданные движущиеся изображения и вносить в них изменения. </w:t>
            </w:r>
          </w:p>
          <w:p w:rsidR="007F25D3" w:rsidRDefault="007F25D3" w:rsidP="009D3BDE">
            <w:pPr>
              <w:jc w:val="both"/>
              <w:rPr>
                <w:rFonts w:ascii="Times New Roman" w:hAnsi="Times New Roman" w:cs="Times New Roman"/>
                <w:i/>
                <w:sz w:val="28"/>
                <w:szCs w:val="28"/>
              </w:rPr>
            </w:pPr>
            <w:r w:rsidRPr="001855F1">
              <w:rPr>
                <w:rFonts w:ascii="Times New Roman" w:hAnsi="Times New Roman" w:cs="Times New Roman"/>
                <w:sz w:val="28"/>
                <w:szCs w:val="28"/>
              </w:rPr>
              <w:t>При выполнении проектных заданий школьники будут учиться придумывать движущиеся изображения, предназначенные для какой</w:t>
            </w:r>
            <w:r>
              <w:rPr>
                <w:rFonts w:ascii="Times New Roman" w:hAnsi="Times New Roman" w:cs="Times New Roman"/>
                <w:sz w:val="28"/>
                <w:szCs w:val="28"/>
              </w:rPr>
              <w:t xml:space="preserve"> - </w:t>
            </w:r>
            <w:r w:rsidRPr="001855F1">
              <w:rPr>
                <w:rFonts w:ascii="Times New Roman" w:hAnsi="Times New Roman" w:cs="Times New Roman"/>
                <w:sz w:val="28"/>
                <w:szCs w:val="28"/>
              </w:rPr>
              <w:t xml:space="preserve">либо цели, и создавать их при помощи компьютера. Опыт систематизации знаний, публичных </w:t>
            </w:r>
            <w:r w:rsidRPr="001855F1">
              <w:rPr>
                <w:rFonts w:ascii="Times New Roman" w:hAnsi="Times New Roman" w:cs="Times New Roman"/>
                <w:sz w:val="28"/>
                <w:szCs w:val="28"/>
              </w:rPr>
              <w:lastRenderedPageBreak/>
              <w:t>выступлений</w:t>
            </w:r>
          </w:p>
        </w:tc>
      </w:tr>
    </w:tbl>
    <w:p w:rsidR="007F25D3" w:rsidRDefault="007F25D3" w:rsidP="007F25D3">
      <w:pPr>
        <w:autoSpaceDE w:val="0"/>
        <w:autoSpaceDN w:val="0"/>
        <w:adjustRightInd w:val="0"/>
        <w:spacing w:after="0" w:line="240" w:lineRule="auto"/>
        <w:ind w:firstLine="284"/>
        <w:jc w:val="both"/>
        <w:rPr>
          <w:rFonts w:ascii="Times New Roman" w:eastAsia="Calibri" w:hAnsi="Times New Roman" w:cs="Times New Roman"/>
          <w:b/>
          <w:bCs/>
          <w:color w:val="000000"/>
          <w:sz w:val="28"/>
          <w:szCs w:val="28"/>
        </w:rPr>
      </w:pPr>
    </w:p>
    <w:p w:rsidR="007F25D3" w:rsidRDefault="007F25D3" w:rsidP="007F25D3">
      <w:pPr>
        <w:autoSpaceDE w:val="0"/>
        <w:autoSpaceDN w:val="0"/>
        <w:adjustRightInd w:val="0"/>
        <w:spacing w:after="0" w:line="240" w:lineRule="auto"/>
        <w:ind w:firstLine="284"/>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Формы подведения итогов реализации программы </w:t>
      </w:r>
    </w:p>
    <w:p w:rsidR="007F25D3" w:rsidRPr="0045044F" w:rsidRDefault="007F25D3" w:rsidP="007F25D3">
      <w:pPr>
        <w:spacing w:after="0" w:line="240" w:lineRule="auto"/>
        <w:ind w:firstLine="709"/>
        <w:jc w:val="both"/>
        <w:rPr>
          <w:rFonts w:ascii="Times New Roman" w:hAnsi="Times New Roman" w:cs="Times New Roman"/>
          <w:sz w:val="28"/>
          <w:szCs w:val="28"/>
        </w:rPr>
      </w:pPr>
      <w:r w:rsidRPr="0045044F">
        <w:rPr>
          <w:rFonts w:ascii="Times New Roman" w:hAnsi="Times New Roman" w:cs="Times New Roman"/>
          <w:sz w:val="28"/>
          <w:szCs w:val="28"/>
        </w:rPr>
        <w:t xml:space="preserve">Оценка знаний, умений и навыков обучающихся проводится в процессе: </w:t>
      </w:r>
    </w:p>
    <w:p w:rsidR="007F25D3" w:rsidRPr="0045044F" w:rsidRDefault="007F25D3" w:rsidP="007F25D3">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задач;</w:t>
      </w:r>
    </w:p>
    <w:p w:rsidR="007F25D3" w:rsidRDefault="007F25D3" w:rsidP="007F25D3">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опросов;</w:t>
      </w:r>
    </w:p>
    <w:p w:rsidR="007F25D3" w:rsidRPr="0045044F" w:rsidRDefault="007F25D3" w:rsidP="007F25D3">
      <w:pPr>
        <w:pStyle w:val="a5"/>
        <w:numPr>
          <w:ilvl w:val="0"/>
          <w:numId w:val="1"/>
        </w:numPr>
        <w:spacing w:after="0" w:line="240" w:lineRule="auto"/>
        <w:jc w:val="both"/>
        <w:rPr>
          <w:rFonts w:ascii="Times New Roman" w:hAnsi="Times New Roman" w:cs="Times New Roman"/>
          <w:sz w:val="28"/>
          <w:szCs w:val="28"/>
        </w:rPr>
      </w:pPr>
      <w:r w:rsidRPr="0045044F">
        <w:rPr>
          <w:rFonts w:ascii="Times New Roman" w:hAnsi="Times New Roman" w:cs="Times New Roman"/>
          <w:sz w:val="28"/>
          <w:szCs w:val="28"/>
        </w:rPr>
        <w:t xml:space="preserve"> у</w:t>
      </w:r>
      <w:r>
        <w:rPr>
          <w:rFonts w:ascii="Times New Roman" w:hAnsi="Times New Roman" w:cs="Times New Roman"/>
          <w:sz w:val="28"/>
          <w:szCs w:val="28"/>
        </w:rPr>
        <w:t>частия в проектной деятельности;</w:t>
      </w:r>
    </w:p>
    <w:p w:rsidR="007F25D3" w:rsidRPr="0045044F" w:rsidRDefault="007F25D3" w:rsidP="007F25D3">
      <w:pPr>
        <w:pStyle w:val="a5"/>
        <w:numPr>
          <w:ilvl w:val="0"/>
          <w:numId w:val="1"/>
        </w:numPr>
        <w:spacing w:after="0" w:line="240" w:lineRule="auto"/>
        <w:jc w:val="both"/>
        <w:rPr>
          <w:rFonts w:ascii="Times New Roman" w:hAnsi="Times New Roman" w:cs="Times New Roman"/>
          <w:b/>
          <w:sz w:val="28"/>
          <w:szCs w:val="28"/>
        </w:rPr>
      </w:pPr>
      <w:r w:rsidRPr="0045044F">
        <w:rPr>
          <w:rFonts w:ascii="Times New Roman" w:hAnsi="Times New Roman" w:cs="Times New Roman"/>
          <w:sz w:val="28"/>
          <w:szCs w:val="28"/>
        </w:rPr>
        <w:t>участия в различных олимпиадах, конкурсах, соревнованиях, фестивалях и конференциях технической направленности разного уровня, в том числе дистанционных.</w:t>
      </w: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jc w:val="both"/>
        <w:rPr>
          <w:rFonts w:ascii="Times New Roman" w:hAnsi="Times New Roman" w:cs="Times New Roman"/>
          <w:b/>
          <w:sz w:val="28"/>
          <w:szCs w:val="28"/>
        </w:rPr>
      </w:pPr>
    </w:p>
    <w:p w:rsidR="007F25D3" w:rsidRDefault="007F25D3" w:rsidP="007F25D3">
      <w:pPr>
        <w:spacing w:after="0" w:line="240" w:lineRule="auto"/>
        <w:rPr>
          <w:rFonts w:ascii="Times New Roman" w:eastAsia="Calibri" w:hAnsi="Times New Roman" w:cs="Times New Roman"/>
          <w:b/>
          <w:color w:val="000000"/>
          <w:sz w:val="28"/>
          <w:szCs w:val="28"/>
        </w:rPr>
        <w:sectPr w:rsidR="007F25D3" w:rsidSect="00AC4907">
          <w:footerReference w:type="default" r:id="rId6"/>
          <w:pgSz w:w="11906" w:h="16838"/>
          <w:pgMar w:top="1134" w:right="850" w:bottom="1134" w:left="1701" w:header="708" w:footer="708" w:gutter="0"/>
          <w:cols w:space="708"/>
          <w:titlePg/>
          <w:docGrid w:linePitch="360"/>
        </w:sectPr>
      </w:pPr>
    </w:p>
    <w:p w:rsidR="007F25D3" w:rsidRPr="00631C6F"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Раздел № 2 </w:t>
      </w:r>
      <w:r w:rsidRPr="00284CA1">
        <w:rPr>
          <w:rFonts w:ascii="Times New Roman" w:eastAsia="+mn-ea" w:hAnsi="Times New Roman" w:cs="Times New Roman"/>
          <w:b/>
          <w:bCs/>
          <w:color w:val="000000" w:themeColor="text1"/>
          <w:kern w:val="24"/>
          <w:sz w:val="28"/>
          <w:szCs w:val="28"/>
        </w:rPr>
        <w:t>«Комплекс организационно – педагогических условий</w:t>
      </w:r>
      <w:r>
        <w:rPr>
          <w:rFonts w:ascii="Times New Roman" w:eastAsia="+mn-ea" w:hAnsi="Times New Roman" w:cs="Times New Roman"/>
          <w:b/>
          <w:bCs/>
          <w:color w:val="000000" w:themeColor="text1"/>
          <w:kern w:val="24"/>
          <w:sz w:val="28"/>
          <w:szCs w:val="28"/>
        </w:rPr>
        <w:t>»</w:t>
      </w:r>
    </w:p>
    <w:p w:rsidR="007F25D3" w:rsidRDefault="007F25D3" w:rsidP="007F25D3">
      <w:pPr>
        <w:spacing w:after="0" w:line="240" w:lineRule="auto"/>
        <w:rPr>
          <w:rFonts w:ascii="Times New Roman" w:eastAsia="Calibri" w:hAnsi="Times New Roman" w:cs="Times New Roman"/>
          <w:b/>
          <w:color w:val="000000"/>
          <w:sz w:val="28"/>
          <w:szCs w:val="28"/>
        </w:rPr>
      </w:pPr>
    </w:p>
    <w:p w:rsidR="007F25D3"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2.1. Календарный учебный  график (5 класс)</w:t>
      </w:r>
    </w:p>
    <w:tbl>
      <w:tblPr>
        <w:tblStyle w:val="a3"/>
        <w:tblW w:w="0" w:type="auto"/>
        <w:tblLook w:val="04A0"/>
      </w:tblPr>
      <w:tblGrid>
        <w:gridCol w:w="817"/>
        <w:gridCol w:w="3402"/>
        <w:gridCol w:w="1843"/>
        <w:gridCol w:w="6379"/>
        <w:gridCol w:w="2345"/>
      </w:tblGrid>
      <w:tr w:rsidR="007F25D3" w:rsidTr="009D3BDE">
        <w:tc>
          <w:tcPr>
            <w:tcW w:w="817" w:type="dxa"/>
          </w:tcPr>
          <w:p w:rsidR="007F25D3" w:rsidRPr="00FC3DB3" w:rsidRDefault="007F25D3" w:rsidP="009D3BDE">
            <w:pPr>
              <w:jc w:val="center"/>
              <w:rPr>
                <w:rFonts w:ascii="Times New Roman" w:hAnsi="Times New Roman" w:cs="Times New Roman"/>
                <w:sz w:val="28"/>
                <w:szCs w:val="28"/>
              </w:rPr>
            </w:pPr>
            <w:r w:rsidRPr="00FC3DB3">
              <w:rPr>
                <w:rFonts w:ascii="Times New Roman" w:eastAsia="Calibri" w:hAnsi="Times New Roman" w:cs="Times New Roman"/>
                <w:i/>
                <w:color w:val="000000"/>
                <w:sz w:val="28"/>
                <w:szCs w:val="28"/>
              </w:rPr>
              <w:t xml:space="preserve">№ </w:t>
            </w:r>
            <w:proofErr w:type="spellStart"/>
            <w:proofErr w:type="gramStart"/>
            <w:r w:rsidRPr="00FC3DB3">
              <w:rPr>
                <w:rFonts w:ascii="Times New Roman" w:eastAsia="Calibri" w:hAnsi="Times New Roman" w:cs="Times New Roman"/>
                <w:i/>
                <w:color w:val="000000"/>
                <w:sz w:val="28"/>
                <w:szCs w:val="28"/>
              </w:rPr>
              <w:t>п</w:t>
            </w:r>
            <w:proofErr w:type="spellEnd"/>
            <w:proofErr w:type="gramEnd"/>
            <w:r w:rsidRPr="00FC3DB3">
              <w:rPr>
                <w:rFonts w:ascii="Times New Roman" w:eastAsia="Calibri" w:hAnsi="Times New Roman" w:cs="Times New Roman"/>
                <w:i/>
                <w:color w:val="000000"/>
                <w:sz w:val="28"/>
                <w:szCs w:val="28"/>
              </w:rPr>
              <w:t>/</w:t>
            </w:r>
            <w:proofErr w:type="spellStart"/>
            <w:r w:rsidRPr="00FC3DB3">
              <w:rPr>
                <w:rFonts w:ascii="Times New Roman" w:eastAsia="Calibri" w:hAnsi="Times New Roman" w:cs="Times New Roman"/>
                <w:i/>
                <w:color w:val="000000"/>
                <w:sz w:val="28"/>
                <w:szCs w:val="28"/>
              </w:rPr>
              <w:t>п</w:t>
            </w:r>
            <w:proofErr w:type="spellEnd"/>
          </w:p>
        </w:tc>
        <w:tc>
          <w:tcPr>
            <w:tcW w:w="3402"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занятия</w:t>
            </w:r>
          </w:p>
        </w:tc>
        <w:tc>
          <w:tcPr>
            <w:tcW w:w="1843"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Количество часов</w:t>
            </w:r>
          </w:p>
        </w:tc>
        <w:tc>
          <w:tcPr>
            <w:tcW w:w="6379"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Тема занятий</w:t>
            </w:r>
          </w:p>
        </w:tc>
        <w:tc>
          <w:tcPr>
            <w:tcW w:w="2345"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контроля</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групповая</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Информация вокруг нас. Техника безопасности и организация рабочего места. Компьютер - универсальная машина для работы с информацией.</w:t>
            </w:r>
          </w:p>
        </w:tc>
        <w:tc>
          <w:tcPr>
            <w:tcW w:w="2345" w:type="dxa"/>
          </w:tcPr>
          <w:p w:rsidR="007F25D3" w:rsidRPr="00B86BC7" w:rsidRDefault="007F25D3" w:rsidP="009D3BDE">
            <w:pPr>
              <w:jc w:val="center"/>
              <w:rPr>
                <w:rFonts w:ascii="Times New Roman" w:hAnsi="Times New Roman" w:cs="Times New Roman"/>
                <w:sz w:val="28"/>
                <w:szCs w:val="28"/>
              </w:rPr>
            </w:pPr>
            <w:proofErr w:type="gramStart"/>
            <w:r w:rsidRPr="00B86BC7">
              <w:rPr>
                <w:rFonts w:ascii="Times New Roman" w:hAnsi="Times New Roman" w:cs="Times New Roman"/>
                <w:color w:val="000000"/>
                <w:sz w:val="28"/>
                <w:szCs w:val="28"/>
                <w:shd w:val="clear" w:color="auto" w:fill="FFFFFF"/>
              </w:rPr>
              <w:t>о</w:t>
            </w:r>
            <w:proofErr w:type="gramEnd"/>
            <w:r w:rsidRPr="00B86BC7">
              <w:rPr>
                <w:rFonts w:ascii="Times New Roman" w:hAnsi="Times New Roman" w:cs="Times New Roman"/>
                <w:color w:val="000000"/>
                <w:sz w:val="28"/>
                <w:szCs w:val="28"/>
                <w:shd w:val="clear" w:color="auto" w:fill="FFFFFF"/>
              </w:rPr>
              <w:t>прос</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Ввод информации в память компьютера. Клавиатура.</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3</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Проект «Самая необходимая буква в алфавите»</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4</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Информационные процессы. Практическая работа.</w:t>
            </w:r>
          </w:p>
        </w:tc>
        <w:tc>
          <w:tcPr>
            <w:tcW w:w="2345" w:type="dxa"/>
          </w:tcPr>
          <w:p w:rsidR="007F25D3" w:rsidRPr="00B86BC7" w:rsidRDefault="007F25D3" w:rsidP="009D3BDE">
            <w:pPr>
              <w:jc w:val="center"/>
              <w:rPr>
                <w:rFonts w:ascii="Times New Roman" w:hAnsi="Times New Roman" w:cs="Times New Roman"/>
                <w:sz w:val="28"/>
                <w:szCs w:val="28"/>
              </w:rPr>
            </w:pPr>
            <w:proofErr w:type="gramStart"/>
            <w:r w:rsidRPr="00B86BC7">
              <w:rPr>
                <w:rFonts w:ascii="Times New Roman" w:hAnsi="Times New Roman" w:cs="Times New Roman"/>
                <w:sz w:val="28"/>
                <w:szCs w:val="28"/>
              </w:rPr>
              <w:t>п</w:t>
            </w:r>
            <w:proofErr w:type="gramEnd"/>
            <w:r w:rsidRPr="00B86BC7">
              <w:rPr>
                <w:rFonts w:ascii="Times New Roman" w:hAnsi="Times New Roman" w:cs="Times New Roman"/>
                <w:sz w:val="28"/>
                <w:szCs w:val="28"/>
              </w:rPr>
              <w:t>рактикум</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5</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Работаем с электронной почтой</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6</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Проект «История письменности»</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 xml:space="preserve">практикум, беседа </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 xml:space="preserve">7 – 8  </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 xml:space="preserve">индивидуальная и </w:t>
            </w:r>
            <w:r w:rsidRPr="00B86BC7">
              <w:rPr>
                <w:rFonts w:ascii="Times New Roman" w:eastAsia="Calibri" w:hAnsi="Times New Roman" w:cs="Times New Roman"/>
                <w:color w:val="000000"/>
                <w:sz w:val="28"/>
                <w:szCs w:val="28"/>
              </w:rPr>
              <w:lastRenderedPageBreak/>
              <w:t>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lastRenderedPageBreak/>
              <w:t>2</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 xml:space="preserve">В мире кодов. Способы кодирования информации. </w:t>
            </w:r>
            <w:r w:rsidRPr="00B86BC7">
              <w:rPr>
                <w:rFonts w:ascii="Times New Roman" w:hAnsi="Times New Roman" w:cs="Times New Roman"/>
                <w:sz w:val="28"/>
                <w:szCs w:val="28"/>
              </w:rPr>
              <w:lastRenderedPageBreak/>
              <w:t>Практическая работа.</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lastRenderedPageBreak/>
              <w:t xml:space="preserve">практикум, </w:t>
            </w:r>
            <w:r w:rsidRPr="00B86BC7">
              <w:rPr>
                <w:rFonts w:ascii="Times New Roman" w:hAnsi="Times New Roman" w:cs="Times New Roman"/>
                <w:sz w:val="28"/>
                <w:szCs w:val="28"/>
              </w:rPr>
              <w:lastRenderedPageBreak/>
              <w:t>беседа</w:t>
            </w:r>
          </w:p>
        </w:tc>
      </w:tr>
      <w:tr w:rsidR="007F25D3" w:rsidTr="009D3BDE">
        <w:tc>
          <w:tcPr>
            <w:tcW w:w="817"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lastRenderedPageBreak/>
              <w:t xml:space="preserve">9 – 10 </w:t>
            </w:r>
          </w:p>
        </w:tc>
        <w:tc>
          <w:tcPr>
            <w:tcW w:w="340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Метод координат. Практическая работа.</w:t>
            </w:r>
          </w:p>
        </w:tc>
        <w:tc>
          <w:tcPr>
            <w:tcW w:w="2345" w:type="dxa"/>
          </w:tcPr>
          <w:p w:rsidR="007F25D3" w:rsidRPr="00B86BC7" w:rsidRDefault="007F25D3" w:rsidP="009D3BDE">
            <w:pPr>
              <w:jc w:val="center"/>
              <w:rPr>
                <w:rFonts w:ascii="Times New Roman" w:hAnsi="Times New Roman" w:cs="Times New Roman"/>
                <w:sz w:val="28"/>
                <w:szCs w:val="28"/>
              </w:rPr>
            </w:pPr>
            <w:proofErr w:type="gramStart"/>
            <w:r w:rsidRPr="00B86BC7">
              <w:rPr>
                <w:rFonts w:ascii="Times New Roman" w:hAnsi="Times New Roman" w:cs="Times New Roman"/>
                <w:sz w:val="28"/>
                <w:szCs w:val="28"/>
              </w:rPr>
              <w:t>п</w:t>
            </w:r>
            <w:proofErr w:type="gramEnd"/>
            <w:r w:rsidRPr="00B86BC7">
              <w:rPr>
                <w:rFonts w:ascii="Times New Roman" w:hAnsi="Times New Roman" w:cs="Times New Roman"/>
                <w:sz w:val="28"/>
                <w:szCs w:val="28"/>
              </w:rPr>
              <w:t>рактикум, беседа</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11</w:t>
            </w:r>
          </w:p>
        </w:tc>
        <w:tc>
          <w:tcPr>
            <w:tcW w:w="3402" w:type="dxa"/>
          </w:tcPr>
          <w:p w:rsidR="007F25D3" w:rsidRPr="00FC3DB3"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b/>
                <w:sz w:val="28"/>
                <w:szCs w:val="28"/>
              </w:rPr>
            </w:pPr>
            <w:r w:rsidRPr="00B86BC7">
              <w:rPr>
                <w:rFonts w:ascii="Times New Roman" w:hAnsi="Times New Roman" w:cs="Times New Roman"/>
                <w:sz w:val="28"/>
                <w:szCs w:val="28"/>
              </w:rPr>
              <w:t xml:space="preserve">Основные объекты текстового документа. Клавиатурный тренажер в режиме игры </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12</w:t>
            </w:r>
          </w:p>
        </w:tc>
        <w:tc>
          <w:tcPr>
            <w:tcW w:w="3402" w:type="dxa"/>
          </w:tcPr>
          <w:p w:rsidR="007F25D3" w:rsidRPr="00FC3DB3"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Ввод и редактирование текста. Практическая работа</w:t>
            </w:r>
          </w:p>
        </w:tc>
        <w:tc>
          <w:tcPr>
            <w:tcW w:w="23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13</w:t>
            </w:r>
          </w:p>
        </w:tc>
        <w:tc>
          <w:tcPr>
            <w:tcW w:w="3402" w:type="dxa"/>
          </w:tcPr>
          <w:p w:rsidR="007F25D3" w:rsidRPr="00FC3DB3"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3"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 xml:space="preserve"> Форматирование текста. Практическая работа</w:t>
            </w:r>
          </w:p>
        </w:tc>
        <w:tc>
          <w:tcPr>
            <w:tcW w:w="2345"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 практикум </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14</w:t>
            </w:r>
          </w:p>
        </w:tc>
        <w:tc>
          <w:tcPr>
            <w:tcW w:w="3402" w:type="dxa"/>
          </w:tcPr>
          <w:p w:rsidR="007F25D3" w:rsidRPr="00FC3DB3"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Представление информации в форме таблиц</w:t>
            </w:r>
          </w:p>
        </w:tc>
        <w:tc>
          <w:tcPr>
            <w:tcW w:w="2345"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 практикум</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15</w:t>
            </w:r>
          </w:p>
        </w:tc>
        <w:tc>
          <w:tcPr>
            <w:tcW w:w="3402" w:type="dxa"/>
          </w:tcPr>
          <w:p w:rsidR="007F25D3" w:rsidRPr="00FC3DB3"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Табличное решение логических задач</w:t>
            </w:r>
          </w:p>
        </w:tc>
        <w:tc>
          <w:tcPr>
            <w:tcW w:w="2345"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 практикум</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16 – 17 </w:t>
            </w:r>
          </w:p>
        </w:tc>
        <w:tc>
          <w:tcPr>
            <w:tcW w:w="3402" w:type="dxa"/>
          </w:tcPr>
          <w:p w:rsidR="007F25D3" w:rsidRPr="00FC3DB3"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7F25D3" w:rsidRPr="00B86BC7" w:rsidRDefault="007F25D3" w:rsidP="009D3BDE">
            <w:pPr>
              <w:jc w:val="both"/>
              <w:rPr>
                <w:rFonts w:ascii="Times New Roman" w:hAnsi="Times New Roman" w:cs="Times New Roman"/>
                <w:sz w:val="28"/>
                <w:szCs w:val="28"/>
              </w:rPr>
            </w:pPr>
            <w:r w:rsidRPr="00B86BC7">
              <w:rPr>
                <w:rFonts w:ascii="Times New Roman" w:hAnsi="Times New Roman" w:cs="Times New Roman"/>
                <w:sz w:val="28"/>
                <w:szCs w:val="28"/>
              </w:rPr>
              <w:t>Наглядные формы представления информации.</w:t>
            </w:r>
          </w:p>
        </w:tc>
        <w:tc>
          <w:tcPr>
            <w:tcW w:w="2345"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 xml:space="preserve">Знакомимся с инструментами графического редактора </w:t>
            </w:r>
          </w:p>
        </w:tc>
        <w:tc>
          <w:tcPr>
            <w:tcW w:w="23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lastRenderedPageBreak/>
              <w:t xml:space="preserve"> практикум </w:t>
            </w:r>
          </w:p>
        </w:tc>
      </w:tr>
      <w:tr w:rsidR="007F25D3" w:rsidTr="009D3BDE">
        <w:tc>
          <w:tcPr>
            <w:tcW w:w="817"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Преобразование графических изображений.</w:t>
            </w:r>
          </w:p>
        </w:tc>
        <w:tc>
          <w:tcPr>
            <w:tcW w:w="23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20</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Создание графических изображений.</w:t>
            </w:r>
          </w:p>
        </w:tc>
        <w:tc>
          <w:tcPr>
            <w:tcW w:w="23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21 – 24 </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Обработка информации</w:t>
            </w:r>
          </w:p>
        </w:tc>
        <w:tc>
          <w:tcPr>
            <w:tcW w:w="23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25 – 26 </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Кодирование как изменение формы представления информации</w:t>
            </w:r>
          </w:p>
        </w:tc>
        <w:tc>
          <w:tcPr>
            <w:tcW w:w="2345" w:type="dxa"/>
          </w:tcPr>
          <w:p w:rsidR="007F25D3" w:rsidRPr="00FC3DB3"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27</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Виртуальная лаборатория «Черные ящики»</w:t>
            </w:r>
          </w:p>
        </w:tc>
        <w:tc>
          <w:tcPr>
            <w:tcW w:w="23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28</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 xml:space="preserve">Виртуальная лаборатория «Переправы» </w:t>
            </w:r>
          </w:p>
        </w:tc>
        <w:tc>
          <w:tcPr>
            <w:tcW w:w="23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29</w:t>
            </w:r>
          </w:p>
        </w:tc>
        <w:tc>
          <w:tcPr>
            <w:tcW w:w="340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Виртуальная лаборатория «</w:t>
            </w:r>
            <w:proofErr w:type="spellStart"/>
            <w:r w:rsidRPr="00F41567">
              <w:rPr>
                <w:rFonts w:ascii="Times New Roman" w:hAnsi="Times New Roman" w:cs="Times New Roman"/>
                <w:sz w:val="28"/>
                <w:szCs w:val="28"/>
              </w:rPr>
              <w:t>Переливашки</w:t>
            </w:r>
            <w:proofErr w:type="spellEnd"/>
            <w:r w:rsidRPr="00F41567">
              <w:rPr>
                <w:rFonts w:ascii="Times New Roman" w:hAnsi="Times New Roman" w:cs="Times New Roman"/>
                <w:sz w:val="28"/>
                <w:szCs w:val="28"/>
              </w:rPr>
              <w:t>»</w:t>
            </w:r>
          </w:p>
        </w:tc>
        <w:tc>
          <w:tcPr>
            <w:tcW w:w="23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30 – </w:t>
            </w:r>
            <w:r>
              <w:rPr>
                <w:rFonts w:ascii="Times New Roman" w:hAnsi="Times New Roman" w:cs="Times New Roman"/>
                <w:sz w:val="28"/>
                <w:szCs w:val="28"/>
              </w:rPr>
              <w:lastRenderedPageBreak/>
              <w:t xml:space="preserve">32 </w:t>
            </w:r>
          </w:p>
        </w:tc>
        <w:tc>
          <w:tcPr>
            <w:tcW w:w="3402" w:type="dxa"/>
          </w:tcPr>
          <w:p w:rsidR="007F25D3" w:rsidRPr="00F41567" w:rsidRDefault="007F25D3" w:rsidP="009D3BDE">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lastRenderedPageBreak/>
              <w:t>индивидуальная</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 xml:space="preserve">Создаем анимацию. </w:t>
            </w:r>
          </w:p>
        </w:tc>
        <w:tc>
          <w:tcPr>
            <w:tcW w:w="23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3402" w:type="dxa"/>
          </w:tcPr>
          <w:p w:rsidR="007F25D3" w:rsidRPr="00F41567" w:rsidRDefault="007F25D3" w:rsidP="009D3BDE">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t>индивидуальная</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Создаем слайд-шоу.</w:t>
            </w:r>
          </w:p>
        </w:tc>
        <w:tc>
          <w:tcPr>
            <w:tcW w:w="23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817"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34 </w:t>
            </w:r>
          </w:p>
        </w:tc>
        <w:tc>
          <w:tcPr>
            <w:tcW w:w="3402" w:type="dxa"/>
          </w:tcPr>
          <w:p w:rsidR="007F25D3" w:rsidRPr="00F41567" w:rsidRDefault="007F25D3" w:rsidP="009D3BDE">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групповая </w:t>
            </w:r>
          </w:p>
        </w:tc>
        <w:tc>
          <w:tcPr>
            <w:tcW w:w="1843"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7F25D3" w:rsidRPr="00F41567" w:rsidRDefault="007F25D3" w:rsidP="009D3BDE">
            <w:pPr>
              <w:jc w:val="both"/>
              <w:rPr>
                <w:rFonts w:ascii="Times New Roman" w:hAnsi="Times New Roman" w:cs="Times New Roman"/>
                <w:sz w:val="28"/>
                <w:szCs w:val="28"/>
              </w:rPr>
            </w:pPr>
            <w:r w:rsidRPr="00F41567">
              <w:rPr>
                <w:rFonts w:ascii="Times New Roman" w:hAnsi="Times New Roman" w:cs="Times New Roman"/>
                <w:sz w:val="28"/>
                <w:szCs w:val="28"/>
              </w:rPr>
              <w:t>Итоговое занятие</w:t>
            </w:r>
          </w:p>
        </w:tc>
        <w:tc>
          <w:tcPr>
            <w:tcW w:w="2345" w:type="dxa"/>
          </w:tcPr>
          <w:p w:rsidR="007F25D3" w:rsidRPr="00F41567" w:rsidRDefault="007F25D3" w:rsidP="009D3BDE">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творческий отчет,  обсуждение </w:t>
            </w:r>
          </w:p>
        </w:tc>
      </w:tr>
    </w:tbl>
    <w:p w:rsidR="007F25D3" w:rsidRDefault="007F25D3" w:rsidP="007F25D3">
      <w:pPr>
        <w:spacing w:after="0" w:line="240" w:lineRule="auto"/>
        <w:jc w:val="center"/>
        <w:rPr>
          <w:rFonts w:ascii="Times New Roman" w:hAnsi="Times New Roman" w:cs="Times New Roman"/>
          <w:b/>
          <w:sz w:val="28"/>
          <w:szCs w:val="28"/>
        </w:rPr>
      </w:pPr>
      <w:r>
        <w:rPr>
          <w:rFonts w:ascii="Times New Roman" w:eastAsia="Calibri" w:hAnsi="Times New Roman" w:cs="Times New Roman"/>
          <w:b/>
          <w:color w:val="000000"/>
          <w:sz w:val="28"/>
          <w:szCs w:val="28"/>
        </w:rPr>
        <w:t>Календарный учебный  график</w:t>
      </w:r>
      <w:r>
        <w:rPr>
          <w:rFonts w:ascii="Times New Roman" w:hAnsi="Times New Roman" w:cs="Times New Roman"/>
          <w:b/>
          <w:sz w:val="28"/>
          <w:szCs w:val="28"/>
        </w:rPr>
        <w:t xml:space="preserve">  (6 класс)</w:t>
      </w:r>
    </w:p>
    <w:tbl>
      <w:tblPr>
        <w:tblStyle w:val="a3"/>
        <w:tblW w:w="0" w:type="auto"/>
        <w:tblLook w:val="04A0"/>
      </w:tblPr>
      <w:tblGrid>
        <w:gridCol w:w="1071"/>
        <w:gridCol w:w="3387"/>
        <w:gridCol w:w="1828"/>
        <w:gridCol w:w="6055"/>
        <w:gridCol w:w="2445"/>
      </w:tblGrid>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sidRPr="00FC3DB3">
              <w:rPr>
                <w:rFonts w:ascii="Times New Roman" w:eastAsia="Calibri" w:hAnsi="Times New Roman" w:cs="Times New Roman"/>
                <w:i/>
                <w:color w:val="000000"/>
                <w:sz w:val="28"/>
                <w:szCs w:val="28"/>
              </w:rPr>
              <w:t xml:space="preserve">№ </w:t>
            </w:r>
            <w:proofErr w:type="spellStart"/>
            <w:proofErr w:type="gramStart"/>
            <w:r w:rsidRPr="00FC3DB3">
              <w:rPr>
                <w:rFonts w:ascii="Times New Roman" w:eastAsia="Calibri" w:hAnsi="Times New Roman" w:cs="Times New Roman"/>
                <w:i/>
                <w:color w:val="000000"/>
                <w:sz w:val="28"/>
                <w:szCs w:val="28"/>
              </w:rPr>
              <w:t>п</w:t>
            </w:r>
            <w:proofErr w:type="spellEnd"/>
            <w:proofErr w:type="gramEnd"/>
            <w:r w:rsidRPr="00FC3DB3">
              <w:rPr>
                <w:rFonts w:ascii="Times New Roman" w:eastAsia="Calibri" w:hAnsi="Times New Roman" w:cs="Times New Roman"/>
                <w:i/>
                <w:color w:val="000000"/>
                <w:sz w:val="28"/>
                <w:szCs w:val="28"/>
              </w:rPr>
              <w:t>/</w:t>
            </w:r>
            <w:proofErr w:type="spellStart"/>
            <w:r w:rsidRPr="00FC3DB3">
              <w:rPr>
                <w:rFonts w:ascii="Times New Roman" w:eastAsia="Calibri" w:hAnsi="Times New Roman" w:cs="Times New Roman"/>
                <w:i/>
                <w:color w:val="000000"/>
                <w:sz w:val="28"/>
                <w:szCs w:val="28"/>
              </w:rPr>
              <w:t>п</w:t>
            </w:r>
            <w:proofErr w:type="spellEnd"/>
          </w:p>
        </w:tc>
        <w:tc>
          <w:tcPr>
            <w:tcW w:w="3092"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занятия</w:t>
            </w:r>
          </w:p>
        </w:tc>
        <w:tc>
          <w:tcPr>
            <w:tcW w:w="1840"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Количество часов</w:t>
            </w:r>
          </w:p>
        </w:tc>
        <w:tc>
          <w:tcPr>
            <w:tcW w:w="6308"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Тема занятий</w:t>
            </w:r>
          </w:p>
        </w:tc>
        <w:tc>
          <w:tcPr>
            <w:tcW w:w="2445" w:type="dxa"/>
          </w:tcPr>
          <w:p w:rsidR="007F25D3" w:rsidRPr="00FC3DB3" w:rsidRDefault="007F25D3" w:rsidP="009D3BDE">
            <w:pPr>
              <w:jc w:val="center"/>
              <w:rPr>
                <w:rFonts w:ascii="Times New Roman" w:eastAsia="Calibri" w:hAnsi="Times New Roman" w:cs="Times New Roman"/>
                <w:color w:val="000000"/>
                <w:sz w:val="28"/>
                <w:szCs w:val="28"/>
              </w:rPr>
            </w:pPr>
            <w:r w:rsidRPr="00FC3DB3">
              <w:rPr>
                <w:rFonts w:ascii="Times New Roman" w:eastAsia="Calibri" w:hAnsi="Times New Roman" w:cs="Times New Roman"/>
                <w:i/>
                <w:color w:val="000000"/>
                <w:sz w:val="28"/>
                <w:szCs w:val="28"/>
              </w:rPr>
              <w:t>Форма контроля</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3092"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групповая</w:t>
            </w:r>
          </w:p>
        </w:tc>
        <w:tc>
          <w:tcPr>
            <w:tcW w:w="1840"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 xml:space="preserve">Техника безопасности и организация рабочего места. Объекты операционной системы. </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color w:val="000000"/>
                <w:sz w:val="28"/>
                <w:szCs w:val="28"/>
                <w:shd w:val="clear" w:color="auto" w:fill="FFFFFF"/>
              </w:rPr>
              <w:t>опрос</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2</w:t>
            </w:r>
          </w:p>
        </w:tc>
        <w:tc>
          <w:tcPr>
            <w:tcW w:w="3092" w:type="dxa"/>
          </w:tcPr>
          <w:p w:rsidR="007F25D3" w:rsidRPr="00B86BC7" w:rsidRDefault="007F25D3" w:rsidP="009D3BDE">
            <w:pPr>
              <w:jc w:val="center"/>
              <w:rPr>
                <w:rFonts w:ascii="Times New Roman" w:hAnsi="Times New Roman" w:cs="Times New Roman"/>
                <w:sz w:val="28"/>
                <w:szCs w:val="28"/>
              </w:rPr>
            </w:pPr>
            <w:proofErr w:type="spellStart"/>
            <w:r w:rsidRPr="00B86BC7">
              <w:rPr>
                <w:rFonts w:ascii="Times New Roman" w:hAnsi="Times New Roman" w:cs="Times New Roman"/>
                <w:sz w:val="28"/>
                <w:szCs w:val="28"/>
              </w:rPr>
              <w:t>индивидуальная</w:t>
            </w:r>
            <w:r w:rsidRPr="00B86BC7">
              <w:rPr>
                <w:rFonts w:ascii="Times New Roman" w:eastAsia="Calibri" w:hAnsi="Times New Roman" w:cs="Times New Roman"/>
                <w:color w:val="000000"/>
                <w:sz w:val="28"/>
                <w:szCs w:val="28"/>
              </w:rPr>
              <w:t>групповая</w:t>
            </w:r>
            <w:proofErr w:type="spellEnd"/>
            <w:r w:rsidRPr="00B86BC7">
              <w:rPr>
                <w:rFonts w:ascii="Times New Roman" w:eastAsia="Calibri" w:hAnsi="Times New Roman" w:cs="Times New Roman"/>
                <w:color w:val="000000"/>
                <w:sz w:val="28"/>
                <w:szCs w:val="28"/>
              </w:rPr>
              <w:t xml:space="preserve"> работа</w:t>
            </w:r>
          </w:p>
        </w:tc>
        <w:tc>
          <w:tcPr>
            <w:tcW w:w="1840"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Работаем с объектами файловой системы. Практическая работа</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3</w:t>
            </w:r>
            <w:r>
              <w:rPr>
                <w:rFonts w:ascii="Times New Roman" w:hAnsi="Times New Roman" w:cs="Times New Roman"/>
                <w:sz w:val="28"/>
                <w:szCs w:val="28"/>
              </w:rPr>
              <w:t xml:space="preserve"> – 4 </w:t>
            </w:r>
          </w:p>
        </w:tc>
        <w:tc>
          <w:tcPr>
            <w:tcW w:w="309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Разнообразие отношений объектов и их множеств</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5</w:t>
            </w:r>
          </w:p>
        </w:tc>
        <w:tc>
          <w:tcPr>
            <w:tcW w:w="309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Разновидности объектов и их классификация.</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6</w:t>
            </w:r>
          </w:p>
        </w:tc>
        <w:tc>
          <w:tcPr>
            <w:tcW w:w="309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 xml:space="preserve">индивидуальная </w:t>
            </w:r>
          </w:p>
        </w:tc>
        <w:tc>
          <w:tcPr>
            <w:tcW w:w="1840"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Система и окружающая среда. Система как «черный ящик».</w:t>
            </w:r>
          </w:p>
        </w:tc>
        <w:tc>
          <w:tcPr>
            <w:tcW w:w="2445"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lastRenderedPageBreak/>
              <w:t xml:space="preserve">7   </w:t>
            </w:r>
          </w:p>
        </w:tc>
        <w:tc>
          <w:tcPr>
            <w:tcW w:w="309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Персональный компьютер как система</w:t>
            </w:r>
          </w:p>
        </w:tc>
        <w:tc>
          <w:tcPr>
            <w:tcW w:w="2445"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обсуждение,</w:t>
            </w:r>
          </w:p>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 практикум</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8</w:t>
            </w:r>
          </w:p>
        </w:tc>
        <w:tc>
          <w:tcPr>
            <w:tcW w:w="3092" w:type="dxa"/>
          </w:tcPr>
          <w:p w:rsidR="007F25D3" w:rsidRPr="00B86BC7" w:rsidRDefault="007F25D3" w:rsidP="009D3BDE">
            <w:pPr>
              <w:jc w:val="center"/>
              <w:rPr>
                <w:rFonts w:ascii="Times New Roman" w:eastAsia="Calibri" w:hAnsi="Times New Roman" w:cs="Times New Roman"/>
                <w:color w:val="000000"/>
                <w:sz w:val="28"/>
                <w:szCs w:val="28"/>
              </w:rPr>
            </w:pPr>
            <w:proofErr w:type="spellStart"/>
            <w:r w:rsidRPr="00B86BC7">
              <w:rPr>
                <w:rFonts w:ascii="Times New Roman" w:hAnsi="Times New Roman" w:cs="Times New Roman"/>
                <w:sz w:val="28"/>
                <w:szCs w:val="28"/>
              </w:rPr>
              <w:t>индивидуальная</w:t>
            </w:r>
            <w:r w:rsidRPr="00B86BC7">
              <w:rPr>
                <w:rFonts w:ascii="Times New Roman" w:eastAsia="Calibri" w:hAnsi="Times New Roman" w:cs="Times New Roman"/>
                <w:color w:val="000000"/>
                <w:sz w:val="28"/>
                <w:szCs w:val="28"/>
              </w:rPr>
              <w:t>групповая</w:t>
            </w:r>
            <w:proofErr w:type="spellEnd"/>
            <w:r w:rsidRPr="00B86BC7">
              <w:rPr>
                <w:rFonts w:ascii="Times New Roman" w:eastAsia="Calibri" w:hAnsi="Times New Roman" w:cs="Times New Roman"/>
                <w:color w:val="000000"/>
                <w:sz w:val="28"/>
                <w:szCs w:val="28"/>
              </w:rPr>
              <w:t xml:space="preserve">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Как мы познаем окружающий мир</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 xml:space="preserve">практикум, </w:t>
            </w:r>
            <w:r>
              <w:rPr>
                <w:rFonts w:ascii="Times New Roman" w:hAnsi="Times New Roman" w:cs="Times New Roman"/>
                <w:sz w:val="28"/>
                <w:szCs w:val="28"/>
              </w:rPr>
              <w:t>игра</w:t>
            </w:r>
          </w:p>
        </w:tc>
      </w:tr>
      <w:tr w:rsidR="007F25D3" w:rsidTr="009D3BDE">
        <w:tc>
          <w:tcPr>
            <w:tcW w:w="1101"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9</w:t>
            </w:r>
          </w:p>
        </w:tc>
        <w:tc>
          <w:tcPr>
            <w:tcW w:w="3092" w:type="dxa"/>
          </w:tcPr>
          <w:p w:rsidR="007F25D3" w:rsidRPr="00B86BC7"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 xml:space="preserve">Понятие как форма мышления. Как образуются понятия. </w:t>
            </w:r>
          </w:p>
        </w:tc>
        <w:tc>
          <w:tcPr>
            <w:tcW w:w="2445"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10 -  11    </w:t>
            </w:r>
          </w:p>
        </w:tc>
        <w:tc>
          <w:tcPr>
            <w:tcW w:w="3092" w:type="dxa"/>
          </w:tcPr>
          <w:p w:rsidR="007F25D3" w:rsidRPr="00FC3DB3"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b/>
                <w:sz w:val="28"/>
                <w:szCs w:val="28"/>
              </w:rPr>
            </w:pPr>
            <w:r w:rsidRPr="00D65841">
              <w:rPr>
                <w:rFonts w:ascii="Times New Roman" w:hAnsi="Times New Roman" w:cs="Times New Roman"/>
                <w:sz w:val="28"/>
                <w:szCs w:val="28"/>
              </w:rPr>
              <w:t>Круги Эйлера</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 обсуждение</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12 – 13 </w:t>
            </w:r>
          </w:p>
        </w:tc>
        <w:tc>
          <w:tcPr>
            <w:tcW w:w="3092" w:type="dxa"/>
          </w:tcPr>
          <w:p w:rsidR="007F25D3" w:rsidRPr="00FC3DB3"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Создание проектов домов и квартир.</w:t>
            </w:r>
          </w:p>
        </w:tc>
        <w:tc>
          <w:tcPr>
            <w:tcW w:w="2445" w:type="dxa"/>
          </w:tcPr>
          <w:p w:rsidR="007F25D3" w:rsidRPr="00B86BC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14 – 15 </w:t>
            </w:r>
          </w:p>
        </w:tc>
        <w:tc>
          <w:tcPr>
            <w:tcW w:w="3092" w:type="dxa"/>
          </w:tcPr>
          <w:p w:rsidR="007F25D3" w:rsidRPr="00FC3DB3"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индивидуальная</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Создание печатных публикаций</w:t>
            </w:r>
          </w:p>
        </w:tc>
        <w:tc>
          <w:tcPr>
            <w:tcW w:w="2445" w:type="dxa"/>
          </w:tcPr>
          <w:p w:rsidR="007F25D3" w:rsidRPr="00FC3DB3"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16 – 17 </w:t>
            </w:r>
          </w:p>
        </w:tc>
        <w:tc>
          <w:tcPr>
            <w:tcW w:w="3092" w:type="dxa"/>
          </w:tcPr>
          <w:p w:rsidR="007F25D3" w:rsidRPr="00FC3DB3" w:rsidRDefault="007F25D3" w:rsidP="009D3BDE">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индивидуальная </w:t>
            </w:r>
          </w:p>
        </w:tc>
        <w:tc>
          <w:tcPr>
            <w:tcW w:w="1840"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Создание электронных публикаций</w:t>
            </w:r>
          </w:p>
        </w:tc>
        <w:tc>
          <w:tcPr>
            <w:tcW w:w="2445"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18</w:t>
            </w:r>
          </w:p>
        </w:tc>
        <w:tc>
          <w:tcPr>
            <w:tcW w:w="3092" w:type="dxa"/>
          </w:tcPr>
          <w:p w:rsidR="007F25D3" w:rsidRPr="00FC3DB3" w:rsidRDefault="007F25D3" w:rsidP="009D3BDE">
            <w:pPr>
              <w:jc w:val="center"/>
              <w:rPr>
                <w:rFonts w:ascii="Times New Roman" w:hAnsi="Times New Roman" w:cs="Times New Roman"/>
                <w:sz w:val="28"/>
                <w:szCs w:val="28"/>
              </w:rPr>
            </w:pPr>
            <w:r w:rsidRPr="00B86BC7">
              <w:rPr>
                <w:rFonts w:ascii="Times New Roman" w:eastAsia="Calibri" w:hAnsi="Times New Roman" w:cs="Times New Roman"/>
                <w:color w:val="000000"/>
                <w:sz w:val="28"/>
                <w:szCs w:val="28"/>
              </w:rPr>
              <w:t xml:space="preserve">индивидуальная </w:t>
            </w:r>
          </w:p>
        </w:tc>
        <w:tc>
          <w:tcPr>
            <w:tcW w:w="1840"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Поиск информации</w:t>
            </w:r>
          </w:p>
        </w:tc>
        <w:tc>
          <w:tcPr>
            <w:tcW w:w="2445"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19 – 20</w:t>
            </w:r>
          </w:p>
        </w:tc>
        <w:tc>
          <w:tcPr>
            <w:tcW w:w="3092" w:type="dxa"/>
          </w:tcPr>
          <w:p w:rsidR="007F25D3" w:rsidRPr="00FC3DB3" w:rsidRDefault="007F25D3" w:rsidP="009D3BDE">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индивидуальная </w:t>
            </w:r>
          </w:p>
        </w:tc>
        <w:tc>
          <w:tcPr>
            <w:tcW w:w="1840"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Создание рисунков</w:t>
            </w:r>
          </w:p>
        </w:tc>
        <w:tc>
          <w:tcPr>
            <w:tcW w:w="2445"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практикум</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21</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групповая работа</w:t>
            </w:r>
          </w:p>
        </w:tc>
        <w:tc>
          <w:tcPr>
            <w:tcW w:w="1840"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 xml:space="preserve">Что такое алгоритм. Исполнители вокруг нас. </w:t>
            </w:r>
          </w:p>
        </w:tc>
        <w:tc>
          <w:tcPr>
            <w:tcW w:w="24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 xml:space="preserve">практикум </w:t>
            </w:r>
          </w:p>
        </w:tc>
      </w:tr>
      <w:tr w:rsidR="007F25D3" w:rsidTr="009D3BDE">
        <w:tc>
          <w:tcPr>
            <w:tcW w:w="1101"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22  - 23 </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F4156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Формы записи алгоритмов. Исполнитель Чертежник</w:t>
            </w:r>
          </w:p>
        </w:tc>
        <w:tc>
          <w:tcPr>
            <w:tcW w:w="24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 xml:space="preserve"> практикум</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Линейные алгоритмы. Презентация «Часы»</w:t>
            </w:r>
          </w:p>
        </w:tc>
        <w:tc>
          <w:tcPr>
            <w:tcW w:w="2445"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w:t>
            </w:r>
          </w:p>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25</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Использование вспомогательных алгоритмов</w:t>
            </w:r>
          </w:p>
        </w:tc>
        <w:tc>
          <w:tcPr>
            <w:tcW w:w="24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 26 </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Алгоритмы с ветвлением</w:t>
            </w:r>
          </w:p>
        </w:tc>
        <w:tc>
          <w:tcPr>
            <w:tcW w:w="2445"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практикум, обсуждение</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27 – 28 </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Pr="00B86BC7"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D65841" w:rsidRDefault="007F25D3" w:rsidP="009D3BDE">
            <w:pPr>
              <w:jc w:val="both"/>
              <w:rPr>
                <w:rFonts w:ascii="Times New Roman" w:hAnsi="Times New Roman" w:cs="Times New Roman"/>
                <w:sz w:val="28"/>
                <w:szCs w:val="28"/>
              </w:rPr>
            </w:pPr>
            <w:r w:rsidRPr="00D65841">
              <w:rPr>
                <w:rFonts w:ascii="Times New Roman" w:hAnsi="Times New Roman" w:cs="Times New Roman"/>
                <w:sz w:val="28"/>
                <w:szCs w:val="28"/>
              </w:rPr>
              <w:t>Алгоритмы с повторениями для исполнителя Чертёжник</w:t>
            </w:r>
          </w:p>
        </w:tc>
        <w:tc>
          <w:tcPr>
            <w:tcW w:w="2445" w:type="dxa"/>
          </w:tcPr>
          <w:p w:rsidR="007F25D3" w:rsidRPr="00F41567"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обсуждение,</w:t>
            </w:r>
          </w:p>
          <w:p w:rsidR="007F25D3" w:rsidRPr="00FC3DB3" w:rsidRDefault="007F25D3" w:rsidP="009D3BDE">
            <w:pPr>
              <w:jc w:val="center"/>
              <w:rPr>
                <w:rFonts w:ascii="Times New Roman" w:hAnsi="Times New Roman" w:cs="Times New Roman"/>
                <w:sz w:val="28"/>
                <w:szCs w:val="28"/>
              </w:rPr>
            </w:pPr>
            <w:r w:rsidRPr="00F41567">
              <w:rPr>
                <w:rFonts w:ascii="Times New Roman" w:hAnsi="Times New Roman" w:cs="Times New Roman"/>
                <w:sz w:val="28"/>
                <w:szCs w:val="28"/>
              </w:rPr>
              <w:t>практикум</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29</w:t>
            </w:r>
          </w:p>
        </w:tc>
        <w:tc>
          <w:tcPr>
            <w:tcW w:w="3092" w:type="dxa"/>
          </w:tcPr>
          <w:p w:rsidR="007F25D3" w:rsidRPr="00F41567" w:rsidRDefault="007F25D3" w:rsidP="009D3BDE">
            <w:pPr>
              <w:jc w:val="center"/>
              <w:rPr>
                <w:rFonts w:ascii="Times New Roman" w:hAnsi="Times New Roman" w:cs="Times New Roman"/>
                <w:sz w:val="28"/>
                <w:szCs w:val="28"/>
              </w:rPr>
            </w:pPr>
            <w:r w:rsidRPr="00F41567">
              <w:rPr>
                <w:rFonts w:ascii="Times New Roman" w:eastAsia="Calibri" w:hAnsi="Times New Roman" w:cs="Times New Roman"/>
                <w:color w:val="000000"/>
                <w:sz w:val="28"/>
                <w:szCs w:val="28"/>
              </w:rPr>
              <w:t>индивидуальная и групповая работа</w:t>
            </w:r>
          </w:p>
        </w:tc>
        <w:tc>
          <w:tcPr>
            <w:tcW w:w="1840"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1</w:t>
            </w:r>
          </w:p>
        </w:tc>
        <w:tc>
          <w:tcPr>
            <w:tcW w:w="6308" w:type="dxa"/>
          </w:tcPr>
          <w:p w:rsidR="007F25D3" w:rsidRPr="001621FC" w:rsidRDefault="007F25D3" w:rsidP="009D3BDE">
            <w:pPr>
              <w:jc w:val="both"/>
              <w:rPr>
                <w:rFonts w:ascii="Times New Roman" w:hAnsi="Times New Roman" w:cs="Times New Roman"/>
                <w:sz w:val="28"/>
                <w:szCs w:val="28"/>
              </w:rPr>
            </w:pPr>
            <w:r w:rsidRPr="001621FC">
              <w:rPr>
                <w:rFonts w:ascii="Times New Roman" w:hAnsi="Times New Roman" w:cs="Times New Roman"/>
                <w:sz w:val="28"/>
                <w:szCs w:val="28"/>
              </w:rPr>
              <w:t xml:space="preserve">Создаем циклическую презентацию «Скакалочка» </w:t>
            </w:r>
          </w:p>
        </w:tc>
        <w:tc>
          <w:tcPr>
            <w:tcW w:w="24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 xml:space="preserve">практикум, </w:t>
            </w:r>
            <w:r>
              <w:rPr>
                <w:rFonts w:ascii="Times New Roman" w:hAnsi="Times New Roman" w:cs="Times New Roman"/>
                <w:sz w:val="28"/>
                <w:szCs w:val="28"/>
              </w:rPr>
              <w:t xml:space="preserve">обсуждение </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 xml:space="preserve">30 – 32 </w:t>
            </w:r>
          </w:p>
        </w:tc>
        <w:tc>
          <w:tcPr>
            <w:tcW w:w="3092" w:type="dxa"/>
          </w:tcPr>
          <w:p w:rsidR="007F25D3" w:rsidRPr="00F41567" w:rsidRDefault="007F25D3" w:rsidP="009D3BDE">
            <w:pPr>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индивидуальная </w:t>
            </w:r>
          </w:p>
        </w:tc>
        <w:tc>
          <w:tcPr>
            <w:tcW w:w="1840"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3</w:t>
            </w:r>
          </w:p>
        </w:tc>
        <w:tc>
          <w:tcPr>
            <w:tcW w:w="6308" w:type="dxa"/>
          </w:tcPr>
          <w:p w:rsidR="007F25D3" w:rsidRPr="001621FC" w:rsidRDefault="007F25D3" w:rsidP="009D3BDE">
            <w:pPr>
              <w:jc w:val="both"/>
              <w:rPr>
                <w:rFonts w:ascii="Times New Roman" w:hAnsi="Times New Roman" w:cs="Times New Roman"/>
                <w:sz w:val="28"/>
                <w:szCs w:val="28"/>
              </w:rPr>
            </w:pPr>
            <w:r w:rsidRPr="001621FC">
              <w:rPr>
                <w:rFonts w:ascii="Times New Roman" w:hAnsi="Times New Roman" w:cs="Times New Roman"/>
                <w:sz w:val="28"/>
                <w:szCs w:val="28"/>
              </w:rPr>
              <w:t>Создание мультфильмов и «живых» картинок</w:t>
            </w:r>
          </w:p>
        </w:tc>
        <w:tc>
          <w:tcPr>
            <w:tcW w:w="24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 беседа</w:t>
            </w:r>
          </w:p>
        </w:tc>
      </w:tr>
      <w:tr w:rsidR="007F25D3" w:rsidTr="009D3BDE">
        <w:tc>
          <w:tcPr>
            <w:tcW w:w="1101" w:type="dxa"/>
          </w:tcPr>
          <w:p w:rsidR="007F25D3" w:rsidRPr="00FC3DB3" w:rsidRDefault="007F25D3" w:rsidP="009D3BDE">
            <w:pPr>
              <w:jc w:val="center"/>
              <w:rPr>
                <w:rFonts w:ascii="Times New Roman" w:hAnsi="Times New Roman" w:cs="Times New Roman"/>
                <w:sz w:val="28"/>
                <w:szCs w:val="28"/>
              </w:rPr>
            </w:pPr>
            <w:r>
              <w:rPr>
                <w:rFonts w:ascii="Times New Roman" w:hAnsi="Times New Roman" w:cs="Times New Roman"/>
                <w:sz w:val="28"/>
                <w:szCs w:val="28"/>
              </w:rPr>
              <w:t>33– 34</w:t>
            </w:r>
          </w:p>
        </w:tc>
        <w:tc>
          <w:tcPr>
            <w:tcW w:w="3092" w:type="dxa"/>
          </w:tcPr>
          <w:p w:rsidR="007F25D3" w:rsidRPr="00F41567" w:rsidRDefault="007F25D3" w:rsidP="009D3BDE">
            <w:pPr>
              <w:jc w:val="center"/>
              <w:rPr>
                <w:rFonts w:ascii="Times New Roman" w:eastAsia="Calibri" w:hAnsi="Times New Roman" w:cs="Times New Roman"/>
                <w:color w:val="000000"/>
                <w:sz w:val="28"/>
                <w:szCs w:val="28"/>
              </w:rPr>
            </w:pPr>
            <w:r w:rsidRPr="00B86BC7">
              <w:rPr>
                <w:rFonts w:ascii="Times New Roman" w:hAnsi="Times New Roman" w:cs="Times New Roman"/>
                <w:sz w:val="28"/>
                <w:szCs w:val="28"/>
              </w:rPr>
              <w:t>индивидуальная</w:t>
            </w:r>
          </w:p>
        </w:tc>
        <w:tc>
          <w:tcPr>
            <w:tcW w:w="1840" w:type="dxa"/>
          </w:tcPr>
          <w:p w:rsidR="007F25D3" w:rsidRDefault="007F25D3" w:rsidP="009D3BDE">
            <w:pPr>
              <w:jc w:val="center"/>
              <w:rPr>
                <w:rFonts w:ascii="Times New Roman" w:hAnsi="Times New Roman" w:cs="Times New Roman"/>
                <w:sz w:val="28"/>
                <w:szCs w:val="28"/>
              </w:rPr>
            </w:pPr>
            <w:r>
              <w:rPr>
                <w:rFonts w:ascii="Times New Roman" w:hAnsi="Times New Roman" w:cs="Times New Roman"/>
                <w:sz w:val="28"/>
                <w:szCs w:val="28"/>
              </w:rPr>
              <w:t>2</w:t>
            </w:r>
          </w:p>
        </w:tc>
        <w:tc>
          <w:tcPr>
            <w:tcW w:w="6308" w:type="dxa"/>
          </w:tcPr>
          <w:p w:rsidR="007F25D3" w:rsidRPr="001621FC" w:rsidRDefault="007F25D3" w:rsidP="009D3BDE">
            <w:pPr>
              <w:jc w:val="both"/>
              <w:rPr>
                <w:rFonts w:ascii="Times New Roman" w:hAnsi="Times New Roman" w:cs="Times New Roman"/>
                <w:sz w:val="28"/>
                <w:szCs w:val="28"/>
              </w:rPr>
            </w:pPr>
            <w:r w:rsidRPr="001621FC">
              <w:rPr>
                <w:rFonts w:ascii="Times New Roman" w:hAnsi="Times New Roman" w:cs="Times New Roman"/>
                <w:sz w:val="28"/>
                <w:szCs w:val="28"/>
              </w:rPr>
              <w:t>Выполнение и защита итогового проекта</w:t>
            </w:r>
          </w:p>
        </w:tc>
        <w:tc>
          <w:tcPr>
            <w:tcW w:w="2445" w:type="dxa"/>
          </w:tcPr>
          <w:p w:rsidR="007F25D3" w:rsidRPr="00F41567" w:rsidRDefault="007F25D3" w:rsidP="009D3BDE">
            <w:pPr>
              <w:jc w:val="center"/>
              <w:rPr>
                <w:rFonts w:ascii="Times New Roman" w:hAnsi="Times New Roman" w:cs="Times New Roman"/>
                <w:sz w:val="28"/>
                <w:szCs w:val="28"/>
              </w:rPr>
            </w:pPr>
            <w:r w:rsidRPr="00B86BC7">
              <w:rPr>
                <w:rFonts w:ascii="Times New Roman" w:hAnsi="Times New Roman" w:cs="Times New Roman"/>
                <w:sz w:val="28"/>
                <w:szCs w:val="28"/>
              </w:rPr>
              <w:t>практикум</w:t>
            </w:r>
            <w:r>
              <w:rPr>
                <w:rFonts w:ascii="Times New Roman" w:hAnsi="Times New Roman" w:cs="Times New Roman"/>
                <w:sz w:val="28"/>
                <w:szCs w:val="28"/>
              </w:rPr>
              <w:t>,</w:t>
            </w:r>
            <w:r>
              <w:rPr>
                <w:rFonts w:ascii="Times New Roman" w:eastAsia="Calibri" w:hAnsi="Times New Roman" w:cs="Times New Roman"/>
                <w:color w:val="000000"/>
                <w:sz w:val="28"/>
                <w:szCs w:val="28"/>
              </w:rPr>
              <w:t xml:space="preserve"> творческий отчет</w:t>
            </w:r>
          </w:p>
        </w:tc>
      </w:tr>
    </w:tbl>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jc w:val="center"/>
        <w:rPr>
          <w:rFonts w:ascii="Times New Roman" w:hAnsi="Times New Roman" w:cs="Times New Roman"/>
          <w:b/>
          <w:sz w:val="28"/>
          <w:szCs w:val="28"/>
        </w:rPr>
      </w:pPr>
    </w:p>
    <w:p w:rsidR="007F25D3" w:rsidRDefault="007F25D3" w:rsidP="007F25D3">
      <w:pPr>
        <w:spacing w:after="0" w:line="240" w:lineRule="auto"/>
        <w:rPr>
          <w:rFonts w:ascii="Times New Roman" w:eastAsia="Calibri" w:hAnsi="Times New Roman" w:cs="Times New Roman"/>
          <w:b/>
          <w:sz w:val="28"/>
          <w:szCs w:val="28"/>
        </w:rPr>
        <w:sectPr w:rsidR="007F25D3" w:rsidSect="0045044F">
          <w:pgSz w:w="16838" w:h="11906" w:orient="landscape"/>
          <w:pgMar w:top="1701" w:right="1134" w:bottom="851" w:left="1134" w:header="709" w:footer="709" w:gutter="0"/>
          <w:cols w:space="708"/>
          <w:docGrid w:linePitch="360"/>
        </w:sectPr>
      </w:pPr>
    </w:p>
    <w:p w:rsidR="007F25D3" w:rsidRDefault="007F25D3" w:rsidP="007F25D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2.2. Условия реализации </w:t>
      </w:r>
      <w:proofErr w:type="spellStart"/>
      <w:r>
        <w:rPr>
          <w:rFonts w:ascii="Times New Roman" w:eastAsia="Calibri" w:hAnsi="Times New Roman" w:cs="Times New Roman"/>
          <w:b/>
          <w:sz w:val="28"/>
          <w:szCs w:val="28"/>
        </w:rPr>
        <w:t>общеразвивающей</w:t>
      </w:r>
      <w:proofErr w:type="spellEnd"/>
      <w:r>
        <w:rPr>
          <w:rFonts w:ascii="Times New Roman" w:eastAsia="Calibri" w:hAnsi="Times New Roman" w:cs="Times New Roman"/>
          <w:b/>
          <w:sz w:val="28"/>
          <w:szCs w:val="28"/>
        </w:rPr>
        <w:t xml:space="preserve"> программы</w:t>
      </w:r>
    </w:p>
    <w:p w:rsidR="007F25D3" w:rsidRDefault="007F25D3" w:rsidP="007F25D3">
      <w:pPr>
        <w:spacing w:after="0" w:line="240" w:lineRule="auto"/>
        <w:ind w:firstLine="426"/>
        <w:jc w:val="center"/>
        <w:rPr>
          <w:rFonts w:ascii="Times New Roman" w:eastAsia="Calibri" w:hAnsi="Times New Roman" w:cs="Times New Roman"/>
          <w:b/>
          <w:sz w:val="28"/>
          <w:szCs w:val="28"/>
        </w:rPr>
      </w:pPr>
    </w:p>
    <w:p w:rsidR="007F25D3" w:rsidRDefault="007F25D3" w:rsidP="007F25D3">
      <w:pPr>
        <w:spacing w:after="0" w:line="240" w:lineRule="auto"/>
        <w:ind w:firstLine="851"/>
        <w:jc w:val="both"/>
        <w:rPr>
          <w:rFonts w:ascii="Times New Roman" w:eastAsia="Calibri" w:hAnsi="Times New Roman" w:cs="Times New Roman"/>
          <w:sz w:val="28"/>
          <w:szCs w:val="28"/>
        </w:rPr>
      </w:pPr>
      <w:r w:rsidRPr="008B5107">
        <w:rPr>
          <w:rFonts w:ascii="Times New Roman" w:eastAsia="Calibri" w:hAnsi="Times New Roman" w:cs="Times New Roman"/>
          <w:b/>
          <w:sz w:val="28"/>
          <w:szCs w:val="28"/>
        </w:rPr>
        <w:t xml:space="preserve">Материально – техническое </w:t>
      </w:r>
      <w:proofErr w:type="spellStart"/>
      <w:r w:rsidRPr="008B5107">
        <w:rPr>
          <w:rFonts w:ascii="Times New Roman" w:eastAsia="Calibri" w:hAnsi="Times New Roman" w:cs="Times New Roman"/>
          <w:b/>
          <w:sz w:val="28"/>
          <w:szCs w:val="28"/>
        </w:rPr>
        <w:t>обеспечение</w:t>
      </w:r>
      <w:proofErr w:type="gramStart"/>
      <w:r w:rsidRPr="008B5107">
        <w:rPr>
          <w:rFonts w:ascii="Times New Roman" w:eastAsia="Calibri" w:hAnsi="Times New Roman" w:cs="Times New Roman"/>
          <w:b/>
          <w:sz w:val="28"/>
          <w:szCs w:val="28"/>
        </w:rPr>
        <w:t>.</w:t>
      </w:r>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редства</w:t>
      </w:r>
      <w:proofErr w:type="spellEnd"/>
      <w:r>
        <w:rPr>
          <w:rFonts w:ascii="Times New Roman" w:eastAsia="Calibri" w:hAnsi="Times New Roman" w:cs="Times New Roman"/>
          <w:sz w:val="28"/>
          <w:szCs w:val="28"/>
        </w:rPr>
        <w:t xml:space="preserve">, необходимые </w:t>
      </w:r>
      <w:r w:rsidRPr="00F45A2C">
        <w:rPr>
          <w:rFonts w:ascii="Times New Roman" w:eastAsia="Calibri" w:hAnsi="Times New Roman" w:cs="Times New Roman"/>
          <w:sz w:val="28"/>
          <w:szCs w:val="28"/>
        </w:rPr>
        <w:t>для реализации данной программы</w:t>
      </w:r>
      <w:r>
        <w:rPr>
          <w:rFonts w:ascii="Times New Roman" w:eastAsia="Calibri" w:hAnsi="Times New Roman" w:cs="Times New Roman"/>
          <w:sz w:val="28"/>
          <w:szCs w:val="28"/>
        </w:rPr>
        <w:t xml:space="preserve">: </w:t>
      </w:r>
    </w:p>
    <w:p w:rsidR="007F25D3" w:rsidRDefault="007F25D3" w:rsidP="007F25D3">
      <w:pPr>
        <w:pStyle w:val="a5"/>
        <w:numPr>
          <w:ilvl w:val="0"/>
          <w:numId w:val="2"/>
        </w:numPr>
        <w:tabs>
          <w:tab w:val="left" w:pos="0"/>
        </w:tabs>
        <w:spacing w:after="0" w:line="240" w:lineRule="auto"/>
        <w:ind w:left="0" w:firstLine="851"/>
        <w:jc w:val="both"/>
        <w:rPr>
          <w:rFonts w:ascii="Times New Roman" w:eastAsia="Calibri" w:hAnsi="Times New Roman" w:cs="Times New Roman"/>
          <w:sz w:val="28"/>
          <w:szCs w:val="28"/>
        </w:rPr>
      </w:pPr>
      <w:r w:rsidRPr="006D23E6">
        <w:rPr>
          <w:rFonts w:ascii="Times New Roman" w:eastAsia="Calibri" w:hAnsi="Times New Roman" w:cs="Times New Roman"/>
          <w:sz w:val="28"/>
          <w:szCs w:val="28"/>
        </w:rPr>
        <w:t>разработки по темам;</w:t>
      </w:r>
    </w:p>
    <w:p w:rsidR="007F25D3" w:rsidRDefault="007F25D3" w:rsidP="007F25D3">
      <w:pPr>
        <w:pStyle w:val="a5"/>
        <w:numPr>
          <w:ilvl w:val="0"/>
          <w:numId w:val="2"/>
        </w:numPr>
        <w:tabs>
          <w:tab w:val="left" w:pos="0"/>
        </w:tabs>
        <w:spacing w:after="0" w:line="240" w:lineRule="auto"/>
        <w:ind w:left="0" w:firstLine="851"/>
        <w:jc w:val="both"/>
        <w:rPr>
          <w:rFonts w:ascii="Times New Roman" w:eastAsia="Calibri" w:hAnsi="Times New Roman" w:cs="Times New Roman"/>
          <w:sz w:val="28"/>
          <w:szCs w:val="28"/>
        </w:rPr>
      </w:pPr>
      <w:r w:rsidRPr="00F45A2C">
        <w:rPr>
          <w:rFonts w:ascii="Times New Roman" w:eastAsia="Calibri" w:hAnsi="Times New Roman" w:cs="Times New Roman"/>
          <w:sz w:val="28"/>
          <w:szCs w:val="28"/>
        </w:rPr>
        <w:t>карточки с подбором по изучаемой теме;</w:t>
      </w:r>
    </w:p>
    <w:p w:rsidR="007F25D3" w:rsidRPr="001621FC" w:rsidRDefault="007F25D3" w:rsidP="007F25D3">
      <w:pPr>
        <w:pStyle w:val="a5"/>
        <w:numPr>
          <w:ilvl w:val="0"/>
          <w:numId w:val="2"/>
        </w:numPr>
        <w:tabs>
          <w:tab w:val="left" w:pos="0"/>
        </w:tabs>
        <w:spacing w:after="0" w:line="240" w:lineRule="auto"/>
        <w:ind w:left="0" w:firstLine="851"/>
        <w:jc w:val="both"/>
        <w:rPr>
          <w:rFonts w:ascii="Times New Roman" w:eastAsia="Calibri" w:hAnsi="Times New Roman" w:cs="Times New Roman"/>
          <w:sz w:val="28"/>
          <w:szCs w:val="28"/>
        </w:rPr>
      </w:pPr>
      <w:r w:rsidRPr="00F45A2C">
        <w:rPr>
          <w:rFonts w:ascii="Times New Roman" w:eastAsia="Calibri" w:hAnsi="Times New Roman" w:cs="Times New Roman"/>
          <w:sz w:val="28"/>
          <w:szCs w:val="28"/>
        </w:rPr>
        <w:t>тематический материал периодической печати</w:t>
      </w:r>
      <w:r>
        <w:rPr>
          <w:rFonts w:ascii="Times New Roman" w:eastAsia="Calibri" w:hAnsi="Times New Roman" w:cs="Times New Roman"/>
          <w:sz w:val="28"/>
          <w:szCs w:val="28"/>
        </w:rPr>
        <w:t>.</w:t>
      </w:r>
    </w:p>
    <w:p w:rsidR="007F25D3" w:rsidRDefault="007F25D3" w:rsidP="007F25D3">
      <w:pPr>
        <w:tabs>
          <w:tab w:val="left" w:pos="0"/>
        </w:tabs>
        <w:spacing w:after="0" w:line="240" w:lineRule="auto"/>
        <w:ind w:firstLine="851"/>
        <w:jc w:val="both"/>
        <w:rPr>
          <w:rFonts w:ascii="Times New Roman" w:eastAsia="Calibri" w:hAnsi="Times New Roman" w:cs="Times New Roman"/>
          <w:sz w:val="28"/>
          <w:szCs w:val="28"/>
        </w:rPr>
      </w:pPr>
      <w:r w:rsidRPr="00F45A2C">
        <w:rPr>
          <w:rFonts w:ascii="Times New Roman" w:eastAsia="Calibri" w:hAnsi="Times New Roman" w:cs="Times New Roman"/>
          <w:sz w:val="28"/>
          <w:szCs w:val="28"/>
        </w:rPr>
        <w:t>Для работы требуется кабинет, имеющий мебель: столы, стулья.</w:t>
      </w:r>
    </w:p>
    <w:p w:rsidR="007F25D3" w:rsidRPr="00F45A2C" w:rsidRDefault="007F25D3" w:rsidP="007F25D3">
      <w:pPr>
        <w:tabs>
          <w:tab w:val="left" w:pos="0"/>
        </w:tabs>
        <w:spacing w:after="0" w:line="240" w:lineRule="auto"/>
        <w:ind w:firstLine="851"/>
        <w:jc w:val="both"/>
        <w:rPr>
          <w:rFonts w:ascii="Times New Roman" w:eastAsia="Calibri" w:hAnsi="Times New Roman" w:cs="Times New Roman"/>
          <w:sz w:val="28"/>
          <w:szCs w:val="28"/>
        </w:rPr>
      </w:pPr>
    </w:p>
    <w:p w:rsidR="007F25D3" w:rsidRDefault="007F25D3" w:rsidP="007F25D3">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8B5107">
        <w:rPr>
          <w:rFonts w:ascii="Times New Roman" w:eastAsia="Calibri" w:hAnsi="Times New Roman" w:cs="Times New Roman"/>
          <w:b/>
          <w:sz w:val="28"/>
          <w:szCs w:val="28"/>
        </w:rPr>
        <w:t xml:space="preserve">Информационное </w:t>
      </w:r>
      <w:proofErr w:type="spellStart"/>
      <w:r w:rsidRPr="008B5107">
        <w:rPr>
          <w:rFonts w:ascii="Times New Roman" w:eastAsia="Calibri" w:hAnsi="Times New Roman" w:cs="Times New Roman"/>
          <w:b/>
          <w:sz w:val="28"/>
          <w:szCs w:val="28"/>
        </w:rPr>
        <w:t>обеспечение</w:t>
      </w:r>
      <w:proofErr w:type="gramStart"/>
      <w:r w:rsidRPr="008B5107">
        <w:rPr>
          <w:rFonts w:ascii="Times New Roman" w:eastAsia="Calibri" w:hAnsi="Times New Roman" w:cs="Times New Roman"/>
          <w:b/>
          <w:sz w:val="28"/>
          <w:szCs w:val="28"/>
        </w:rPr>
        <w:t>.</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ехнические</w:t>
      </w:r>
      <w:proofErr w:type="spellEnd"/>
      <w:r>
        <w:rPr>
          <w:rFonts w:ascii="Times New Roman" w:eastAsia="Calibri" w:hAnsi="Times New Roman" w:cs="Times New Roman"/>
          <w:sz w:val="28"/>
          <w:szCs w:val="28"/>
        </w:rPr>
        <w:t xml:space="preserve"> средства: проектор</w:t>
      </w:r>
      <w:r w:rsidRPr="00AC5418">
        <w:rPr>
          <w:rFonts w:ascii="Times New Roman" w:eastAsia="Calibri" w:hAnsi="Times New Roman" w:cs="Times New Roman"/>
          <w:sz w:val="28"/>
          <w:szCs w:val="28"/>
        </w:rPr>
        <w:t xml:space="preserve">, </w:t>
      </w:r>
      <w:r w:rsidRPr="00AC5418">
        <w:rPr>
          <w:rFonts w:ascii="Times New Roman" w:eastAsia="Calibri" w:hAnsi="Times New Roman" w:cs="Times New Roman"/>
          <w:sz w:val="28"/>
          <w:szCs w:val="28"/>
          <w:lang w:val="en-US"/>
        </w:rPr>
        <w:t>DVD</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к</w:t>
      </w:r>
      <w:r w:rsidRPr="00AC5418">
        <w:rPr>
          <w:rFonts w:ascii="Times New Roman" w:eastAsia="Calibri" w:hAnsi="Times New Roman" w:cs="Times New Roman"/>
          <w:color w:val="000000"/>
          <w:sz w:val="28"/>
          <w:szCs w:val="28"/>
        </w:rPr>
        <w:t xml:space="preserve">омпьютер, </w:t>
      </w:r>
      <w:r>
        <w:rPr>
          <w:rFonts w:ascii="Times New Roman" w:eastAsia="Calibri" w:hAnsi="Times New Roman" w:cs="Times New Roman"/>
          <w:color w:val="000000"/>
          <w:sz w:val="28"/>
          <w:szCs w:val="28"/>
        </w:rPr>
        <w:t xml:space="preserve">планшет </w:t>
      </w:r>
      <w:r w:rsidRPr="00AC5418">
        <w:rPr>
          <w:rFonts w:ascii="Times New Roman" w:eastAsia="Calibri" w:hAnsi="Times New Roman" w:cs="Times New Roman"/>
          <w:color w:val="000000"/>
          <w:sz w:val="28"/>
          <w:szCs w:val="28"/>
        </w:rPr>
        <w:t>принтер, сканер, фото- видеокамера</w:t>
      </w:r>
      <w:r>
        <w:rPr>
          <w:rFonts w:ascii="Times New Roman" w:eastAsia="Calibri" w:hAnsi="Times New Roman" w:cs="Times New Roman"/>
          <w:color w:val="000000"/>
          <w:sz w:val="28"/>
          <w:szCs w:val="28"/>
        </w:rPr>
        <w:t xml:space="preserve">. </w:t>
      </w:r>
      <w:proofErr w:type="spellStart"/>
      <w:r w:rsidRPr="00AC5418">
        <w:rPr>
          <w:rFonts w:ascii="Times New Roman" w:eastAsia="Calibri" w:hAnsi="Times New Roman" w:cs="Times New Roman"/>
          <w:color w:val="000000"/>
          <w:sz w:val="28"/>
          <w:szCs w:val="28"/>
        </w:rPr>
        <w:t>Компьютерныепрограммы</w:t>
      </w:r>
      <w:proofErr w:type="spellEnd"/>
      <w:r w:rsidRPr="00F45A2C">
        <w:rPr>
          <w:rFonts w:ascii="Times New Roman" w:eastAsia="Calibri" w:hAnsi="Times New Roman" w:cs="Times New Roman"/>
          <w:color w:val="000000"/>
          <w:sz w:val="28"/>
          <w:szCs w:val="28"/>
        </w:rPr>
        <w:t xml:space="preserve">: </w:t>
      </w:r>
      <w:proofErr w:type="spellStart"/>
      <w:r w:rsidRPr="00AC5418">
        <w:rPr>
          <w:rFonts w:ascii="Times New Roman" w:eastAsia="Calibri" w:hAnsi="Times New Roman" w:cs="Times New Roman"/>
          <w:color w:val="000000"/>
          <w:sz w:val="28"/>
          <w:szCs w:val="28"/>
          <w:lang w:val="en-US"/>
        </w:rPr>
        <w:t>MicrosoftWord</w:t>
      </w:r>
      <w:proofErr w:type="spellEnd"/>
      <w:r w:rsidRPr="00F45A2C">
        <w:rPr>
          <w:rFonts w:ascii="Times New Roman" w:eastAsia="Calibri" w:hAnsi="Times New Roman" w:cs="Times New Roman"/>
          <w:color w:val="000000"/>
          <w:sz w:val="28"/>
          <w:szCs w:val="28"/>
        </w:rPr>
        <w:t xml:space="preserve">, </w:t>
      </w:r>
      <w:proofErr w:type="spellStart"/>
      <w:r w:rsidRPr="00AC5418">
        <w:rPr>
          <w:rFonts w:ascii="Times New Roman" w:eastAsia="Calibri" w:hAnsi="Times New Roman" w:cs="Times New Roman"/>
          <w:color w:val="000000"/>
          <w:sz w:val="28"/>
          <w:szCs w:val="28"/>
          <w:lang w:val="en-US"/>
        </w:rPr>
        <w:t>MicrosoftOfficeExcel</w:t>
      </w:r>
      <w:proofErr w:type="spellEnd"/>
      <w:r w:rsidRPr="00F45A2C">
        <w:rPr>
          <w:rFonts w:ascii="Times New Roman" w:eastAsia="Calibri" w:hAnsi="Times New Roman" w:cs="Times New Roman"/>
          <w:color w:val="000000"/>
          <w:sz w:val="28"/>
          <w:szCs w:val="28"/>
        </w:rPr>
        <w:t xml:space="preserve">, </w:t>
      </w:r>
      <w:proofErr w:type="spellStart"/>
      <w:r w:rsidRPr="00AC5418">
        <w:rPr>
          <w:rFonts w:ascii="Times New Roman" w:eastAsia="Calibri" w:hAnsi="Times New Roman" w:cs="Times New Roman"/>
          <w:color w:val="000000"/>
          <w:sz w:val="28"/>
          <w:szCs w:val="28"/>
          <w:lang w:val="en-US"/>
        </w:rPr>
        <w:t>MicrosoftPowerPoint</w:t>
      </w:r>
      <w:proofErr w:type="spellEnd"/>
      <w:r w:rsidRPr="00F45A2C">
        <w:rPr>
          <w:rFonts w:ascii="Times New Roman" w:eastAsia="Calibri" w:hAnsi="Times New Roman" w:cs="Times New Roman"/>
          <w:color w:val="000000"/>
          <w:sz w:val="28"/>
          <w:szCs w:val="28"/>
        </w:rPr>
        <w:t xml:space="preserve">, </w:t>
      </w:r>
      <w:proofErr w:type="spellStart"/>
      <w:r w:rsidRPr="00AC5418">
        <w:rPr>
          <w:rFonts w:ascii="Times New Roman" w:eastAsia="Calibri" w:hAnsi="Times New Roman" w:cs="Times New Roman"/>
          <w:color w:val="000000"/>
          <w:sz w:val="28"/>
          <w:szCs w:val="28"/>
          <w:lang w:val="en-US"/>
        </w:rPr>
        <w:t>MicrosoftOfficePublisher</w:t>
      </w:r>
      <w:proofErr w:type="spellEnd"/>
      <w:r w:rsidRPr="00F45A2C">
        <w:rPr>
          <w:rFonts w:ascii="Times New Roman" w:eastAsia="Calibri" w:hAnsi="Times New Roman" w:cs="Times New Roman"/>
          <w:color w:val="000000"/>
          <w:sz w:val="28"/>
          <w:szCs w:val="28"/>
        </w:rPr>
        <w:t>.</w:t>
      </w:r>
    </w:p>
    <w:p w:rsidR="007F25D3" w:rsidRDefault="007F25D3" w:rsidP="007F25D3">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 каждого ребенка – тетрадь, ручка, карандаш, линейка.</w:t>
      </w:r>
    </w:p>
    <w:p w:rsidR="007F25D3" w:rsidRDefault="007F25D3" w:rsidP="007F25D3">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F25D3" w:rsidRPr="008B5107" w:rsidRDefault="007F25D3" w:rsidP="007F25D3">
      <w:pPr>
        <w:autoSpaceDE w:val="0"/>
        <w:autoSpaceDN w:val="0"/>
        <w:adjustRightInd w:val="0"/>
        <w:spacing w:after="0" w:line="240" w:lineRule="auto"/>
        <w:ind w:firstLine="426"/>
        <w:jc w:val="both"/>
        <w:rPr>
          <w:rFonts w:ascii="Times New Roman" w:eastAsia="Calibri" w:hAnsi="Times New Roman" w:cs="Times New Roman"/>
          <w:b/>
          <w:color w:val="000000"/>
          <w:sz w:val="28"/>
          <w:szCs w:val="28"/>
        </w:rPr>
      </w:pPr>
      <w:r w:rsidRPr="008B5107">
        <w:rPr>
          <w:rFonts w:ascii="Times New Roman" w:eastAsia="Calibri" w:hAnsi="Times New Roman" w:cs="Times New Roman"/>
          <w:b/>
          <w:color w:val="000000"/>
          <w:sz w:val="28"/>
          <w:szCs w:val="28"/>
        </w:rPr>
        <w:t>Кадровое обеспечение</w:t>
      </w:r>
      <w:r>
        <w:rPr>
          <w:rFonts w:ascii="Times New Roman" w:eastAsia="Calibri" w:hAnsi="Times New Roman" w:cs="Times New Roman"/>
          <w:b/>
          <w:color w:val="000000"/>
          <w:sz w:val="28"/>
          <w:szCs w:val="28"/>
        </w:rPr>
        <w:t>.</w:t>
      </w:r>
    </w:p>
    <w:p w:rsidR="007F25D3" w:rsidRDefault="007F25D3" w:rsidP="007F25D3">
      <w:pPr>
        <w:pStyle w:val="c51"/>
        <w:shd w:val="clear" w:color="auto" w:fill="FFFFFF"/>
        <w:spacing w:before="0" w:beforeAutospacing="0" w:after="0" w:afterAutospacing="0"/>
        <w:ind w:firstLine="851"/>
        <w:jc w:val="both"/>
        <w:rPr>
          <w:rStyle w:val="c7"/>
          <w:color w:val="000000"/>
          <w:sz w:val="28"/>
          <w:szCs w:val="28"/>
        </w:rPr>
      </w:pPr>
      <w:r w:rsidRPr="000D3716">
        <w:rPr>
          <w:color w:val="000000"/>
          <w:sz w:val="28"/>
          <w:szCs w:val="28"/>
          <w:shd w:val="clear" w:color="auto" w:fill="FFFFFF"/>
        </w:rPr>
        <w:t xml:space="preserve">Реализацию данной программы осуществляет педагог дополнительного образования Кузнецова Татьяна Сергеевна  I квалификационной категории, учитель технологии. </w:t>
      </w:r>
      <w:r w:rsidRPr="000D3716">
        <w:rPr>
          <w:rStyle w:val="c7"/>
          <w:color w:val="000000"/>
          <w:sz w:val="28"/>
          <w:szCs w:val="28"/>
        </w:rPr>
        <w:t>Педагог дополнительно</w:t>
      </w:r>
      <w:r>
        <w:rPr>
          <w:rStyle w:val="c7"/>
          <w:color w:val="000000"/>
          <w:sz w:val="28"/>
          <w:szCs w:val="28"/>
        </w:rPr>
        <w:t>го образования, имеющий  высшее, окончила Федеральное государственное бюджетное образовательное учреждения высшего профессионального образования «Уральский государственный педагогический университет», квалификация «Социальный педагог».</w:t>
      </w:r>
    </w:p>
    <w:p w:rsidR="007F25D3" w:rsidRDefault="007F25D3" w:rsidP="007F25D3">
      <w:pPr>
        <w:pStyle w:val="c51"/>
        <w:shd w:val="clear" w:color="auto" w:fill="FFFFFF"/>
        <w:spacing w:before="0" w:beforeAutospacing="0" w:after="0" w:afterAutospacing="0"/>
        <w:ind w:firstLine="851"/>
        <w:jc w:val="both"/>
        <w:rPr>
          <w:rStyle w:val="c7"/>
          <w:color w:val="000000"/>
          <w:sz w:val="28"/>
          <w:szCs w:val="28"/>
        </w:rPr>
      </w:pPr>
      <w:proofErr w:type="spellStart"/>
      <w:r>
        <w:rPr>
          <w:rStyle w:val="c7"/>
          <w:color w:val="000000"/>
          <w:sz w:val="28"/>
          <w:szCs w:val="28"/>
        </w:rPr>
        <w:t>Долгодворова</w:t>
      </w:r>
      <w:proofErr w:type="spellEnd"/>
      <w:r>
        <w:rPr>
          <w:rStyle w:val="c7"/>
          <w:color w:val="000000"/>
          <w:sz w:val="28"/>
          <w:szCs w:val="28"/>
        </w:rPr>
        <w:t xml:space="preserve"> Ксения Александровна, заместитель по воспитательной работе, имеет высшее образование, окончила Негосударственное образовательное учреждение высшего профессионального образования «Восточный – Европейский институт», специалист «Психолог. Преподаватель психологии». В кружке осуществляет контроль </w:t>
      </w:r>
    </w:p>
    <w:p w:rsidR="007F25D3" w:rsidRDefault="007F25D3" w:rsidP="007F25D3">
      <w:pPr>
        <w:pStyle w:val="c51"/>
        <w:shd w:val="clear" w:color="auto" w:fill="FFFFFF"/>
        <w:spacing w:before="0" w:beforeAutospacing="0" w:after="0" w:afterAutospacing="0"/>
        <w:ind w:firstLine="851"/>
        <w:jc w:val="both"/>
        <w:rPr>
          <w:rStyle w:val="c7"/>
          <w:color w:val="000000"/>
          <w:sz w:val="28"/>
          <w:szCs w:val="28"/>
        </w:rPr>
      </w:pPr>
      <w:r>
        <w:rPr>
          <w:rStyle w:val="c7"/>
          <w:color w:val="000000"/>
          <w:sz w:val="28"/>
          <w:szCs w:val="28"/>
        </w:rPr>
        <w:t xml:space="preserve">Пономарев Юрий Владимировича, учитель - информатики, имеет средне специальное образование, окончил </w:t>
      </w:r>
      <w:proofErr w:type="spellStart"/>
      <w:r w:rsidRPr="00914C06">
        <w:rPr>
          <w:rStyle w:val="c7"/>
          <w:color w:val="000000" w:themeColor="text1"/>
          <w:sz w:val="28"/>
          <w:szCs w:val="28"/>
        </w:rPr>
        <w:t>государственноебюджетное</w:t>
      </w:r>
      <w:proofErr w:type="spellEnd"/>
      <w:r w:rsidRPr="00914C06">
        <w:rPr>
          <w:rStyle w:val="c7"/>
          <w:color w:val="000000" w:themeColor="text1"/>
          <w:sz w:val="28"/>
          <w:szCs w:val="28"/>
        </w:rPr>
        <w:t xml:space="preserve"> профессиональное образовательное учреждения</w:t>
      </w:r>
      <w:proofErr w:type="gramStart"/>
      <w:r w:rsidRPr="00914C06">
        <w:rPr>
          <w:rStyle w:val="c7"/>
          <w:color w:val="000000" w:themeColor="text1"/>
          <w:sz w:val="28"/>
          <w:szCs w:val="28"/>
        </w:rPr>
        <w:t>«</w:t>
      </w:r>
      <w:proofErr w:type="spellStart"/>
      <w:r w:rsidRPr="00914C06">
        <w:rPr>
          <w:rStyle w:val="c7"/>
          <w:color w:val="000000" w:themeColor="text1"/>
          <w:sz w:val="28"/>
          <w:szCs w:val="28"/>
        </w:rPr>
        <w:t>К</w:t>
      </w:r>
      <w:proofErr w:type="gramEnd"/>
      <w:r w:rsidRPr="00914C06">
        <w:rPr>
          <w:rStyle w:val="c7"/>
          <w:color w:val="000000" w:themeColor="text1"/>
          <w:sz w:val="28"/>
          <w:szCs w:val="28"/>
        </w:rPr>
        <w:t>расноуфимский</w:t>
      </w:r>
      <w:proofErr w:type="spellEnd"/>
      <w:r w:rsidRPr="00914C06">
        <w:rPr>
          <w:rStyle w:val="c7"/>
          <w:color w:val="000000" w:themeColor="text1"/>
          <w:sz w:val="28"/>
          <w:szCs w:val="28"/>
        </w:rPr>
        <w:t xml:space="preserve"> педагогический колледж»,  квалификация «Учитель информатики». </w:t>
      </w:r>
      <w:proofErr w:type="gramStart"/>
      <w:r>
        <w:rPr>
          <w:rStyle w:val="c7"/>
          <w:color w:val="000000"/>
          <w:sz w:val="28"/>
          <w:szCs w:val="28"/>
        </w:rPr>
        <w:t>Осуществляет консультативную помощь в проведении занятий  отвечает</w:t>
      </w:r>
      <w:proofErr w:type="gramEnd"/>
      <w:r>
        <w:rPr>
          <w:rStyle w:val="c7"/>
          <w:color w:val="000000"/>
          <w:sz w:val="28"/>
          <w:szCs w:val="28"/>
        </w:rPr>
        <w:t xml:space="preserve"> за техническую работу компьютеров. </w:t>
      </w:r>
    </w:p>
    <w:p w:rsidR="007F25D3" w:rsidRDefault="007F25D3" w:rsidP="007F25D3">
      <w:pPr>
        <w:pStyle w:val="c51"/>
        <w:shd w:val="clear" w:color="auto" w:fill="FFFFFF"/>
        <w:spacing w:before="0" w:beforeAutospacing="0" w:after="0" w:afterAutospacing="0"/>
        <w:jc w:val="both"/>
        <w:rPr>
          <w:rFonts w:eastAsia="Calibri"/>
          <w:sz w:val="28"/>
          <w:szCs w:val="28"/>
        </w:rPr>
      </w:pPr>
      <w:bookmarkStart w:id="0" w:name="_GoBack"/>
      <w:bookmarkEnd w:id="0"/>
    </w:p>
    <w:p w:rsidR="007F25D3" w:rsidRDefault="007F25D3" w:rsidP="007F25D3">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2.3. Формы аттестации и оценочные материалы</w:t>
      </w:r>
    </w:p>
    <w:p w:rsidR="007F25D3" w:rsidRDefault="007F25D3" w:rsidP="007F25D3">
      <w:pPr>
        <w:spacing w:after="0" w:line="240" w:lineRule="auto"/>
        <w:jc w:val="center"/>
        <w:rPr>
          <w:rFonts w:ascii="Times New Roman" w:eastAsia="Calibri" w:hAnsi="Times New Roman" w:cs="Times New Roman"/>
          <w:b/>
          <w:color w:val="000000"/>
          <w:sz w:val="28"/>
          <w:szCs w:val="28"/>
        </w:rPr>
      </w:pPr>
    </w:p>
    <w:p w:rsidR="007F25D3" w:rsidRPr="00AC5418" w:rsidRDefault="007F25D3" w:rsidP="007F25D3">
      <w:pPr>
        <w:spacing w:after="0" w:line="240" w:lineRule="auto"/>
        <w:ind w:firstLine="851"/>
        <w:jc w:val="both"/>
        <w:rPr>
          <w:rFonts w:ascii="Times New Roman" w:eastAsia="Calibri" w:hAnsi="Times New Roman" w:cs="Times New Roman"/>
          <w:sz w:val="28"/>
          <w:szCs w:val="28"/>
        </w:rPr>
      </w:pPr>
      <w:r w:rsidRPr="00AC5418">
        <w:rPr>
          <w:rFonts w:ascii="Times New Roman" w:eastAsia="Calibri" w:hAnsi="Times New Roman" w:cs="Times New Roman"/>
          <w:b/>
          <w:sz w:val="28"/>
          <w:szCs w:val="28"/>
        </w:rPr>
        <w:t>Формы и методы контроля.</w:t>
      </w:r>
      <w:r w:rsidRPr="00AC5418">
        <w:rPr>
          <w:rFonts w:ascii="Times New Roman" w:eastAsia="Calibri" w:hAnsi="Times New Roman" w:cs="Times New Roman"/>
          <w:sz w:val="28"/>
          <w:szCs w:val="28"/>
        </w:rPr>
        <w:t xml:space="preserve"> В п</w:t>
      </w:r>
      <w:r w:rsidRPr="00847509">
        <w:rPr>
          <w:rFonts w:ascii="Times New Roman" w:eastAsia="Calibri" w:hAnsi="Times New Roman" w:cs="Times New Roman"/>
          <w:sz w:val="28"/>
          <w:szCs w:val="28"/>
        </w:rPr>
        <w:t>рограмме кружка «</w:t>
      </w:r>
      <w:r>
        <w:rPr>
          <w:rFonts w:ascii="Times New Roman" w:eastAsia="Calibri" w:hAnsi="Times New Roman" w:cs="Times New Roman"/>
          <w:sz w:val="28"/>
          <w:szCs w:val="28"/>
        </w:rPr>
        <w:t>Информатика через проект</w:t>
      </w:r>
      <w:r w:rsidRPr="00AC5418">
        <w:rPr>
          <w:rFonts w:ascii="Times New Roman" w:eastAsia="Calibri" w:hAnsi="Times New Roman" w:cs="Times New Roman"/>
          <w:sz w:val="28"/>
          <w:szCs w:val="28"/>
        </w:rPr>
        <w:t xml:space="preserve">» использую следующие </w:t>
      </w:r>
      <w:r w:rsidRPr="00AC5418">
        <w:rPr>
          <w:rFonts w:ascii="Times New Roman" w:eastAsia="Calibri" w:hAnsi="Times New Roman" w:cs="Times New Roman"/>
          <w:b/>
          <w:sz w:val="28"/>
          <w:szCs w:val="28"/>
        </w:rPr>
        <w:t>приёмы и методы</w:t>
      </w:r>
      <w:r w:rsidRPr="00AC5418">
        <w:rPr>
          <w:rFonts w:ascii="Times New Roman" w:eastAsia="Calibri" w:hAnsi="Times New Roman" w:cs="Times New Roman"/>
          <w:sz w:val="28"/>
          <w:szCs w:val="28"/>
        </w:rPr>
        <w:t xml:space="preserve"> работы:</w:t>
      </w:r>
    </w:p>
    <w:p w:rsidR="007F25D3" w:rsidRDefault="007F25D3" w:rsidP="007F25D3">
      <w:pPr>
        <w:pStyle w:val="a5"/>
        <w:numPr>
          <w:ilvl w:val="0"/>
          <w:numId w:val="1"/>
        </w:numPr>
        <w:spacing w:after="0" w:line="240" w:lineRule="auto"/>
        <w:ind w:left="0" w:firstLine="851"/>
        <w:jc w:val="both"/>
        <w:rPr>
          <w:rFonts w:ascii="Times New Roman" w:eastAsia="Calibri" w:hAnsi="Times New Roman" w:cs="Times New Roman"/>
          <w:sz w:val="28"/>
          <w:szCs w:val="28"/>
        </w:rPr>
      </w:pPr>
      <w:proofErr w:type="gramStart"/>
      <w:r w:rsidRPr="00847509">
        <w:rPr>
          <w:rFonts w:ascii="Times New Roman" w:eastAsia="Calibri" w:hAnsi="Times New Roman" w:cs="Times New Roman"/>
          <w:sz w:val="28"/>
          <w:szCs w:val="28"/>
        </w:rPr>
        <w:t>Словесный</w:t>
      </w:r>
      <w:proofErr w:type="gramEnd"/>
      <w:r w:rsidRPr="00847509">
        <w:rPr>
          <w:rFonts w:ascii="Times New Roman" w:eastAsia="Calibri" w:hAnsi="Times New Roman" w:cs="Times New Roman"/>
          <w:sz w:val="28"/>
          <w:szCs w:val="28"/>
        </w:rPr>
        <w:t xml:space="preserve"> (беседы, дискуссии).</w:t>
      </w:r>
    </w:p>
    <w:p w:rsidR="007F25D3" w:rsidRDefault="007F25D3" w:rsidP="007F25D3">
      <w:pPr>
        <w:pStyle w:val="a5"/>
        <w:numPr>
          <w:ilvl w:val="0"/>
          <w:numId w:val="1"/>
        </w:numPr>
        <w:spacing w:after="0" w:line="240" w:lineRule="auto"/>
        <w:ind w:left="0" w:firstLine="851"/>
        <w:jc w:val="both"/>
        <w:rPr>
          <w:rFonts w:ascii="Times New Roman" w:eastAsia="Calibri" w:hAnsi="Times New Roman" w:cs="Times New Roman"/>
          <w:sz w:val="28"/>
          <w:szCs w:val="28"/>
        </w:rPr>
      </w:pPr>
      <w:proofErr w:type="gramStart"/>
      <w:r w:rsidRPr="00631C6F">
        <w:rPr>
          <w:rFonts w:ascii="Times New Roman" w:eastAsia="Calibri" w:hAnsi="Times New Roman" w:cs="Times New Roman"/>
          <w:sz w:val="28"/>
          <w:szCs w:val="28"/>
        </w:rPr>
        <w:t>Наглядный</w:t>
      </w:r>
      <w:proofErr w:type="gramEnd"/>
      <w:r w:rsidRPr="00631C6F">
        <w:rPr>
          <w:rFonts w:ascii="Times New Roman" w:eastAsia="Calibri" w:hAnsi="Times New Roman" w:cs="Times New Roman"/>
          <w:sz w:val="28"/>
          <w:szCs w:val="28"/>
        </w:rPr>
        <w:t xml:space="preserve"> (демонстрация).</w:t>
      </w:r>
    </w:p>
    <w:p w:rsidR="007F25D3" w:rsidRPr="00631C6F" w:rsidRDefault="007F25D3" w:rsidP="007F25D3">
      <w:pPr>
        <w:pStyle w:val="a5"/>
        <w:numPr>
          <w:ilvl w:val="0"/>
          <w:numId w:val="1"/>
        </w:numPr>
        <w:spacing w:after="0" w:line="240" w:lineRule="auto"/>
        <w:ind w:left="0" w:firstLine="851"/>
        <w:jc w:val="both"/>
        <w:rPr>
          <w:rFonts w:ascii="Times New Roman" w:eastAsia="Calibri" w:hAnsi="Times New Roman" w:cs="Times New Roman"/>
          <w:sz w:val="28"/>
          <w:szCs w:val="28"/>
        </w:rPr>
      </w:pPr>
      <w:proofErr w:type="gramStart"/>
      <w:r w:rsidRPr="00631C6F">
        <w:rPr>
          <w:rFonts w:ascii="Times New Roman" w:eastAsia="Calibri" w:hAnsi="Times New Roman" w:cs="Times New Roman"/>
          <w:sz w:val="28"/>
          <w:szCs w:val="28"/>
        </w:rPr>
        <w:t>Практический</w:t>
      </w:r>
      <w:proofErr w:type="gramEnd"/>
      <w:r w:rsidRPr="00631C6F">
        <w:rPr>
          <w:rFonts w:ascii="Times New Roman" w:eastAsia="Calibri" w:hAnsi="Times New Roman" w:cs="Times New Roman"/>
          <w:sz w:val="28"/>
          <w:szCs w:val="28"/>
        </w:rPr>
        <w:t xml:space="preserve"> (практическая работа)</w:t>
      </w:r>
    </w:p>
    <w:p w:rsidR="007F25D3" w:rsidRPr="00AC5418" w:rsidRDefault="007F25D3" w:rsidP="007F25D3">
      <w:pPr>
        <w:spacing w:after="0" w:line="240" w:lineRule="auto"/>
        <w:ind w:firstLine="851"/>
        <w:jc w:val="both"/>
        <w:rPr>
          <w:rFonts w:ascii="Times New Roman" w:eastAsia="Calibri" w:hAnsi="Times New Roman" w:cs="Times New Roman"/>
          <w:sz w:val="28"/>
          <w:szCs w:val="28"/>
        </w:rPr>
      </w:pPr>
      <w:r w:rsidRPr="00AC5418">
        <w:rPr>
          <w:rFonts w:ascii="Times New Roman" w:eastAsia="Calibri" w:hAnsi="Times New Roman" w:cs="Times New Roman"/>
          <w:b/>
          <w:sz w:val="28"/>
          <w:szCs w:val="28"/>
        </w:rPr>
        <w:t>Формы работы</w:t>
      </w:r>
      <w:r w:rsidRPr="00AC541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презентация</w:t>
      </w:r>
      <w:r w:rsidRPr="00AC5418">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практикумы</w:t>
      </w:r>
      <w:r w:rsidRPr="00AC5418">
        <w:rPr>
          <w:rFonts w:ascii="Times New Roman" w:eastAsia="Calibri" w:hAnsi="Times New Roman" w:cs="Times New Roman"/>
          <w:sz w:val="28"/>
          <w:szCs w:val="28"/>
        </w:rPr>
        <w:t>.</w:t>
      </w:r>
    </w:p>
    <w:p w:rsidR="007F25D3" w:rsidRDefault="007F25D3" w:rsidP="007F25D3">
      <w:pPr>
        <w:spacing w:after="0" w:line="240" w:lineRule="auto"/>
        <w:ind w:firstLine="851"/>
        <w:jc w:val="both"/>
        <w:rPr>
          <w:rFonts w:ascii="Times New Roman" w:eastAsia="Calibri" w:hAnsi="Times New Roman" w:cs="Times New Roman"/>
          <w:sz w:val="28"/>
          <w:szCs w:val="28"/>
        </w:rPr>
      </w:pPr>
      <w:r w:rsidRPr="00AC5418">
        <w:rPr>
          <w:rFonts w:ascii="Times New Roman" w:eastAsia="Calibri" w:hAnsi="Times New Roman" w:cs="Times New Roman"/>
          <w:sz w:val="28"/>
          <w:szCs w:val="28"/>
        </w:rPr>
        <w:lastRenderedPageBreak/>
        <w:t>Кабинеты для занятий о</w:t>
      </w:r>
      <w:r>
        <w:rPr>
          <w:rFonts w:ascii="Times New Roman" w:eastAsia="Calibri" w:hAnsi="Times New Roman" w:cs="Times New Roman"/>
          <w:sz w:val="28"/>
          <w:szCs w:val="28"/>
        </w:rPr>
        <w:t>снащены канцелярией, компьютерами и планшетами</w:t>
      </w:r>
      <w:r w:rsidRPr="00AC5418">
        <w:rPr>
          <w:rFonts w:ascii="Times New Roman" w:eastAsia="Calibri" w:hAnsi="Times New Roman" w:cs="Times New Roman"/>
          <w:sz w:val="28"/>
          <w:szCs w:val="28"/>
        </w:rPr>
        <w:t xml:space="preserve">, </w:t>
      </w:r>
    </w:p>
    <w:p w:rsidR="007F25D3" w:rsidRDefault="007F25D3" w:rsidP="007F25D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Итоговые</w:t>
      </w:r>
      <w:r w:rsidRPr="00AC5418">
        <w:rPr>
          <w:rFonts w:ascii="Times New Roman" w:eastAsia="Calibri" w:hAnsi="Times New Roman" w:cs="Times New Roman"/>
          <w:sz w:val="28"/>
          <w:szCs w:val="28"/>
        </w:rPr>
        <w:t xml:space="preserve"> занятия подводятс</w:t>
      </w:r>
      <w:r>
        <w:rPr>
          <w:rFonts w:ascii="Times New Roman" w:eastAsia="Calibri" w:hAnsi="Times New Roman" w:cs="Times New Roman"/>
          <w:sz w:val="28"/>
          <w:szCs w:val="28"/>
        </w:rPr>
        <w:t>я в виде обсуждения (дискуссии)</w:t>
      </w:r>
    </w:p>
    <w:p w:rsidR="007F25D3" w:rsidRPr="008B5107" w:rsidRDefault="007F25D3" w:rsidP="007F25D3">
      <w:pPr>
        <w:spacing w:after="0" w:line="240" w:lineRule="auto"/>
        <w:ind w:firstLine="851"/>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Оценочные материалы. </w:t>
      </w:r>
      <w:r w:rsidRPr="008B5107">
        <w:rPr>
          <w:rFonts w:ascii="Times New Roman" w:eastAsia="Calibri" w:hAnsi="Times New Roman" w:cs="Times New Roman"/>
          <w:i/>
          <w:sz w:val="28"/>
          <w:szCs w:val="28"/>
        </w:rPr>
        <w:t>Критерий результативности.</w:t>
      </w:r>
    </w:p>
    <w:p w:rsidR="007F25D3" w:rsidRDefault="007F25D3" w:rsidP="007F25D3">
      <w:pPr>
        <w:spacing w:after="0" w:line="240" w:lineRule="auto"/>
        <w:ind w:firstLine="284"/>
        <w:jc w:val="both"/>
        <w:rPr>
          <w:rFonts w:ascii="Times New Roman" w:eastAsia="Calibri" w:hAnsi="Times New Roman" w:cs="Times New Roman"/>
          <w:sz w:val="28"/>
          <w:szCs w:val="28"/>
        </w:rPr>
      </w:pPr>
      <w:r w:rsidRPr="00AC5418">
        <w:rPr>
          <w:rFonts w:ascii="Times New Roman" w:eastAsia="Calibri" w:hAnsi="Times New Roman" w:cs="Times New Roman"/>
          <w:sz w:val="28"/>
          <w:szCs w:val="28"/>
        </w:rPr>
        <w:t xml:space="preserve">   Результаты учащихся проверяются в виде: опр</w:t>
      </w:r>
      <w:r>
        <w:rPr>
          <w:rFonts w:ascii="Times New Roman" w:eastAsia="Calibri" w:hAnsi="Times New Roman" w:cs="Times New Roman"/>
          <w:sz w:val="28"/>
          <w:szCs w:val="28"/>
        </w:rPr>
        <w:t xml:space="preserve">оса учащихся по </w:t>
      </w:r>
      <w:proofErr w:type="gramStart"/>
      <w:r>
        <w:rPr>
          <w:rFonts w:ascii="Times New Roman" w:eastAsia="Calibri" w:hAnsi="Times New Roman" w:cs="Times New Roman"/>
          <w:sz w:val="28"/>
          <w:szCs w:val="28"/>
        </w:rPr>
        <w:t>изученной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темеи</w:t>
      </w:r>
      <w:proofErr w:type="spellEnd"/>
      <w:r>
        <w:rPr>
          <w:rFonts w:ascii="Times New Roman" w:eastAsia="Calibri" w:hAnsi="Times New Roman" w:cs="Times New Roman"/>
          <w:sz w:val="28"/>
          <w:szCs w:val="28"/>
        </w:rPr>
        <w:t xml:space="preserve"> выполненными работами.</w:t>
      </w: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Default="007F25D3" w:rsidP="007F25D3">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Список литературы</w:t>
      </w:r>
    </w:p>
    <w:p w:rsidR="007F25D3" w:rsidRDefault="007F25D3" w:rsidP="007F25D3">
      <w:pPr>
        <w:pStyle w:val="c51"/>
        <w:shd w:val="clear" w:color="auto" w:fill="FFFFFF"/>
        <w:spacing w:before="0" w:beforeAutospacing="0" w:after="0" w:afterAutospacing="0"/>
        <w:ind w:firstLine="851"/>
        <w:jc w:val="both"/>
        <w:rPr>
          <w:rFonts w:eastAsia="Calibri"/>
          <w:sz w:val="28"/>
          <w:szCs w:val="28"/>
        </w:rPr>
      </w:pPr>
    </w:p>
    <w:p w:rsidR="007F25D3" w:rsidRPr="007A1C2E" w:rsidRDefault="007F25D3" w:rsidP="007F25D3">
      <w:pPr>
        <w:pStyle w:val="c51"/>
        <w:shd w:val="clear" w:color="auto" w:fill="FFFFFF"/>
        <w:spacing w:before="0" w:beforeAutospacing="0" w:after="0" w:afterAutospacing="0"/>
        <w:ind w:firstLine="851"/>
        <w:jc w:val="both"/>
        <w:rPr>
          <w:sz w:val="28"/>
          <w:szCs w:val="28"/>
        </w:rPr>
      </w:pPr>
      <w:r w:rsidRPr="007A1C2E">
        <w:rPr>
          <w:sz w:val="28"/>
          <w:szCs w:val="28"/>
        </w:rPr>
        <w:t xml:space="preserve">1. </w:t>
      </w:r>
      <w:proofErr w:type="spellStart"/>
      <w:r w:rsidRPr="007A1C2E">
        <w:rPr>
          <w:b/>
          <w:sz w:val="28"/>
          <w:szCs w:val="28"/>
        </w:rPr>
        <w:t>Босова</w:t>
      </w:r>
      <w:proofErr w:type="spellEnd"/>
      <w:r w:rsidRPr="007A1C2E">
        <w:rPr>
          <w:b/>
          <w:sz w:val="28"/>
          <w:szCs w:val="28"/>
        </w:rPr>
        <w:t xml:space="preserve"> Л.Л</w:t>
      </w:r>
      <w:r w:rsidRPr="007A1C2E">
        <w:rPr>
          <w:sz w:val="28"/>
          <w:szCs w:val="28"/>
        </w:rPr>
        <w:t xml:space="preserve">., </w:t>
      </w:r>
      <w:proofErr w:type="spellStart"/>
      <w:r w:rsidRPr="007A1C2E">
        <w:rPr>
          <w:sz w:val="28"/>
          <w:szCs w:val="28"/>
        </w:rPr>
        <w:t>Босова</w:t>
      </w:r>
      <w:proofErr w:type="spellEnd"/>
      <w:r w:rsidRPr="007A1C2E">
        <w:rPr>
          <w:sz w:val="28"/>
          <w:szCs w:val="28"/>
        </w:rPr>
        <w:t xml:space="preserve"> А.Ю. Информатика 5 – 6 классы: методическое пособие. – М.: БИНОМ. Лаборатория знаний, 2014. </w:t>
      </w:r>
    </w:p>
    <w:p w:rsidR="007F25D3" w:rsidRPr="007A1C2E" w:rsidRDefault="007F25D3" w:rsidP="007F25D3">
      <w:pPr>
        <w:pStyle w:val="c51"/>
        <w:shd w:val="clear" w:color="auto" w:fill="FFFFFF"/>
        <w:spacing w:before="0" w:beforeAutospacing="0" w:after="0" w:afterAutospacing="0"/>
        <w:ind w:firstLine="851"/>
        <w:jc w:val="both"/>
        <w:rPr>
          <w:sz w:val="28"/>
          <w:szCs w:val="28"/>
        </w:rPr>
      </w:pPr>
      <w:r w:rsidRPr="007A1C2E">
        <w:rPr>
          <w:sz w:val="28"/>
          <w:szCs w:val="28"/>
        </w:rPr>
        <w:t xml:space="preserve">2. </w:t>
      </w:r>
      <w:r w:rsidRPr="007A1C2E">
        <w:rPr>
          <w:b/>
          <w:sz w:val="28"/>
          <w:szCs w:val="28"/>
        </w:rPr>
        <w:t>Ресурсы</w:t>
      </w:r>
      <w:r w:rsidRPr="007A1C2E">
        <w:rPr>
          <w:sz w:val="28"/>
          <w:szCs w:val="28"/>
        </w:rPr>
        <w:t xml:space="preserve"> Единой коллекции цифровых образовательных ресурсов (</w:t>
      </w:r>
      <w:hyperlink r:id="rId7" w:history="1">
        <w:r w:rsidRPr="007A1C2E">
          <w:rPr>
            <w:rStyle w:val="a6"/>
            <w:sz w:val="28"/>
            <w:szCs w:val="28"/>
          </w:rPr>
          <w:t>http://school-collection.edu.ru/</w:t>
        </w:r>
      </w:hyperlink>
      <w:r w:rsidRPr="007A1C2E">
        <w:rPr>
          <w:sz w:val="28"/>
          <w:szCs w:val="28"/>
        </w:rPr>
        <w:t xml:space="preserve">) </w:t>
      </w:r>
    </w:p>
    <w:p w:rsidR="007F25D3" w:rsidRPr="007A1C2E" w:rsidRDefault="007F25D3" w:rsidP="007F25D3">
      <w:pPr>
        <w:pStyle w:val="c51"/>
        <w:shd w:val="clear" w:color="auto" w:fill="FFFFFF"/>
        <w:spacing w:before="0" w:beforeAutospacing="0" w:after="0" w:afterAutospacing="0"/>
        <w:ind w:firstLine="851"/>
        <w:jc w:val="both"/>
        <w:rPr>
          <w:sz w:val="28"/>
          <w:szCs w:val="28"/>
        </w:rPr>
      </w:pPr>
      <w:r w:rsidRPr="007A1C2E">
        <w:rPr>
          <w:sz w:val="28"/>
          <w:szCs w:val="28"/>
        </w:rPr>
        <w:t xml:space="preserve">3. </w:t>
      </w:r>
      <w:proofErr w:type="spellStart"/>
      <w:r w:rsidRPr="007A1C2E">
        <w:rPr>
          <w:b/>
          <w:sz w:val="28"/>
          <w:szCs w:val="28"/>
        </w:rPr>
        <w:t>Босова</w:t>
      </w:r>
      <w:proofErr w:type="spellEnd"/>
      <w:r w:rsidRPr="007A1C2E">
        <w:rPr>
          <w:b/>
          <w:sz w:val="28"/>
          <w:szCs w:val="28"/>
        </w:rPr>
        <w:t xml:space="preserve"> Л.Л</w:t>
      </w:r>
      <w:r w:rsidRPr="007A1C2E">
        <w:rPr>
          <w:sz w:val="28"/>
          <w:szCs w:val="28"/>
        </w:rPr>
        <w:t xml:space="preserve">. Набор цифровых образовательных ресурсов «Информатика 5-6». – М.: БИНОМ. Лаборатория знаний, 2013 </w:t>
      </w:r>
    </w:p>
    <w:p w:rsidR="007F25D3" w:rsidRPr="007A1C2E" w:rsidRDefault="007F25D3" w:rsidP="007F25D3">
      <w:pPr>
        <w:pStyle w:val="c51"/>
        <w:shd w:val="clear" w:color="auto" w:fill="FFFFFF"/>
        <w:spacing w:before="0" w:beforeAutospacing="0" w:after="0" w:afterAutospacing="0"/>
        <w:ind w:firstLine="851"/>
        <w:jc w:val="both"/>
        <w:rPr>
          <w:sz w:val="28"/>
          <w:szCs w:val="28"/>
        </w:rPr>
      </w:pPr>
      <w:r w:rsidRPr="007A1C2E">
        <w:rPr>
          <w:sz w:val="28"/>
          <w:szCs w:val="28"/>
        </w:rPr>
        <w:t xml:space="preserve">4. Материалы авторской мастерской </w:t>
      </w:r>
      <w:proofErr w:type="spellStart"/>
      <w:r w:rsidRPr="007A1C2E">
        <w:rPr>
          <w:sz w:val="28"/>
          <w:szCs w:val="28"/>
        </w:rPr>
        <w:t>Босовой</w:t>
      </w:r>
      <w:proofErr w:type="spellEnd"/>
      <w:r w:rsidRPr="007A1C2E">
        <w:rPr>
          <w:sz w:val="28"/>
          <w:szCs w:val="28"/>
        </w:rPr>
        <w:t xml:space="preserve"> Л.Л. (</w:t>
      </w:r>
      <w:proofErr w:type="spellStart"/>
      <w:r w:rsidRPr="007A1C2E">
        <w:rPr>
          <w:sz w:val="28"/>
          <w:szCs w:val="28"/>
        </w:rPr>
        <w:t>metodist.lbz.ru</w:t>
      </w:r>
      <w:proofErr w:type="spellEnd"/>
      <w:r w:rsidRPr="007A1C2E">
        <w:rPr>
          <w:sz w:val="28"/>
          <w:szCs w:val="28"/>
        </w:rPr>
        <w:t>/</w:t>
      </w:r>
      <w:proofErr w:type="spellStart"/>
      <w:r w:rsidRPr="007A1C2E">
        <w:rPr>
          <w:sz w:val="28"/>
          <w:szCs w:val="28"/>
        </w:rPr>
        <w:t>authors</w:t>
      </w:r>
      <w:proofErr w:type="spellEnd"/>
      <w:r w:rsidRPr="007A1C2E">
        <w:rPr>
          <w:sz w:val="28"/>
          <w:szCs w:val="28"/>
        </w:rPr>
        <w:t>/</w:t>
      </w:r>
      <w:proofErr w:type="spellStart"/>
      <w:r w:rsidRPr="007A1C2E">
        <w:rPr>
          <w:sz w:val="28"/>
          <w:szCs w:val="28"/>
        </w:rPr>
        <w:t>informatika</w:t>
      </w:r>
      <w:proofErr w:type="spellEnd"/>
      <w:r w:rsidRPr="007A1C2E">
        <w:rPr>
          <w:sz w:val="28"/>
          <w:szCs w:val="28"/>
        </w:rPr>
        <w:t xml:space="preserve">/3/). </w:t>
      </w:r>
    </w:p>
    <w:p w:rsidR="007F25D3" w:rsidRDefault="007F25D3" w:rsidP="007F25D3">
      <w:pPr>
        <w:pStyle w:val="c51"/>
        <w:shd w:val="clear" w:color="auto" w:fill="FFFFFF"/>
        <w:spacing w:before="0" w:beforeAutospacing="0" w:after="0" w:afterAutospacing="0"/>
        <w:ind w:firstLine="851"/>
        <w:jc w:val="both"/>
        <w:rPr>
          <w:sz w:val="28"/>
          <w:szCs w:val="28"/>
        </w:rPr>
      </w:pPr>
      <w:r w:rsidRPr="007A1C2E">
        <w:rPr>
          <w:sz w:val="28"/>
          <w:szCs w:val="28"/>
        </w:rPr>
        <w:t xml:space="preserve">5. </w:t>
      </w:r>
      <w:proofErr w:type="spellStart"/>
      <w:r w:rsidRPr="007A1C2E">
        <w:rPr>
          <w:b/>
          <w:sz w:val="28"/>
          <w:szCs w:val="28"/>
        </w:rPr>
        <w:t>Босова</w:t>
      </w:r>
      <w:proofErr w:type="spellEnd"/>
      <w:r w:rsidRPr="007A1C2E">
        <w:rPr>
          <w:b/>
          <w:sz w:val="28"/>
          <w:szCs w:val="28"/>
        </w:rPr>
        <w:t xml:space="preserve"> Л.Л</w:t>
      </w:r>
      <w:r w:rsidRPr="007A1C2E">
        <w:rPr>
          <w:sz w:val="28"/>
          <w:szCs w:val="28"/>
        </w:rPr>
        <w:t xml:space="preserve">., </w:t>
      </w:r>
      <w:proofErr w:type="spellStart"/>
      <w:r w:rsidRPr="007A1C2E">
        <w:rPr>
          <w:sz w:val="28"/>
          <w:szCs w:val="28"/>
        </w:rPr>
        <w:t>А.Ю.Босова</w:t>
      </w:r>
      <w:proofErr w:type="spellEnd"/>
      <w:r w:rsidRPr="007A1C2E">
        <w:rPr>
          <w:sz w:val="28"/>
          <w:szCs w:val="28"/>
        </w:rPr>
        <w:t xml:space="preserve"> Занимательные задачи по информатике 2013 г.</w:t>
      </w:r>
    </w:p>
    <w:p w:rsidR="007F25D3" w:rsidRPr="007A1C2E" w:rsidRDefault="007F25D3" w:rsidP="007F25D3">
      <w:pPr>
        <w:pStyle w:val="c51"/>
        <w:shd w:val="clear" w:color="auto" w:fill="FFFFFF"/>
        <w:spacing w:before="0" w:beforeAutospacing="0" w:after="0" w:afterAutospacing="0"/>
        <w:ind w:firstLine="851"/>
        <w:jc w:val="both"/>
        <w:rPr>
          <w:sz w:val="28"/>
          <w:szCs w:val="28"/>
        </w:rPr>
        <w:sectPr w:rsidR="007F25D3" w:rsidRPr="007A1C2E" w:rsidSect="001621FC">
          <w:pgSz w:w="11906" w:h="16838"/>
          <w:pgMar w:top="1134" w:right="851" w:bottom="1134" w:left="1701" w:header="709" w:footer="709" w:gutter="0"/>
          <w:cols w:space="708"/>
          <w:docGrid w:linePitch="360"/>
        </w:sectPr>
      </w:pPr>
      <w:r w:rsidRPr="007A1C2E">
        <w:rPr>
          <w:sz w:val="28"/>
          <w:szCs w:val="28"/>
        </w:rPr>
        <w:t xml:space="preserve"> 6. </w:t>
      </w:r>
      <w:r w:rsidRPr="007A1C2E">
        <w:rPr>
          <w:b/>
          <w:sz w:val="28"/>
          <w:szCs w:val="28"/>
        </w:rPr>
        <w:t>Богомолова О.Б</w:t>
      </w:r>
      <w:r w:rsidRPr="007A1C2E">
        <w:rPr>
          <w:sz w:val="28"/>
          <w:szCs w:val="28"/>
        </w:rPr>
        <w:t>. Логические</w:t>
      </w:r>
      <w:r>
        <w:rPr>
          <w:sz w:val="28"/>
          <w:szCs w:val="28"/>
        </w:rPr>
        <w:t xml:space="preserve"> задачи. М.: БИНОМ. Лаборатория</w:t>
      </w:r>
    </w:p>
    <w:p w:rsidR="007F25D3" w:rsidRPr="0045044F" w:rsidRDefault="007F25D3" w:rsidP="007F25D3">
      <w:pPr>
        <w:spacing w:after="0" w:line="240" w:lineRule="auto"/>
        <w:jc w:val="both"/>
        <w:rPr>
          <w:rFonts w:ascii="Times New Roman" w:hAnsi="Times New Roman" w:cs="Times New Roman"/>
          <w:b/>
          <w:sz w:val="28"/>
          <w:szCs w:val="28"/>
        </w:rPr>
      </w:pPr>
    </w:p>
    <w:p w:rsidR="00DE6B7D" w:rsidRDefault="00DE6B7D"/>
    <w:sectPr w:rsidR="00DE6B7D" w:rsidSect="0045044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523576"/>
      <w:docPartObj>
        <w:docPartGallery w:val="Page Numbers (Bottom of Page)"/>
        <w:docPartUnique/>
      </w:docPartObj>
    </w:sdtPr>
    <w:sdtEndPr>
      <w:rPr>
        <w:rFonts w:ascii="Times New Roman" w:hAnsi="Times New Roman" w:cs="Times New Roman"/>
        <w:sz w:val="32"/>
        <w:szCs w:val="32"/>
      </w:rPr>
    </w:sdtEndPr>
    <w:sdtContent>
      <w:p w:rsidR="00F907E4" w:rsidRPr="00AC4907" w:rsidRDefault="007F25D3">
        <w:pPr>
          <w:pStyle w:val="a9"/>
          <w:jc w:val="center"/>
          <w:rPr>
            <w:rFonts w:ascii="Times New Roman" w:hAnsi="Times New Roman" w:cs="Times New Roman"/>
            <w:sz w:val="32"/>
            <w:szCs w:val="32"/>
          </w:rPr>
        </w:pPr>
        <w:r w:rsidRPr="00AC4907">
          <w:rPr>
            <w:rFonts w:ascii="Times New Roman" w:hAnsi="Times New Roman" w:cs="Times New Roman"/>
            <w:sz w:val="32"/>
            <w:szCs w:val="32"/>
          </w:rPr>
          <w:fldChar w:fldCharType="begin"/>
        </w:r>
        <w:r w:rsidRPr="00AC4907">
          <w:rPr>
            <w:rFonts w:ascii="Times New Roman" w:hAnsi="Times New Roman" w:cs="Times New Roman"/>
            <w:sz w:val="32"/>
            <w:szCs w:val="32"/>
          </w:rPr>
          <w:instrText>PAGE   \* MERGEFORMAT</w:instrText>
        </w:r>
        <w:r w:rsidRPr="00AC4907">
          <w:rPr>
            <w:rFonts w:ascii="Times New Roman" w:hAnsi="Times New Roman" w:cs="Times New Roman"/>
            <w:sz w:val="32"/>
            <w:szCs w:val="32"/>
          </w:rPr>
          <w:fldChar w:fldCharType="separate"/>
        </w:r>
        <w:r>
          <w:rPr>
            <w:rFonts w:ascii="Times New Roman" w:hAnsi="Times New Roman" w:cs="Times New Roman"/>
            <w:noProof/>
            <w:sz w:val="32"/>
            <w:szCs w:val="32"/>
          </w:rPr>
          <w:t>15</w:t>
        </w:r>
        <w:r w:rsidRPr="00AC4907">
          <w:rPr>
            <w:rFonts w:ascii="Times New Roman" w:hAnsi="Times New Roman" w:cs="Times New Roman"/>
            <w:sz w:val="32"/>
            <w:szCs w:val="32"/>
          </w:rPr>
          <w:fldChar w:fldCharType="end"/>
        </w:r>
      </w:p>
    </w:sdtContent>
  </w:sdt>
  <w:p w:rsidR="00F907E4" w:rsidRDefault="007F25D3">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59A"/>
    <w:multiLevelType w:val="hybridMultilevel"/>
    <w:tmpl w:val="822C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094D3A"/>
    <w:multiLevelType w:val="hybridMultilevel"/>
    <w:tmpl w:val="5DC6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5D3"/>
    <w:rsid w:val="005F5197"/>
    <w:rsid w:val="006A41B4"/>
    <w:rsid w:val="007F25D3"/>
    <w:rsid w:val="00876EBA"/>
    <w:rsid w:val="00AC6C8A"/>
    <w:rsid w:val="00DE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D3"/>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5D3"/>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F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25D3"/>
    <w:pPr>
      <w:ind w:left="720"/>
      <w:contextualSpacing/>
    </w:pPr>
  </w:style>
  <w:style w:type="table" w:customStyle="1" w:styleId="1">
    <w:name w:val="Сетка таблицы1"/>
    <w:basedOn w:val="a1"/>
    <w:next w:val="a3"/>
    <w:uiPriority w:val="59"/>
    <w:rsid w:val="007F25D3"/>
    <w:pPr>
      <w:ind w:left="0"/>
      <w:jc w:val="center"/>
    </w:pPr>
    <w:rPr>
      <w:rFonts w:ascii="Times New Roman" w:eastAsia="Calibri" w:hAnsi="Times New Roman" w:cs="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1">
    <w:name w:val="c51"/>
    <w:basedOn w:val="a"/>
    <w:rsid w:val="007F2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25D3"/>
  </w:style>
  <w:style w:type="character" w:styleId="a6">
    <w:name w:val="Hyperlink"/>
    <w:basedOn w:val="a0"/>
    <w:uiPriority w:val="99"/>
    <w:unhideWhenUsed/>
    <w:rsid w:val="007F25D3"/>
    <w:rPr>
      <w:color w:val="0000FF" w:themeColor="hyperlink"/>
      <w:u w:val="single"/>
    </w:rPr>
  </w:style>
  <w:style w:type="paragraph" w:styleId="a7">
    <w:name w:val="header"/>
    <w:basedOn w:val="a"/>
    <w:link w:val="a8"/>
    <w:uiPriority w:val="99"/>
    <w:unhideWhenUsed/>
    <w:rsid w:val="007F25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5D3"/>
  </w:style>
  <w:style w:type="paragraph" w:styleId="a9">
    <w:name w:val="footer"/>
    <w:basedOn w:val="a"/>
    <w:link w:val="aa"/>
    <w:uiPriority w:val="99"/>
    <w:unhideWhenUsed/>
    <w:rsid w:val="007F25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5D3"/>
  </w:style>
  <w:style w:type="paragraph" w:styleId="ab">
    <w:name w:val="Balloon Text"/>
    <w:basedOn w:val="a"/>
    <w:link w:val="ac"/>
    <w:uiPriority w:val="99"/>
    <w:semiHidden/>
    <w:unhideWhenUsed/>
    <w:rsid w:val="007F2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2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4436</Words>
  <Characters>25289</Characters>
  <Application>Microsoft Office Word</Application>
  <DocSecurity>0</DocSecurity>
  <Lines>210</Lines>
  <Paragraphs>59</Paragraphs>
  <ScaleCrop>false</ScaleCrop>
  <Company/>
  <LinksUpToDate>false</LinksUpToDate>
  <CharactersWithSpaces>29666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Александровна</dc:creator>
  <cp:lastModifiedBy>Ксения Александровна</cp:lastModifiedBy>
  <cp:revision>1</cp:revision>
  <dcterms:created xsi:type="dcterms:W3CDTF">2022-09-15T08:28:00Z</dcterms:created>
  <dcterms:modified xsi:type="dcterms:W3CDTF">2022-09-15T08:30:00Z</dcterms:modified>
</cp:coreProperties>
</file>