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1B" w:rsidRDefault="00035D1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5940425" cy="8394065"/>
            <wp:effectExtent l="0" t="0" r="0" b="0"/>
            <wp:wrapTight wrapText="bothSides">
              <wp:wrapPolygon edited="0">
                <wp:start x="0" y="0"/>
                <wp:lineTo x="0" y="21569"/>
                <wp:lineTo x="21542" y="21569"/>
                <wp:lineTo x="21542" y="0"/>
                <wp:lineTo x="0" y="0"/>
              </wp:wrapPolygon>
            </wp:wrapTight>
            <wp:docPr id="1" name="Рисунок 1" descr="C:\Users\User\Desktop\ТИТУЛЬНЫЕ\Объемное ри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Объемное рис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1B" w:rsidRDefault="00035D1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1B" w:rsidRDefault="00035D1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1B" w:rsidRDefault="00035D1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1B" w:rsidRDefault="00035D1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D9B" w:rsidRPr="00DA5EE9" w:rsidRDefault="00054D9B" w:rsidP="00054D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EE9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054D9B" w:rsidRPr="00DA5EE9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EE9">
        <w:rPr>
          <w:rFonts w:ascii="Times New Roman" w:hAnsi="Times New Roman" w:cs="Times New Roman"/>
          <w:b/>
          <w:sz w:val="28"/>
          <w:szCs w:val="28"/>
        </w:rPr>
        <w:t>1. «</w:t>
      </w:r>
      <w:r w:rsidRPr="00DA5EE9">
        <w:rPr>
          <w:rFonts w:ascii="Times New Roman" w:hAnsi="Times New Roman" w:cs="Times New Roman"/>
          <w:b/>
          <w:sz w:val="28"/>
          <w:szCs w:val="28"/>
          <w:u w:val="single"/>
        </w:rPr>
        <w:t>Комплекс основных характеристик программы»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1.1</w:t>
      </w:r>
      <w:r w:rsidRPr="00DA5EE9">
        <w:rPr>
          <w:rFonts w:ascii="Times New Roman" w:hAnsi="Times New Roman" w:cs="Times New Roman"/>
          <w:i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</w:t>
      </w:r>
      <w:r w:rsidRPr="00DA5EE9">
        <w:rPr>
          <w:rFonts w:ascii="Times New Roman" w:hAnsi="Times New Roman" w:cs="Times New Roman"/>
          <w:i/>
          <w:sz w:val="28"/>
          <w:szCs w:val="28"/>
        </w:rPr>
        <w:t>3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1.2 Цель и задачи программы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……………………………………………………….…5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1.3 Содержание программы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……………………………………………………………6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1.4</w:t>
      </w:r>
      <w:r w:rsidRPr="00DA5EE9">
        <w:rPr>
          <w:rFonts w:ascii="Times New Roman" w:hAnsi="Times New Roman" w:cs="Times New Roman"/>
          <w:i/>
          <w:sz w:val="28"/>
          <w:szCs w:val="28"/>
        </w:rPr>
        <w:tab/>
        <w:t xml:space="preserve">Планируемые результаты  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………………………………………………….…8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5EE9">
        <w:rPr>
          <w:rFonts w:ascii="Times New Roman" w:hAnsi="Times New Roman" w:cs="Times New Roman"/>
          <w:b/>
          <w:sz w:val="28"/>
          <w:szCs w:val="28"/>
        </w:rPr>
        <w:t>II.</w:t>
      </w:r>
      <w:r w:rsidRPr="00DA5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«Комплекс организационно-педагогических условий»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2.1 Календарный учебный график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……………………………………………………9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 xml:space="preserve">2.2 </w:t>
      </w:r>
      <w:r w:rsidRPr="00DA5EE9">
        <w:rPr>
          <w:rFonts w:ascii="Times New Roman" w:hAnsi="Times New Roman" w:cs="Times New Roman"/>
          <w:i/>
          <w:sz w:val="28"/>
          <w:szCs w:val="28"/>
        </w:rPr>
        <w:tab/>
        <w:t>Условия реализации программы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</w:t>
      </w:r>
      <w:r w:rsidRPr="00DA5EE9">
        <w:rPr>
          <w:rFonts w:ascii="Times New Roman" w:hAnsi="Times New Roman" w:cs="Times New Roman"/>
          <w:i/>
          <w:sz w:val="28"/>
          <w:szCs w:val="28"/>
        </w:rPr>
        <w:t>……10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2.3. Формы аттестации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………………………………………………………………14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2.4 Оценочные материалы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…………………………………………………………….14</w:t>
      </w:r>
    </w:p>
    <w:p w:rsidR="00054D9B" w:rsidRPr="00DA5EE9" w:rsidRDefault="00054D9B" w:rsidP="00054D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5EE9">
        <w:rPr>
          <w:rFonts w:ascii="Times New Roman" w:hAnsi="Times New Roman" w:cs="Times New Roman"/>
          <w:i/>
          <w:sz w:val="28"/>
          <w:szCs w:val="28"/>
        </w:rPr>
        <w:t>2.5 Методические материалы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………………………………………………..………14</w:t>
      </w: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Pr="00A31CD3" w:rsidRDefault="00054D9B" w:rsidP="00054D9B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3">
        <w:rPr>
          <w:rFonts w:ascii="Times New Roman" w:hAnsi="Times New Roman" w:cs="Times New Roman"/>
          <w:b/>
          <w:sz w:val="28"/>
          <w:szCs w:val="28"/>
        </w:rPr>
        <w:lastRenderedPageBreak/>
        <w:t>1. «</w:t>
      </w:r>
      <w:r w:rsidRPr="00A31CD3">
        <w:rPr>
          <w:rFonts w:ascii="Times New Roman" w:hAnsi="Times New Roman" w:cs="Times New Roman"/>
          <w:b/>
          <w:sz w:val="28"/>
          <w:szCs w:val="28"/>
          <w:u w:val="single"/>
        </w:rPr>
        <w:t>Комплекс основных характеристик программы»</w:t>
      </w:r>
    </w:p>
    <w:p w:rsidR="00054D9B" w:rsidRPr="00A31CD3" w:rsidRDefault="00054D9B" w:rsidP="00054D9B">
      <w:pPr>
        <w:pStyle w:val="a6"/>
        <w:spacing w:line="360" w:lineRule="auto"/>
        <w:ind w:left="157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D9B" w:rsidRPr="00A31CD3" w:rsidRDefault="00054D9B" w:rsidP="00054D9B">
      <w:pPr>
        <w:pStyle w:val="a6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3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54D9B" w:rsidRPr="00D52A20" w:rsidRDefault="00054D9B" w:rsidP="00054D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4D9B" w:rsidRPr="00DA5EE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EE9">
        <w:rPr>
          <w:rFonts w:ascii="Times New Roman" w:hAnsi="Times New Roman" w:cs="Times New Roman"/>
          <w:sz w:val="28"/>
          <w:szCs w:val="28"/>
        </w:rPr>
        <w:t>Данная рабочая  программа составлена  в соответствии с  требованиями  ФГОС НОО</w:t>
      </w:r>
      <w:r w:rsidR="00035D1B">
        <w:rPr>
          <w:rFonts w:ascii="Times New Roman" w:hAnsi="Times New Roman" w:cs="Times New Roman"/>
          <w:sz w:val="28"/>
          <w:szCs w:val="28"/>
        </w:rPr>
        <w:t>, ООО</w:t>
      </w:r>
      <w:bookmarkStart w:id="0" w:name="_GoBack"/>
      <w:bookmarkEnd w:id="0"/>
      <w:r w:rsidRPr="00DA5EE9">
        <w:rPr>
          <w:rFonts w:ascii="Times New Roman" w:hAnsi="Times New Roman" w:cs="Times New Roman"/>
          <w:sz w:val="28"/>
          <w:szCs w:val="28"/>
        </w:rPr>
        <w:t>. Курс проводится в рамках дополнительной (общеразвивающей) прогр</w:t>
      </w:r>
      <w:r>
        <w:rPr>
          <w:rFonts w:ascii="Times New Roman" w:hAnsi="Times New Roman" w:cs="Times New Roman"/>
          <w:sz w:val="28"/>
          <w:szCs w:val="28"/>
        </w:rPr>
        <w:t xml:space="preserve">аммы художественной </w:t>
      </w:r>
      <w:r w:rsidRPr="00DA5EE9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4D9B" w:rsidRDefault="00054D9B" w:rsidP="00054D9B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5E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B7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spellEnd"/>
      <w:r w:rsidRPr="00B7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3D – одно из самых популярных направлений, причём занимаются этой работой не только профессиональные художники и дизайнеры. В наше время трёхмерной картинкой уже никого не удивишь. Люди осваивают азы трёхмерного моделирования достаточно быстро и начинают применять свои знания на практике.</w:t>
      </w:r>
    </w:p>
    <w:p w:rsidR="00054D9B" w:rsidRDefault="00054D9B" w:rsidP="00054D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общеразвивающей программы являются:</w:t>
      </w:r>
    </w:p>
    <w:p w:rsidR="00054D9B" w:rsidRPr="00B76EB4" w:rsidRDefault="00054D9B" w:rsidP="00054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6EB4">
        <w:rPr>
          <w:sz w:val="28"/>
          <w:szCs w:val="28"/>
        </w:rPr>
        <w:t xml:space="preserve">ее практическая направленность, связанная с получением навыков работы с современным оборудованием – 3d ручкой. В ходе обучения ребенок получает основные сведения об устройстве оборудования, принципах его работы. В целях развития самостоятельности на занятиях предлагается решать задачи различной сложности, связанные со способами изготовления и сборки моделей с учетом ограничений той или иной технологии. Занятия строятся по принципу: </w:t>
      </w:r>
      <w:proofErr w:type="gramStart"/>
      <w:r w:rsidRPr="00B76EB4">
        <w:rPr>
          <w:sz w:val="28"/>
          <w:szCs w:val="28"/>
        </w:rPr>
        <w:t>от</w:t>
      </w:r>
      <w:proofErr w:type="gramEnd"/>
      <w:r w:rsidRPr="00B76EB4">
        <w:rPr>
          <w:sz w:val="28"/>
          <w:szCs w:val="28"/>
        </w:rPr>
        <w:t xml:space="preserve"> простого к сложному. При общей практической направленности теоретические сведения сообщаются </w:t>
      </w:r>
      <w:proofErr w:type="gramStart"/>
      <w:r w:rsidRPr="00B76EB4">
        <w:rPr>
          <w:sz w:val="28"/>
          <w:szCs w:val="28"/>
        </w:rPr>
        <w:t>обучающимся</w:t>
      </w:r>
      <w:proofErr w:type="gramEnd"/>
      <w:r w:rsidRPr="00B76EB4">
        <w:rPr>
          <w:sz w:val="28"/>
          <w:szCs w:val="28"/>
        </w:rPr>
        <w:t xml:space="preserve"> в объеме, необходимом для правильного понимания значение тех или иных технических требований для осознанного выполнения работы. Изложение теории проводится постепенно, иногда ограничиваясь лишь краткими беседами и пояснениями по ходу учебного процесса. Специально для практической работы подобран ряд моделей, которые позволят ребенку понять, границы применимости той или иной технологии, понять свойства того или иного материала. В конце программы каждый обучающийся изготавливает модель, что способствует формированию большей заинтересованности в дальнейшей работе.</w:t>
      </w:r>
      <w:r w:rsidR="006204C1">
        <w:rPr>
          <w:sz w:val="28"/>
          <w:szCs w:val="28"/>
        </w:rPr>
        <w:t xml:space="preserve"> </w:t>
      </w:r>
      <w:r w:rsidRPr="00B76EB4">
        <w:rPr>
          <w:sz w:val="28"/>
          <w:szCs w:val="28"/>
        </w:rPr>
        <w:t xml:space="preserve">Решающее значение имеет </w:t>
      </w:r>
      <w:r w:rsidRPr="00B76EB4">
        <w:rPr>
          <w:sz w:val="28"/>
          <w:szCs w:val="28"/>
        </w:rPr>
        <w:lastRenderedPageBreak/>
        <w:t xml:space="preserve">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призвано способствовать приобретению соответствующих навыков. </w:t>
      </w:r>
      <w:r w:rsidRPr="00B76EB4">
        <w:rPr>
          <w:color w:val="000000"/>
          <w:sz w:val="28"/>
          <w:szCs w:val="28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</w:t>
      </w:r>
      <w:r>
        <w:rPr>
          <w:color w:val="000000"/>
          <w:sz w:val="28"/>
          <w:szCs w:val="28"/>
        </w:rPr>
        <w:t xml:space="preserve"> Он </w:t>
      </w:r>
      <w:r w:rsidRPr="00B76EB4">
        <w:rPr>
          <w:sz w:val="28"/>
          <w:szCs w:val="28"/>
        </w:rPr>
        <w:t>посвящён изучению простейших методов 3D-моделирования с помощью 3D ручки.</w:t>
      </w: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6EB4">
        <w:rPr>
          <w:color w:val="000000"/>
          <w:sz w:val="28"/>
          <w:szCs w:val="28"/>
        </w:rPr>
        <w:t xml:space="preserve">Рисование 3Д ручкой – новейшая технология творчества, в которой для создания объёмных изображений используется нагретый </w:t>
      </w:r>
      <w:proofErr w:type="spellStart"/>
      <w:r w:rsidRPr="00B76EB4">
        <w:rPr>
          <w:color w:val="000000"/>
          <w:sz w:val="28"/>
          <w:szCs w:val="28"/>
        </w:rPr>
        <w:t>биоразлагаемый</w:t>
      </w:r>
      <w:proofErr w:type="spellEnd"/>
      <w:r w:rsidRPr="00B76EB4">
        <w:rPr>
          <w:color w:val="000000"/>
          <w:sz w:val="28"/>
          <w:szCs w:val="28"/>
        </w:rPr>
        <w:t xml:space="preserve"> пластик. Застывающие линии из пластика можно располагать в различных плоскостях, таким образом, становится возможным рисовать в пространстве.</w:t>
      </w:r>
    </w:p>
    <w:p w:rsidR="00054D9B" w:rsidRPr="0019581C" w:rsidRDefault="00054D9B" w:rsidP="00054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курс </w:t>
      </w:r>
      <w:r w:rsidRPr="00B76EB4">
        <w:rPr>
          <w:sz w:val="28"/>
          <w:szCs w:val="28"/>
        </w:rPr>
        <w:t xml:space="preserve">позволит выявить обучающихся, проявивших интерес к знаниям, оказать им помощь в формировании устойчивого интереса к построению моделей с помощью 3D-ручки. В процессе создания моделей, обучающиеся научатся объединять реальный мир с </w:t>
      </w:r>
      <w:proofErr w:type="gramStart"/>
      <w:r w:rsidRPr="00B76EB4">
        <w:rPr>
          <w:sz w:val="28"/>
          <w:szCs w:val="28"/>
        </w:rPr>
        <w:t>виртуальным</w:t>
      </w:r>
      <w:proofErr w:type="gramEnd"/>
      <w:r w:rsidRPr="00B76EB4">
        <w:rPr>
          <w:sz w:val="28"/>
          <w:szCs w:val="28"/>
        </w:rPr>
        <w:t>, это повысит уровень пространственного мышления, воображения.</w:t>
      </w:r>
    </w:p>
    <w:p w:rsidR="00054D9B" w:rsidRPr="00DA5EE9" w:rsidRDefault="00054D9B" w:rsidP="00054D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D9B" w:rsidRPr="00C35C09" w:rsidRDefault="00054D9B" w:rsidP="00054D9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5C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Адресат общеразвивающей программы: 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</w:t>
      </w:r>
      <w:r w:rsidR="0007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освоения </w:t>
      </w:r>
      <w:proofErr w:type="gramStart"/>
      <w:r w:rsidR="00071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7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6-13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отбора детей для обучения по программе не предусмотрено.</w:t>
      </w:r>
    </w:p>
    <w:p w:rsidR="00054D9B" w:rsidRPr="00C35C0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C09">
        <w:rPr>
          <w:rFonts w:ascii="Times New Roman" w:hAnsi="Times New Roman" w:cs="Times New Roman"/>
          <w:b/>
          <w:sz w:val="28"/>
          <w:szCs w:val="28"/>
        </w:rPr>
        <w:t>Объем и срок освоения общеразвивающей программы:</w:t>
      </w:r>
    </w:p>
    <w:p w:rsidR="00054D9B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C09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 </w:t>
      </w:r>
      <w:r>
        <w:rPr>
          <w:rFonts w:ascii="Times New Roman" w:hAnsi="Times New Roman" w:cs="Times New Roman"/>
          <w:sz w:val="28"/>
          <w:szCs w:val="28"/>
        </w:rPr>
        <w:t>кружка «Объемное рисование»</w:t>
      </w:r>
      <w:r w:rsidRPr="00C35C09">
        <w:rPr>
          <w:rFonts w:ascii="Times New Roman" w:hAnsi="Times New Roman" w:cs="Times New Roman"/>
          <w:sz w:val="28"/>
          <w:szCs w:val="28"/>
        </w:rPr>
        <w:t xml:space="preserve"> составляет 34 часа аудиторных занятий. </w:t>
      </w:r>
    </w:p>
    <w:p w:rsidR="00054D9B" w:rsidRPr="00C35C0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C09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End"/>
    </w:p>
    <w:p w:rsidR="00054D9B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C09">
        <w:rPr>
          <w:rFonts w:ascii="Times New Roman" w:hAnsi="Times New Roman" w:cs="Times New Roman"/>
          <w:b/>
          <w:sz w:val="28"/>
          <w:szCs w:val="28"/>
        </w:rPr>
        <w:t xml:space="preserve">Режим занятий, периодичность и продолжительность занятий -  </w:t>
      </w:r>
      <w:r w:rsidRPr="00C35C09">
        <w:rPr>
          <w:rFonts w:ascii="Times New Roman" w:hAnsi="Times New Roman" w:cs="Times New Roman"/>
          <w:sz w:val="28"/>
          <w:szCs w:val="28"/>
        </w:rPr>
        <w:t>общее количество часов за год составляет 34 часа, одно занятие в неделю,  продолжительностью 40 мин.</w:t>
      </w:r>
    </w:p>
    <w:p w:rsidR="00054D9B" w:rsidRPr="00C35C0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4D9B" w:rsidRDefault="00054D9B" w:rsidP="00054D9B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C09">
        <w:rPr>
          <w:rFonts w:ascii="Times New Roman" w:hAnsi="Times New Roman" w:cs="Times New Roman"/>
          <w:b/>
          <w:i/>
          <w:sz w:val="28"/>
          <w:szCs w:val="28"/>
        </w:rPr>
        <w:t>1.2 Цель и задачи программы</w:t>
      </w:r>
    </w:p>
    <w:p w:rsidR="00054D9B" w:rsidRPr="00B76EB4" w:rsidRDefault="00054D9B" w:rsidP="00054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цели:</w:t>
      </w:r>
    </w:p>
    <w:p w:rsidR="00054D9B" w:rsidRPr="00B76EB4" w:rsidRDefault="00054D9B" w:rsidP="00054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у обучающихся интеллектуальных и практических компетенций в области создания пространственных моделей.</w:t>
      </w:r>
    </w:p>
    <w:p w:rsidR="00054D9B" w:rsidRPr="00B76EB4" w:rsidRDefault="00054D9B" w:rsidP="00054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и изучение 3 D технологии;</w:t>
      </w:r>
    </w:p>
    <w:p w:rsidR="00054D9B" w:rsidRPr="00B76EB4" w:rsidRDefault="00054D9B" w:rsidP="00054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владеть техникой рисования 3D ручкой, осваивать приёмы и способы конструирования целых объектов из частей;</w:t>
      </w:r>
    </w:p>
    <w:p w:rsidR="00054D9B" w:rsidRPr="009A5469" w:rsidRDefault="00054D9B" w:rsidP="00054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необходимых условий для личностного развития, профессионального самоопределения и творческого труда обучающихся.</w:t>
      </w:r>
    </w:p>
    <w:p w:rsidR="00054D9B" w:rsidRPr="009A5469" w:rsidRDefault="00054D9B" w:rsidP="00054D9B">
      <w:pPr>
        <w:widowControl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054D9B" w:rsidRPr="009A5469" w:rsidRDefault="00054D9B" w:rsidP="00054D9B">
      <w:pPr>
        <w:widowControl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054D9B" w:rsidRPr="009A5469" w:rsidRDefault="00054D9B" w:rsidP="00054D9B">
      <w:pPr>
        <w:pStyle w:val="a5"/>
        <w:widowControl w:val="0"/>
        <w:numPr>
          <w:ilvl w:val="0"/>
          <w:numId w:val="1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обобщения, анализа, восприятия информации, постановки цели и выбора путей ее достижения, умения осуществлять целенаправленный поиск информации;</w:t>
      </w:r>
    </w:p>
    <w:p w:rsidR="00054D9B" w:rsidRPr="009A5469" w:rsidRDefault="00054D9B" w:rsidP="00054D9B">
      <w:pPr>
        <w:pStyle w:val="a5"/>
        <w:widowControl w:val="0"/>
        <w:numPr>
          <w:ilvl w:val="0"/>
          <w:numId w:val="1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реализации </w:t>
      </w:r>
      <w:proofErr w:type="spellStart"/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по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форматике, геометрии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4D9B" w:rsidRPr="009A5469" w:rsidRDefault="00054D9B" w:rsidP="00054D9B">
      <w:pPr>
        <w:pStyle w:val="a5"/>
        <w:widowControl w:val="0"/>
        <w:numPr>
          <w:ilvl w:val="0"/>
          <w:numId w:val="1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трёхмерного моделирования; </w:t>
      </w:r>
    </w:p>
    <w:p w:rsidR="00054D9B" w:rsidRPr="009A5469" w:rsidRDefault="00054D9B" w:rsidP="00054D9B">
      <w:pPr>
        <w:pStyle w:val="a5"/>
        <w:widowControl w:val="0"/>
        <w:numPr>
          <w:ilvl w:val="0"/>
          <w:numId w:val="1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трёхмерном пространстве, модифицировать, изменять объекты или их отдельные элементы, объединять созданные объекты в функциональные группы, создавать простые трёхмерные модели.</w:t>
      </w:r>
    </w:p>
    <w:p w:rsidR="00054D9B" w:rsidRDefault="00054D9B" w:rsidP="00054D9B">
      <w:pPr>
        <w:widowControl w:val="0"/>
        <w:tabs>
          <w:tab w:val="left" w:pos="3120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54D9B" w:rsidRPr="009A5469" w:rsidRDefault="00054D9B" w:rsidP="00054D9B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творческую инициативу и самостоятельность в поиске 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решения;</w:t>
      </w:r>
    </w:p>
    <w:p w:rsidR="00054D9B" w:rsidRPr="009A5469" w:rsidRDefault="00054D9B" w:rsidP="00054D9B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моторику;</w:t>
      </w:r>
    </w:p>
    <w:p w:rsidR="00054D9B" w:rsidRPr="009A5469" w:rsidRDefault="00054D9B" w:rsidP="00054D9B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054D9B" w:rsidRDefault="00054D9B" w:rsidP="00054D9B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54D9B" w:rsidRPr="009A5469" w:rsidRDefault="00054D9B" w:rsidP="00054D9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работать в команде, умения подчинять личные интересы общей цели;</w:t>
      </w:r>
    </w:p>
    <w:p w:rsidR="00054D9B" w:rsidRPr="00A31CD3" w:rsidRDefault="00054D9B" w:rsidP="00054D9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настойчивости в достижении поставленной цели, трудолюбия, ответственности, дисциплинированности, внимательности, аккуратности.</w:t>
      </w:r>
    </w:p>
    <w:p w:rsidR="00054D9B" w:rsidRPr="00A31CD3" w:rsidRDefault="00054D9B" w:rsidP="00054D9B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3">
        <w:rPr>
          <w:rFonts w:ascii="Times New Roman" w:hAnsi="Times New Roman" w:cs="Times New Roman"/>
          <w:b/>
          <w:sz w:val="28"/>
          <w:szCs w:val="28"/>
        </w:rPr>
        <w:t>1.3.</w:t>
      </w:r>
      <w:r w:rsidRPr="00A31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Содержание общеразвивающей программы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4006"/>
        <w:gridCol w:w="1595"/>
        <w:gridCol w:w="1595"/>
        <w:gridCol w:w="1595"/>
      </w:tblGrid>
      <w:tr w:rsidR="00054D9B" w:rsidRPr="0048681D" w:rsidTr="009D02F5">
        <w:trPr>
          <w:trHeight w:val="362"/>
        </w:trPr>
        <w:tc>
          <w:tcPr>
            <w:tcW w:w="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48681D"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spacing w:line="360" w:lineRule="auto"/>
              <w:ind w:firstLine="43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54D9B" w:rsidRPr="0048681D" w:rsidRDefault="00054D9B" w:rsidP="009D02F5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54D9B" w:rsidRPr="0048681D" w:rsidRDefault="00054D9B" w:rsidP="009D02F5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Практика</w:t>
            </w:r>
          </w:p>
        </w:tc>
      </w:tr>
      <w:tr w:rsidR="00054D9B" w:rsidRPr="0048681D" w:rsidTr="009D02F5">
        <w:trPr>
          <w:trHeight w:val="109"/>
        </w:trPr>
        <w:tc>
          <w:tcPr>
            <w:tcW w:w="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</w:tr>
      <w:tr w:rsidR="00054D9B" w:rsidRPr="0048681D" w:rsidTr="009D02F5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95165E" w:rsidRDefault="00054D9B" w:rsidP="009D02F5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 w:rsidRPr="0095165E">
              <w:rPr>
                <w:rFonts w:eastAsia="Times New Roman"/>
                <w:bCs/>
                <w:color w:val="auto"/>
                <w:sz w:val="28"/>
                <w:szCs w:val="28"/>
              </w:rPr>
              <w:t>Знакомство с 3D ручкой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4D9B" w:rsidRPr="0048681D" w:rsidTr="009D02F5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271D38" w:rsidRDefault="00054D9B" w:rsidP="009D02F5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</w:rPr>
              <w:t>Мы моделируем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4D9B" w:rsidRPr="0048681D" w:rsidTr="009D02F5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F83200" w:rsidRDefault="00054D9B" w:rsidP="009D02F5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создаем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54D9B" w:rsidRPr="0048681D" w:rsidTr="009D02F5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7555D6" w:rsidRDefault="00054D9B" w:rsidP="009D02F5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 w:rsidRPr="007555D6">
              <w:rPr>
                <w:rFonts w:eastAsia="Times New Roman"/>
                <w:bCs/>
                <w:color w:val="auto"/>
                <w:sz w:val="28"/>
              </w:rPr>
              <w:t>Наш проект «Ручка 21 века»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4D9B" w:rsidRPr="0048681D" w:rsidTr="009D02F5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D9B" w:rsidRPr="0048681D" w:rsidRDefault="00054D9B" w:rsidP="009D02F5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5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95165E" w:rsidRDefault="00054D9B" w:rsidP="009D02F5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48681D" w:rsidRDefault="00054D9B" w:rsidP="009D02F5">
            <w:pPr>
              <w:widowControl w:val="0"/>
              <w:spacing w:line="360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4D9B" w:rsidRPr="0048681D" w:rsidTr="009D02F5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ind w:left="-643" w:firstLine="699"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15069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 w:rsidRPr="0015069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9B" w:rsidRPr="0015069E" w:rsidRDefault="00054D9B" w:rsidP="009D02F5">
            <w:pPr>
              <w:widowControl w:val="0"/>
              <w:spacing w:line="360" w:lineRule="auto"/>
              <w:ind w:firstLine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054D9B" w:rsidRDefault="00054D9B" w:rsidP="00054D9B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CD3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6565DF">
              <w:rPr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65DF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6565DF">
              <w:rPr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699"/>
              <w:jc w:val="center"/>
              <w:rPr>
                <w:i/>
                <w:color w:val="000000"/>
                <w:sz w:val="28"/>
                <w:szCs w:val="28"/>
              </w:rPr>
            </w:pPr>
            <w:r w:rsidRPr="006565DF">
              <w:rPr>
                <w:i/>
                <w:color w:val="000000"/>
                <w:sz w:val="28"/>
                <w:szCs w:val="28"/>
              </w:rPr>
              <w:t xml:space="preserve">Наименование темы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>3D ручка. Демонстрация возможностей, устройство 3</w:t>
            </w:r>
            <w:r w:rsidRPr="006565DF">
              <w:rPr>
                <w:sz w:val="28"/>
                <w:szCs w:val="28"/>
                <w:lang w:val="en-US"/>
              </w:rPr>
              <w:t>D</w:t>
            </w:r>
            <w:r w:rsidRPr="006565DF">
              <w:rPr>
                <w:sz w:val="28"/>
                <w:szCs w:val="28"/>
              </w:rPr>
              <w:t xml:space="preserve"> ручки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>Техника безопасности при работе с 3D ручкой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 xml:space="preserve">Эскизная графика и шаблоны при работе с3D ручкой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понятия и представления о форме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основа строения формы предметов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линий разных видов. Способы заполнения межлинейного пространства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7 - 9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плоской фигуры по трафарету» (алфавит)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плоской фигуры по трафарету» (Написание имени печатными буквами и прописными)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чертежа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простой объёмной фигуры, состоящей из плоских деталей.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(лепестки)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(лепестки)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(стебель и листочки)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(сбор цветка)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«Ромашка».  Оформление готового цветка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Выставке декоративно - прикладного творчества, посвященного международному Дню матери «Мамин праздник»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КТД «Что такое  3</w:t>
            </w:r>
            <w:r w:rsidRPr="00656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- ручка?»  (мастер – класс для родителей)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трёхмерных объектов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lastRenderedPageBreak/>
              <w:t>22 - 23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«Елочка»</w:t>
            </w:r>
          </w:p>
        </w:tc>
      </w:tr>
      <w:tr w:rsidR="00054D9B" w:rsidRPr="006565DF" w:rsidTr="009D02F5">
        <w:trPr>
          <w:trHeight w:val="581"/>
        </w:trPr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24 - 28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«Лесные зверушки»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детского творчества «Добрых рук мастерство».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«Ручка 21 века». Организационно – подготовительный  этап: цель и задачи 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31 - 32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«Ручка 21 века». Проектно-конструктивная деятельность 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Защита проекта «Ручка 21 века»</w:t>
            </w:r>
          </w:p>
        </w:tc>
      </w:tr>
      <w:tr w:rsidR="00054D9B" w:rsidRPr="006565DF" w:rsidTr="009D02F5">
        <w:tc>
          <w:tcPr>
            <w:tcW w:w="124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6565D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329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Творческий отчет внеурочной деятельности «День открытых дверей</w:t>
            </w:r>
          </w:p>
        </w:tc>
      </w:tr>
    </w:tbl>
    <w:p w:rsidR="00054D9B" w:rsidRPr="00A31CD3" w:rsidRDefault="00054D9B" w:rsidP="00054D9B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4D9B" w:rsidRPr="00A31CD3" w:rsidRDefault="00054D9B" w:rsidP="00054D9B">
      <w:pPr>
        <w:pStyle w:val="a6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CD3">
        <w:rPr>
          <w:rFonts w:ascii="Times New Roman" w:hAnsi="Times New Roman" w:cs="Times New Roman"/>
          <w:b/>
          <w:i/>
          <w:sz w:val="28"/>
          <w:szCs w:val="28"/>
        </w:rPr>
        <w:t>1.4. Планируемые результаты.</w:t>
      </w:r>
    </w:p>
    <w:p w:rsidR="00054D9B" w:rsidRPr="006565DF" w:rsidRDefault="00054D9B" w:rsidP="00054D9B">
      <w:pPr>
        <w:pStyle w:val="a5"/>
        <w:numPr>
          <w:ilvl w:val="0"/>
          <w:numId w:val="8"/>
        </w:numPr>
        <w:spacing w:after="0" w:line="360" w:lineRule="auto"/>
        <w:ind w:left="0" w:right="2440"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</w:t>
      </w:r>
      <w:r w:rsidRPr="0015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054D9B" w:rsidRPr="0095165E" w:rsidRDefault="00054D9B" w:rsidP="00054D9B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самостоятельному обучению на основе учебно-познавательной мотивации;</w:t>
      </w:r>
    </w:p>
    <w:p w:rsidR="00054D9B" w:rsidRPr="0095165E" w:rsidRDefault="00054D9B" w:rsidP="00054D9B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выбору направления профильного образования с учётом устойчивых познавательных интересов;</w:t>
      </w:r>
    </w:p>
    <w:p w:rsidR="00054D9B" w:rsidRPr="006565DF" w:rsidRDefault="00054D9B" w:rsidP="00054D9B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материала курса как одного из инструментов информационных технологий в дальнейшей учёбе и повседневной жизни.</w:t>
      </w:r>
    </w:p>
    <w:p w:rsidR="00054D9B" w:rsidRPr="0015069E" w:rsidRDefault="00054D9B" w:rsidP="00054D9B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5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5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054D9B" w:rsidRPr="009A5469" w:rsidRDefault="00054D9B" w:rsidP="00054D9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Регулятивные универсальные учебные действия:</w:t>
      </w:r>
    </w:p>
    <w:p w:rsidR="00054D9B" w:rsidRPr="0095165E" w:rsidRDefault="00054D9B" w:rsidP="00054D9B">
      <w:pPr>
        <w:pStyle w:val="a5"/>
        <w:numPr>
          <w:ilvl w:val="0"/>
          <w:numId w:val="6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характера в жизненных ситуациях;</w:t>
      </w:r>
    </w:p>
    <w:p w:rsidR="00054D9B" w:rsidRPr="0095165E" w:rsidRDefault="00054D9B" w:rsidP="00054D9B">
      <w:pPr>
        <w:pStyle w:val="a5"/>
        <w:numPr>
          <w:ilvl w:val="0"/>
          <w:numId w:val="6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054D9B" w:rsidRPr="006565DF" w:rsidRDefault="00054D9B" w:rsidP="00054D9B">
      <w:pPr>
        <w:pStyle w:val="a5"/>
        <w:numPr>
          <w:ilvl w:val="0"/>
          <w:numId w:val="6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054D9B" w:rsidRPr="009A5469" w:rsidRDefault="00054D9B" w:rsidP="00054D9B">
      <w:pPr>
        <w:tabs>
          <w:tab w:val="left" w:pos="10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Познавательные универсальные учебные действия:</w:t>
      </w:r>
    </w:p>
    <w:p w:rsidR="00054D9B" w:rsidRPr="0095165E" w:rsidRDefault="00054D9B" w:rsidP="00054D9B">
      <w:pPr>
        <w:numPr>
          <w:ilvl w:val="1"/>
          <w:numId w:val="4"/>
        </w:numPr>
        <w:tabs>
          <w:tab w:val="left" w:pos="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закономерностям,</w:t>
      </w:r>
    </w:p>
    <w:p w:rsidR="00054D9B" w:rsidRPr="009A5469" w:rsidRDefault="00054D9B" w:rsidP="00054D9B">
      <w:pPr>
        <w:numPr>
          <w:ilvl w:val="1"/>
          <w:numId w:val="4"/>
        </w:numPr>
        <w:tabs>
          <w:tab w:val="left" w:pos="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признаки.</w:t>
      </w:r>
    </w:p>
    <w:p w:rsidR="00054D9B" w:rsidRPr="009A5469" w:rsidRDefault="00054D9B" w:rsidP="00054D9B">
      <w:pPr>
        <w:tabs>
          <w:tab w:val="left" w:pos="10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5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Коммуникативные универсальные учебные действия:</w:t>
      </w:r>
    </w:p>
    <w:p w:rsidR="00054D9B" w:rsidRPr="0095165E" w:rsidRDefault="00054D9B" w:rsidP="00054D9B">
      <w:pPr>
        <w:pStyle w:val="a5"/>
        <w:numPr>
          <w:ilvl w:val="0"/>
          <w:numId w:val="7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компетентности в области </w:t>
      </w: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информационно-коммуникационных технологий;</w:t>
      </w:r>
    </w:p>
    <w:p w:rsidR="00054D9B" w:rsidRPr="0015069E" w:rsidRDefault="00054D9B" w:rsidP="00054D9B">
      <w:pPr>
        <w:pStyle w:val="a5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054D9B" w:rsidRPr="0095165E" w:rsidRDefault="00054D9B" w:rsidP="00054D9B">
      <w:pPr>
        <w:pStyle w:val="a5"/>
        <w:numPr>
          <w:ilvl w:val="0"/>
          <w:numId w:val="7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знания о возможностях построения трёхмерных моделей;</w:t>
      </w:r>
    </w:p>
    <w:p w:rsidR="00054D9B" w:rsidRPr="00A31CD3" w:rsidRDefault="00054D9B" w:rsidP="00054D9B">
      <w:pPr>
        <w:pStyle w:val="a5"/>
        <w:numPr>
          <w:ilvl w:val="0"/>
          <w:numId w:val="7"/>
        </w:numPr>
        <w:tabs>
          <w:tab w:val="left" w:pos="1400"/>
        </w:tabs>
        <w:spacing w:after="0" w:line="360" w:lineRule="auto"/>
        <w:ind w:left="0"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самостоятельно создавать простые модели реальных объектов.</w:t>
      </w:r>
    </w:p>
    <w:p w:rsidR="00054D9B" w:rsidRDefault="00054D9B" w:rsidP="00054D9B">
      <w:pPr>
        <w:pStyle w:val="a5"/>
        <w:tabs>
          <w:tab w:val="left" w:pos="1400"/>
        </w:tabs>
        <w:spacing w:after="0" w:line="360" w:lineRule="auto"/>
        <w:ind w:left="709"/>
        <w:jc w:val="center"/>
        <w:rPr>
          <w:rFonts w:ascii="Symbol" w:eastAsia="Symbol" w:hAnsi="Symbol" w:cs="Symbol"/>
          <w:sz w:val="28"/>
          <w:szCs w:val="28"/>
          <w:lang w:eastAsia="ru-RU"/>
        </w:rPr>
      </w:pPr>
    </w:p>
    <w:p w:rsidR="00054D9B" w:rsidRPr="005301DF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1DF">
        <w:rPr>
          <w:rFonts w:ascii="Times New Roman" w:hAnsi="Times New Roman" w:cs="Times New Roman"/>
          <w:b/>
          <w:i/>
          <w:sz w:val="28"/>
          <w:szCs w:val="28"/>
        </w:rPr>
        <w:t>Раздел №2 Комплекс организационно-педагогических условий:</w:t>
      </w:r>
    </w:p>
    <w:p w:rsidR="00054D9B" w:rsidRPr="005301DF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4D9B" w:rsidRPr="005301DF" w:rsidRDefault="00054D9B" w:rsidP="00054D9B">
      <w:pPr>
        <w:pStyle w:val="a5"/>
        <w:tabs>
          <w:tab w:val="left" w:pos="1400"/>
        </w:tabs>
        <w:spacing w:after="0" w:line="360" w:lineRule="auto"/>
        <w:ind w:left="709"/>
        <w:jc w:val="center"/>
        <w:rPr>
          <w:rFonts w:ascii="Symbol" w:eastAsia="Symbol" w:hAnsi="Symbol" w:cs="Symbol"/>
          <w:sz w:val="28"/>
          <w:szCs w:val="28"/>
          <w:lang w:eastAsia="ru-RU"/>
        </w:rPr>
      </w:pPr>
      <w:r w:rsidRPr="005301DF">
        <w:rPr>
          <w:rFonts w:ascii="Times New Roman" w:hAnsi="Times New Roman" w:cs="Times New Roman"/>
          <w:b/>
          <w:i/>
          <w:sz w:val="28"/>
          <w:szCs w:val="28"/>
        </w:rPr>
        <w:t>2.1.Календарный учебный график</w:t>
      </w:r>
    </w:p>
    <w:p w:rsidR="00054D9B" w:rsidRPr="00C35C0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4D9B" w:rsidRPr="00C35C09" w:rsidRDefault="00054D9B" w:rsidP="00054D9B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6804"/>
      </w:tblGrid>
      <w:tr w:rsidR="00054D9B" w:rsidRPr="005301DF" w:rsidTr="009D02F5">
        <w:trPr>
          <w:trHeight w:val="176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804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054D9B" w:rsidRPr="005301DF" w:rsidTr="009D02F5">
        <w:trPr>
          <w:trHeight w:val="172"/>
        </w:trPr>
        <w:tc>
          <w:tcPr>
            <w:tcW w:w="10490" w:type="dxa"/>
            <w:gridSpan w:val="4"/>
          </w:tcPr>
          <w:p w:rsidR="00054D9B" w:rsidRPr="005301DF" w:rsidRDefault="00054D9B" w:rsidP="009D0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3D ручкой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(11часов)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>3D ручка. Демонстрация возможностей, устройство 3</w:t>
            </w:r>
            <w:r w:rsidRPr="006565DF">
              <w:rPr>
                <w:sz w:val="28"/>
                <w:szCs w:val="28"/>
                <w:lang w:val="en-US"/>
              </w:rPr>
              <w:t>D</w:t>
            </w:r>
            <w:r w:rsidRPr="006565DF">
              <w:rPr>
                <w:sz w:val="28"/>
                <w:szCs w:val="28"/>
              </w:rPr>
              <w:t xml:space="preserve"> ручки 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 способность к самостоятельному обучению на основе учебно-познавательной мотивации;</w:t>
            </w:r>
          </w:p>
          <w:p w:rsidR="00054D9B" w:rsidRPr="008660A4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выбору направления профильного образования с учётом устойчивых познавательных интересов;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>Техника безопасности при работе с 3D ручкой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материала курса как одного из инструментов информационных технологий в дальнейшей учёбе и повседневной жизни.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54D9B" w:rsidRPr="006565DF" w:rsidRDefault="00054D9B" w:rsidP="009D02F5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565DF">
              <w:rPr>
                <w:sz w:val="28"/>
                <w:szCs w:val="28"/>
              </w:rPr>
              <w:t xml:space="preserve">Эскизная графика и шаблоны при работе с3D ручкой 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решения проблем творческого характера в жизненных ситуациях;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понятия и представления о форме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основа строения формы предметов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линий разных видов. </w:t>
            </w: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Способы заполнения межлинейного пространства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получающегося творческого продукта и соотнесение его с изначальным замыслом, </w:t>
            </w: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по необходимости коррекции либо продукта, либо замысла.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плоской фигуры по трафарету» (алфавит)</w:t>
            </w:r>
          </w:p>
        </w:tc>
        <w:tc>
          <w:tcPr>
            <w:tcW w:w="567" w:type="dxa"/>
          </w:tcPr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плоской фигуры по трафарету» (Написание имени печатными буквами и прописными)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10490" w:type="dxa"/>
            <w:gridSpan w:val="4"/>
          </w:tcPr>
          <w:p w:rsidR="00054D9B" w:rsidRPr="002C4173" w:rsidRDefault="00054D9B" w:rsidP="009D0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 моделируем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(7 часов)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чертежа 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решения проблем творческого характера в жизненных ситуациях;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простой объёмной фигуры, состоящей из плоских деталей.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решения проблем творческого характера в жизненных ситуациях;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«Создание </w:t>
            </w: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объёмной фигуры, состоящей из плоских деталей «Ромашка» (лепестки)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054D9B" w:rsidRPr="0095165E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 рассуждение от общих закономерностей к частным явлениям и от частных явлений к общим </w:t>
            </w: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закономерностям,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(лепестки)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95165E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закономерностям,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(стебель и листочки)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объёмной фигуры, состоящей из плоских деталей «Ромашка» (сбор цветка)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95165E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закономерностям,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«Создание объёмной фигуры, состоящей из плоских деталей «Ромашка».  Оформление готового цветка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054D9B" w:rsidRPr="0095165E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 рассуждение от общих закономерностей к </w:t>
            </w: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частным явлениям и от частных явлений к общим закономерностям,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Выставке декоративно - прикладного творчества, посвященного международному Дню матери «Мамин праздник»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95165E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закономерностям,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КТД «Что такое  3</w:t>
            </w:r>
            <w:r w:rsidRPr="00656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- ручка?»  (мастер – класс для родителей)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трёхмерных объектов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AD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«Елочка»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AD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656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«Лесные зверушки»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AD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развитие компетентности в области </w:t>
            </w:r>
            <w:r w:rsidRPr="00AD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информационно-коммуникационных технологий;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детского творчества «Добрых рук мастерство». 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9A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рассуждение от общих закономерностей к частным явлениям и от частных явлений к общим закономерностям,</w:t>
            </w:r>
          </w:p>
        </w:tc>
      </w:tr>
      <w:tr w:rsidR="00054D9B" w:rsidRPr="005301DF" w:rsidTr="009D02F5">
        <w:trPr>
          <w:trHeight w:val="172"/>
        </w:trPr>
        <w:tc>
          <w:tcPr>
            <w:tcW w:w="10490" w:type="dxa"/>
            <w:gridSpan w:val="4"/>
          </w:tcPr>
          <w:p w:rsidR="00054D9B" w:rsidRPr="00980E01" w:rsidRDefault="00054D9B" w:rsidP="009D0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E0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Наш проект «Ручка 21 века»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(5 часов)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«Ручка 21 века». Организационно – подготовительный  этап: цель и задачи  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«Ручка 21 века». Проектно-конструктивная деятельность 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hAnsi="Times New Roman" w:cs="Times New Roman"/>
                <w:sz w:val="28"/>
                <w:szCs w:val="28"/>
              </w:rPr>
              <w:t>Защита проекта «Ручка 21 века»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54D9B" w:rsidRPr="008660A4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:rsidR="00054D9B" w:rsidRPr="005301DF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D9B" w:rsidRPr="005301DF" w:rsidTr="009D02F5">
        <w:trPr>
          <w:trHeight w:val="172"/>
        </w:trPr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054D9B" w:rsidRPr="006565DF" w:rsidRDefault="00054D9B" w:rsidP="009D0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Творческий отчет внеурочной деятельности «День открытых </w:t>
            </w:r>
            <w:r w:rsidRPr="006565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567" w:type="dxa"/>
          </w:tcPr>
          <w:p w:rsidR="00054D9B" w:rsidRDefault="00054D9B" w:rsidP="009D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054D9B" w:rsidRPr="00AD12FA" w:rsidRDefault="00054D9B" w:rsidP="009D02F5">
            <w:pPr>
              <w:tabs>
                <w:tab w:val="left" w:pos="1400"/>
              </w:tabs>
              <w:spacing w:line="360" w:lineRule="auto"/>
              <w:jc w:val="both"/>
              <w:rPr>
                <w:rFonts w:ascii="Symbol" w:eastAsia="Symbol" w:hAnsi="Symbol" w:cs="Symbol"/>
                <w:sz w:val="28"/>
                <w:szCs w:val="28"/>
                <w:lang w:eastAsia="ru-RU"/>
              </w:rPr>
            </w:pPr>
            <w:r w:rsidRPr="0086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</w:tc>
      </w:tr>
    </w:tbl>
    <w:p w:rsidR="00054D9B" w:rsidRPr="00C35C09" w:rsidRDefault="00054D9B" w:rsidP="00054D9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D9B" w:rsidRPr="00AD12FA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2FA">
        <w:rPr>
          <w:rFonts w:ascii="Times New Roman" w:hAnsi="Times New Roman" w:cs="Times New Roman"/>
          <w:b/>
          <w:i/>
          <w:sz w:val="28"/>
          <w:szCs w:val="28"/>
        </w:rPr>
        <w:t>2.2.Условия реализации общеразвивающей программы.</w:t>
      </w:r>
    </w:p>
    <w:p w:rsidR="00054D9B" w:rsidRDefault="00054D9B" w:rsidP="00054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D12FA">
        <w:rPr>
          <w:rFonts w:eastAsiaTheme="minorHAnsi"/>
          <w:b/>
          <w:i/>
          <w:sz w:val="28"/>
          <w:szCs w:val="28"/>
          <w:lang w:eastAsia="en-US"/>
        </w:rPr>
        <w:t>Материально-техническое обеспечение</w:t>
      </w:r>
    </w:p>
    <w:p w:rsidR="00054D9B" w:rsidRPr="00AD12FA" w:rsidRDefault="00054D9B" w:rsidP="00054D9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школьного </w:t>
      </w:r>
      <w:r w:rsidRPr="00AD12FA">
        <w:rPr>
          <w:rFonts w:ascii="Times New Roman" w:hAnsi="Times New Roman" w:cs="Times New Roman"/>
          <w:sz w:val="28"/>
          <w:szCs w:val="28"/>
        </w:rPr>
        <w:t xml:space="preserve"> кружка составляют:</w:t>
      </w:r>
    </w:p>
    <w:p w:rsidR="00054D9B" w:rsidRPr="00AD12FA" w:rsidRDefault="00054D9B" w:rsidP="00054D9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A">
        <w:rPr>
          <w:rFonts w:ascii="Times New Roman" w:hAnsi="Times New Roman" w:cs="Times New Roman"/>
          <w:sz w:val="28"/>
          <w:szCs w:val="28"/>
        </w:rPr>
        <w:t>специализированный кабинет;</w:t>
      </w:r>
    </w:p>
    <w:p w:rsidR="00054D9B" w:rsidRPr="00AD12FA" w:rsidRDefault="00054D9B" w:rsidP="00054D9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A">
        <w:rPr>
          <w:rFonts w:ascii="Times New Roman" w:hAnsi="Times New Roman" w:cs="Times New Roman"/>
          <w:sz w:val="28"/>
          <w:szCs w:val="28"/>
        </w:rPr>
        <w:t>Компьютер</w:t>
      </w:r>
    </w:p>
    <w:p w:rsidR="00054D9B" w:rsidRPr="00AD12FA" w:rsidRDefault="00054D9B" w:rsidP="00054D9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A">
        <w:rPr>
          <w:rFonts w:ascii="Times New Roman" w:hAnsi="Times New Roman" w:cs="Times New Roman"/>
          <w:sz w:val="28"/>
          <w:szCs w:val="28"/>
        </w:rPr>
        <w:t>3д ручки</w:t>
      </w:r>
    </w:p>
    <w:p w:rsidR="00054D9B" w:rsidRDefault="00054D9B" w:rsidP="00054D9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A"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 w:rsidRPr="00AD12F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D12FA">
        <w:rPr>
          <w:rFonts w:ascii="Times New Roman" w:hAnsi="Times New Roman" w:cs="Times New Roman"/>
          <w:sz w:val="28"/>
          <w:szCs w:val="28"/>
        </w:rPr>
        <w:t xml:space="preserve"> (для шаблонов)</w:t>
      </w:r>
    </w:p>
    <w:p w:rsidR="00054D9B" w:rsidRDefault="00054D9B" w:rsidP="00054D9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4D9B" w:rsidRPr="00AD12FA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2FA">
        <w:rPr>
          <w:rFonts w:ascii="Times New Roman" w:hAnsi="Times New Roman" w:cs="Times New Roman"/>
          <w:b/>
          <w:i/>
          <w:sz w:val="28"/>
          <w:szCs w:val="28"/>
        </w:rPr>
        <w:t>2.3. Формы аттестации и оценочные материалы.</w:t>
      </w:r>
    </w:p>
    <w:p w:rsidR="00054D9B" w:rsidRDefault="00054D9B" w:rsidP="00054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образовательной программы предполага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активное участие в</w:t>
      </w: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выставках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технического творчества.</w:t>
      </w:r>
    </w:p>
    <w:p w:rsidR="00054D9B" w:rsidRDefault="00054D9B" w:rsidP="00054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по курсу внеурочной деятельности «»Объемное рисование» проводится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</w:t>
      </w: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и районном уровне </w:t>
      </w: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«Ручка 21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D9B" w:rsidRPr="0019581C" w:rsidRDefault="00054D9B" w:rsidP="00054D9B">
      <w:pPr>
        <w:kinsoku w:val="0"/>
        <w:overflowPunct w:val="0"/>
        <w:spacing w:after="0" w:line="360" w:lineRule="auto"/>
        <w:ind w:left="-426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81C">
        <w:rPr>
          <w:rFonts w:ascii="Times New Roman" w:eastAsia="+mn-ea" w:hAnsi="Times New Roman" w:cs="+mn-cs"/>
          <w:b/>
          <w:bCs/>
          <w:i/>
          <w:kern w:val="24"/>
          <w:sz w:val="28"/>
          <w:szCs w:val="28"/>
          <w:lang w:eastAsia="ru-RU"/>
        </w:rPr>
        <w:t>2.</w:t>
      </w:r>
      <w:r w:rsidRPr="00195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4.Методические материалы</w:t>
      </w:r>
    </w:p>
    <w:p w:rsidR="00054D9B" w:rsidRPr="0095165E" w:rsidRDefault="00054D9B" w:rsidP="00054D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занятий подбираются с учётом цели и задач, познавательных интересов и индивидуальных возможностей обучающихся, специфики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внеурочной деятельности </w:t>
      </w:r>
      <w:r w:rsidRPr="009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возраста воспитанников: </w:t>
      </w:r>
      <w:r w:rsidRPr="009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рассказ, беседа, дискуссия, учебная познавательная игра, мозговой штурм, и др.</w:t>
      </w:r>
    </w:p>
    <w:p w:rsidR="00054D9B" w:rsidRPr="0019581C" w:rsidRDefault="00054D9B" w:rsidP="00054D9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4D9B" w:rsidRPr="00AD12FA" w:rsidRDefault="00054D9B" w:rsidP="00054D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9B" w:rsidRDefault="00054D9B" w:rsidP="00054D9B"/>
    <w:p w:rsidR="00054D9B" w:rsidRDefault="00054D9B" w:rsidP="00054D9B"/>
    <w:p w:rsidR="00054D9B" w:rsidRDefault="00054D9B" w:rsidP="00054D9B"/>
    <w:p w:rsidR="00054D9B" w:rsidRDefault="00054D9B" w:rsidP="00054D9B"/>
    <w:p w:rsidR="00DE6B7D" w:rsidRDefault="00DE6B7D"/>
    <w:sectPr w:rsidR="00DE6B7D" w:rsidSect="0048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4B80D822"/>
    <w:lvl w:ilvl="0" w:tplc="37D06D8E">
      <w:start w:val="1"/>
      <w:numFmt w:val="decimal"/>
      <w:lvlText w:val="%1."/>
      <w:lvlJc w:val="left"/>
    </w:lvl>
    <w:lvl w:ilvl="1" w:tplc="834C829E">
      <w:start w:val="1"/>
      <w:numFmt w:val="bullet"/>
      <w:lvlText w:val=""/>
      <w:lvlJc w:val="left"/>
    </w:lvl>
    <w:lvl w:ilvl="2" w:tplc="728830B2">
      <w:numFmt w:val="decimal"/>
      <w:lvlText w:val=""/>
      <w:lvlJc w:val="left"/>
    </w:lvl>
    <w:lvl w:ilvl="3" w:tplc="87F2F0C8">
      <w:numFmt w:val="decimal"/>
      <w:lvlText w:val=""/>
      <w:lvlJc w:val="left"/>
    </w:lvl>
    <w:lvl w:ilvl="4" w:tplc="A8AA1D30">
      <w:numFmt w:val="decimal"/>
      <w:lvlText w:val=""/>
      <w:lvlJc w:val="left"/>
    </w:lvl>
    <w:lvl w:ilvl="5" w:tplc="2D5A38B8">
      <w:numFmt w:val="decimal"/>
      <w:lvlText w:val=""/>
      <w:lvlJc w:val="left"/>
    </w:lvl>
    <w:lvl w:ilvl="6" w:tplc="4D6C7C32">
      <w:numFmt w:val="decimal"/>
      <w:lvlText w:val=""/>
      <w:lvlJc w:val="left"/>
    </w:lvl>
    <w:lvl w:ilvl="7" w:tplc="F7DC6462">
      <w:numFmt w:val="decimal"/>
      <w:lvlText w:val=""/>
      <w:lvlJc w:val="left"/>
    </w:lvl>
    <w:lvl w:ilvl="8" w:tplc="9BE87E28">
      <w:numFmt w:val="decimal"/>
      <w:lvlText w:val=""/>
      <w:lvlJc w:val="left"/>
    </w:lvl>
  </w:abstractNum>
  <w:abstractNum w:abstractNumId="1">
    <w:nsid w:val="06812721"/>
    <w:multiLevelType w:val="multilevel"/>
    <w:tmpl w:val="B2607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2A44F8F"/>
    <w:multiLevelType w:val="hybridMultilevel"/>
    <w:tmpl w:val="4DC2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2EE1"/>
    <w:multiLevelType w:val="hybridMultilevel"/>
    <w:tmpl w:val="362A4C52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2D9A1F22"/>
    <w:multiLevelType w:val="hybridMultilevel"/>
    <w:tmpl w:val="3304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16582"/>
    <w:multiLevelType w:val="hybridMultilevel"/>
    <w:tmpl w:val="F304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3D0"/>
    <w:multiLevelType w:val="hybridMultilevel"/>
    <w:tmpl w:val="89228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7D1440"/>
    <w:multiLevelType w:val="hybridMultilevel"/>
    <w:tmpl w:val="287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A3A2F"/>
    <w:multiLevelType w:val="hybridMultilevel"/>
    <w:tmpl w:val="4DF2BFC6"/>
    <w:lvl w:ilvl="0" w:tplc="0419000D">
      <w:start w:val="1"/>
      <w:numFmt w:val="bullet"/>
      <w:lvlText w:val=""/>
      <w:lvlJc w:val="left"/>
      <w:pPr>
        <w:ind w:left="3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9">
    <w:nsid w:val="78935FF3"/>
    <w:multiLevelType w:val="hybridMultilevel"/>
    <w:tmpl w:val="D8A003EA"/>
    <w:lvl w:ilvl="0" w:tplc="EAFC7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D9B"/>
    <w:rsid w:val="00035D1B"/>
    <w:rsid w:val="00054D9B"/>
    <w:rsid w:val="00071A96"/>
    <w:rsid w:val="003270BB"/>
    <w:rsid w:val="005F5197"/>
    <w:rsid w:val="006204C1"/>
    <w:rsid w:val="006A41B4"/>
    <w:rsid w:val="00AC6C8A"/>
    <w:rsid w:val="00C9563D"/>
    <w:rsid w:val="00D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9B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D9B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4D9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54D9B"/>
    <w:pPr>
      <w:ind w:left="0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4D9B"/>
    <w:pPr>
      <w:ind w:left="0"/>
    </w:pPr>
  </w:style>
  <w:style w:type="paragraph" w:styleId="a7">
    <w:name w:val="Balloon Text"/>
    <w:basedOn w:val="a"/>
    <w:link w:val="a8"/>
    <w:uiPriority w:val="99"/>
    <w:semiHidden/>
    <w:unhideWhenUsed/>
    <w:rsid w:val="0005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User</cp:lastModifiedBy>
  <cp:revision>7</cp:revision>
  <dcterms:created xsi:type="dcterms:W3CDTF">2022-09-15T08:42:00Z</dcterms:created>
  <dcterms:modified xsi:type="dcterms:W3CDTF">2025-09-10T04:44:00Z</dcterms:modified>
</cp:coreProperties>
</file>