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08" w:rsidRDefault="00CD7468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2" name="Рисунок 2" descr="C:\Users\User\Desktop\ТИТУЛЬНЫЕ\В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\ВП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F08" w:rsidRDefault="00901F08"/>
    <w:p w:rsidR="00034FA0" w:rsidRDefault="00034FA0"/>
    <w:p w:rsidR="00901F08" w:rsidRDefault="00901F08"/>
    <w:p w:rsidR="00901F08" w:rsidRPr="00BA04FE" w:rsidRDefault="00901F08" w:rsidP="00901F08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BA04FE">
        <w:rPr>
          <w:rFonts w:ascii="Times New Roman" w:eastAsia="Calibri" w:hAnsi="Times New Roman"/>
          <w:b/>
          <w:color w:val="000000"/>
          <w:sz w:val="24"/>
          <w:szCs w:val="24"/>
        </w:rPr>
        <w:t xml:space="preserve">Содержание </w:t>
      </w:r>
    </w:p>
    <w:p w:rsidR="00901F08" w:rsidRPr="00BA04FE" w:rsidRDefault="00901F08" w:rsidP="00901F08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01F08" w:rsidRPr="00BA04FE" w:rsidTr="00A5305F">
        <w:tc>
          <w:tcPr>
            <w:tcW w:w="9571" w:type="dxa"/>
          </w:tcPr>
          <w:p w:rsidR="00901F08" w:rsidRPr="00BA04FE" w:rsidRDefault="00901F08" w:rsidP="00A5305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BA04FE">
              <w:rPr>
                <w:rFonts w:ascii="Times New Roman" w:eastAsia="+mn-e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Раздел № 1 «Комплекс основных характеристик программы»……………</w:t>
            </w:r>
            <w:r>
              <w:rPr>
                <w:rFonts w:ascii="Times New Roman" w:eastAsia="+mn-e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..3.</w:t>
            </w:r>
          </w:p>
          <w:p w:rsidR="00901F08" w:rsidRDefault="00901F08" w:rsidP="00A5305F">
            <w:pPr>
              <w:pStyle w:val="af0"/>
              <w:numPr>
                <w:ilvl w:val="1"/>
                <w:numId w:val="41"/>
              </w:numPr>
              <w:tabs>
                <w:tab w:val="center" w:pos="426"/>
                <w:tab w:val="right" w:pos="9355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eastAsia="+mn-ea"/>
                <w:bCs/>
                <w:color w:val="000000" w:themeColor="text1"/>
                <w:kern w:val="24"/>
              </w:rPr>
            </w:pPr>
            <w:r>
              <w:rPr>
                <w:rFonts w:eastAsia="+mn-ea"/>
                <w:bCs/>
                <w:color w:val="000000" w:themeColor="text1"/>
                <w:kern w:val="24"/>
              </w:rPr>
              <w:t>Пояснительная записка……………………</w:t>
            </w:r>
            <w:r w:rsidRPr="00BA04FE">
              <w:rPr>
                <w:rFonts w:eastAsia="+mn-ea"/>
                <w:bCs/>
                <w:color w:val="000000" w:themeColor="text1"/>
                <w:kern w:val="24"/>
              </w:rPr>
              <w:t>…………</w:t>
            </w:r>
            <w:r>
              <w:rPr>
                <w:rFonts w:eastAsia="+mn-ea"/>
                <w:bCs/>
                <w:color w:val="000000" w:themeColor="text1"/>
                <w:kern w:val="24"/>
              </w:rPr>
              <w:t>……………….………...3.</w:t>
            </w:r>
          </w:p>
          <w:p w:rsidR="00901F08" w:rsidRDefault="00901F08" w:rsidP="00A5305F">
            <w:pPr>
              <w:pStyle w:val="af0"/>
              <w:numPr>
                <w:ilvl w:val="1"/>
                <w:numId w:val="41"/>
              </w:numPr>
              <w:tabs>
                <w:tab w:val="center" w:pos="426"/>
                <w:tab w:val="center" w:pos="4677"/>
                <w:tab w:val="right" w:pos="9355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eastAsia="+mn-ea"/>
                <w:bCs/>
                <w:color w:val="000000" w:themeColor="text1"/>
                <w:kern w:val="24"/>
              </w:rPr>
            </w:pPr>
            <w:r>
              <w:rPr>
                <w:rFonts w:eastAsia="+mn-ea"/>
                <w:bCs/>
                <w:color w:val="000000" w:themeColor="text1"/>
                <w:kern w:val="24"/>
              </w:rPr>
              <w:t>Цель и задачи программы…………………………………………….……..….3.</w:t>
            </w:r>
          </w:p>
          <w:p w:rsidR="00901F08" w:rsidRDefault="00901F08" w:rsidP="00A5305F">
            <w:pPr>
              <w:pStyle w:val="af0"/>
              <w:numPr>
                <w:ilvl w:val="1"/>
                <w:numId w:val="41"/>
              </w:numPr>
              <w:tabs>
                <w:tab w:val="center" w:pos="426"/>
                <w:tab w:val="center" w:pos="4677"/>
                <w:tab w:val="right" w:pos="9355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eastAsia="+mn-ea"/>
                <w:bCs/>
                <w:color w:val="000000" w:themeColor="text1"/>
                <w:kern w:val="24"/>
              </w:rPr>
            </w:pPr>
            <w:r w:rsidRPr="00BA04FE">
              <w:rPr>
                <w:rFonts w:eastAsia="+mn-ea"/>
                <w:bCs/>
                <w:color w:val="000000" w:themeColor="text1"/>
                <w:kern w:val="24"/>
              </w:rPr>
              <w:t>Содержание программы …………………………………</w:t>
            </w:r>
            <w:r>
              <w:rPr>
                <w:rFonts w:eastAsia="+mn-ea"/>
                <w:bCs/>
                <w:color w:val="000000" w:themeColor="text1"/>
                <w:kern w:val="24"/>
              </w:rPr>
              <w:t>……..</w:t>
            </w:r>
            <w:r w:rsidRPr="00BA04FE">
              <w:rPr>
                <w:rFonts w:eastAsia="+mn-ea"/>
                <w:bCs/>
                <w:color w:val="000000" w:themeColor="text1"/>
                <w:kern w:val="24"/>
              </w:rPr>
              <w:t>…</w:t>
            </w:r>
            <w:r>
              <w:rPr>
                <w:rFonts w:eastAsia="+mn-ea"/>
                <w:bCs/>
                <w:color w:val="000000" w:themeColor="text1"/>
                <w:kern w:val="24"/>
              </w:rPr>
              <w:t>.………</w:t>
            </w:r>
            <w:r w:rsidRPr="00BA04FE">
              <w:rPr>
                <w:rFonts w:eastAsia="+mn-ea"/>
                <w:bCs/>
                <w:color w:val="000000" w:themeColor="text1"/>
                <w:kern w:val="24"/>
              </w:rPr>
              <w:t>…..</w:t>
            </w:r>
            <w:r>
              <w:rPr>
                <w:rFonts w:eastAsia="+mn-ea"/>
                <w:bCs/>
                <w:color w:val="000000" w:themeColor="text1"/>
                <w:kern w:val="24"/>
              </w:rPr>
              <w:t>.6.</w:t>
            </w:r>
          </w:p>
          <w:p w:rsidR="00901F08" w:rsidRPr="00BA04FE" w:rsidRDefault="00901F08" w:rsidP="00A5305F">
            <w:pPr>
              <w:pStyle w:val="af0"/>
              <w:numPr>
                <w:ilvl w:val="1"/>
                <w:numId w:val="41"/>
              </w:numPr>
              <w:tabs>
                <w:tab w:val="center" w:pos="426"/>
                <w:tab w:val="center" w:pos="4677"/>
                <w:tab w:val="right" w:pos="9355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eastAsia="+mn-ea"/>
                <w:bCs/>
                <w:color w:val="000000" w:themeColor="text1"/>
                <w:kern w:val="24"/>
              </w:rPr>
            </w:pPr>
            <w:r>
              <w:rPr>
                <w:rFonts w:eastAsia="+mn-ea"/>
                <w:bCs/>
                <w:color w:val="000000" w:themeColor="text1"/>
                <w:kern w:val="24"/>
              </w:rPr>
              <w:t>П</w:t>
            </w:r>
            <w:r w:rsidRPr="00BA04FE">
              <w:rPr>
                <w:rFonts w:eastAsia="+mn-ea"/>
                <w:bCs/>
                <w:color w:val="000000" w:themeColor="text1"/>
                <w:kern w:val="24"/>
              </w:rPr>
              <w:t>ланируемые результаты ……………………</w:t>
            </w:r>
            <w:r>
              <w:rPr>
                <w:rFonts w:eastAsia="+mn-ea"/>
                <w:bCs/>
                <w:color w:val="000000" w:themeColor="text1"/>
                <w:kern w:val="24"/>
              </w:rPr>
              <w:t>……………………..………......8.</w:t>
            </w:r>
          </w:p>
          <w:p w:rsidR="00901F08" w:rsidRPr="00BA04FE" w:rsidRDefault="00901F08" w:rsidP="00A5305F">
            <w:pPr>
              <w:pStyle w:val="af0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901F08" w:rsidRPr="00BA04FE" w:rsidTr="00A5305F">
        <w:tc>
          <w:tcPr>
            <w:tcW w:w="9571" w:type="dxa"/>
          </w:tcPr>
          <w:p w:rsidR="00901F08" w:rsidRDefault="00901F08" w:rsidP="00A5305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+mn-e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BA04FE">
              <w:rPr>
                <w:rFonts w:ascii="Times New Roman" w:eastAsia="+mn-e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Раздел № 2 «Комплекс организационно – педагогических условий ……...</w:t>
            </w:r>
            <w:r>
              <w:rPr>
                <w:rFonts w:ascii="Times New Roman" w:eastAsia="+mn-e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.11.</w:t>
            </w:r>
          </w:p>
          <w:p w:rsidR="00901F08" w:rsidRDefault="00901F08" w:rsidP="00A5305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+mn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        2.1. </w:t>
            </w:r>
            <w:r w:rsidRPr="00BA04FE">
              <w:rPr>
                <w:rFonts w:ascii="Times New Roman" w:eastAsia="+mn-ea" w:hAnsi="Times New Roman"/>
                <w:bCs/>
                <w:color w:val="000000" w:themeColor="text1"/>
                <w:kern w:val="24"/>
                <w:sz w:val="24"/>
                <w:szCs w:val="24"/>
              </w:rPr>
              <w:t>Календарный учебный график. ……………………………</w:t>
            </w:r>
            <w:r>
              <w:rPr>
                <w:rFonts w:ascii="Times New Roman" w:eastAsia="+mn-ea" w:hAnsi="Times New Roman"/>
                <w:bCs/>
                <w:color w:val="000000" w:themeColor="text1"/>
                <w:kern w:val="24"/>
                <w:sz w:val="24"/>
                <w:szCs w:val="24"/>
              </w:rPr>
              <w:t>…………..12.</w:t>
            </w:r>
          </w:p>
          <w:p w:rsidR="00901F08" w:rsidRDefault="00901F08" w:rsidP="00A5305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+mn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C4B1E">
              <w:rPr>
                <w:rFonts w:ascii="Times New Roman" w:eastAsia="+mn-ea" w:hAnsi="Times New Roman"/>
                <w:bCs/>
                <w:color w:val="000000" w:themeColor="text1"/>
                <w:kern w:val="24"/>
                <w:sz w:val="24"/>
                <w:szCs w:val="24"/>
              </w:rPr>
              <w:t>2.2</w:t>
            </w:r>
            <w:r>
              <w:rPr>
                <w:rFonts w:ascii="Times New Roman" w:eastAsia="+mn-ea" w:hAnsi="Times New Roman"/>
                <w:bCs/>
                <w:color w:val="000000" w:themeColor="text1"/>
                <w:kern w:val="24"/>
                <w:sz w:val="24"/>
                <w:szCs w:val="24"/>
              </w:rPr>
              <w:t>. Условия реализации программы……………………………………….14.</w:t>
            </w:r>
          </w:p>
          <w:p w:rsidR="00901F08" w:rsidRDefault="00901F08" w:rsidP="00A5305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+mn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        2.3. Формы аттестации………………………………………………………14.</w:t>
            </w:r>
          </w:p>
          <w:p w:rsidR="00901F08" w:rsidRDefault="00901F08" w:rsidP="00A5305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+mn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        2.4. Оценочные материалы………………………………………………….15.</w:t>
            </w:r>
          </w:p>
          <w:p w:rsidR="00901F08" w:rsidRDefault="00901F08" w:rsidP="00A5305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        2.5. </w:t>
            </w:r>
            <w:r w:rsidRPr="00BA04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Методические материалы …………………………………………….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..16.</w:t>
            </w:r>
          </w:p>
          <w:p w:rsidR="00901F08" w:rsidRDefault="00901F08" w:rsidP="00A5305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+mn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01F08" w:rsidRPr="003C4B1E" w:rsidRDefault="00901F08" w:rsidP="00A5305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+mn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C72F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Список литературы</w:t>
            </w:r>
            <w:r w:rsidRPr="000D021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……………………………………………………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………....17.</w:t>
            </w:r>
          </w:p>
          <w:p w:rsidR="00901F08" w:rsidRPr="00BA04FE" w:rsidRDefault="00901F08" w:rsidP="00A5305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+mn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01F08" w:rsidRPr="00BA04FE" w:rsidRDefault="00901F08" w:rsidP="00A5305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08" w:rsidRDefault="00901F08" w:rsidP="00901F08">
      <w:pPr>
        <w:spacing w:after="0" w:line="240" w:lineRule="auto"/>
        <w:jc w:val="center"/>
        <w:rPr>
          <w:rFonts w:ascii="Times New Roman" w:eastAsia="+mn-ea" w:hAnsi="Times New Roman"/>
          <w:b/>
          <w:bCs/>
          <w:color w:val="000000" w:themeColor="text1"/>
          <w:kern w:val="24"/>
          <w:sz w:val="24"/>
          <w:szCs w:val="24"/>
        </w:rPr>
      </w:pPr>
      <w:r w:rsidRPr="00BA04FE">
        <w:rPr>
          <w:rFonts w:ascii="Times New Roman" w:eastAsia="+mn-ea" w:hAnsi="Times New Roman"/>
          <w:b/>
          <w:bCs/>
          <w:color w:val="000000" w:themeColor="text1"/>
          <w:kern w:val="24"/>
          <w:sz w:val="24"/>
          <w:szCs w:val="24"/>
        </w:rPr>
        <w:t>Раздел № 1 «Комплекс основных характеристик программы»</w:t>
      </w:r>
    </w:p>
    <w:p w:rsidR="00901F08" w:rsidRPr="004829EC" w:rsidRDefault="00901F08" w:rsidP="00901F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1.1.</w:t>
      </w:r>
      <w:r w:rsidRPr="004829EC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Пояснительная записка</w:t>
      </w:r>
    </w:p>
    <w:p w:rsidR="00901F08" w:rsidRPr="004829EC" w:rsidRDefault="00901F08" w:rsidP="00901F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 xml:space="preserve">Современная жизнь показывает, что понятие «патриотизм» возвращается к нам вместе с изменением социальной и образовательной политики государства. Идеалы патриотического сознания: служение Родине, верность своему Отечеству и готовность к выполнению гражданского долга становятся ориентирами социальной и образовательной политики. Признано значение системы воспитания патриотизма как основы консолидации общества и укрепления государства. </w:t>
      </w:r>
    </w:p>
    <w:p w:rsidR="00901F08" w:rsidRPr="004829EC" w:rsidRDefault="00901F08" w:rsidP="00901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ab/>
        <w:t xml:space="preserve">Военно-патриотическое воспитание является одной из приоритетных в формировании  у молодёжи высокого патриотического сознания, готовности к выполнению гражданского долга, важнейших конституционных  обязанностей по защите Родины.  </w:t>
      </w:r>
    </w:p>
    <w:p w:rsidR="00901F08" w:rsidRPr="004829EC" w:rsidRDefault="00901F08" w:rsidP="00901F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Важнейшим компонентом военно-патриотического воспитания является духовно-нравственное воспитание, осознание личностью высших ценностей, идеалов  и ориентиров, социально значимых процессов и явлений реальной жизни. Оно включает развитие высокой культуры, и образованности, осознание идеи, во имя которой проявляется готовность к достойному служению Отчизне, формирования высоконравственных этических норм  поведения, ответственности и  коллективизма.</w:t>
      </w:r>
    </w:p>
    <w:p w:rsidR="00901F08" w:rsidRPr="004829EC" w:rsidRDefault="00901F08" w:rsidP="00901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 xml:space="preserve">Работа по данной программе проводится в соответствии с требованиями государственной программы «Патриотическое воспитание граждан Российской Федерации на 2016-2020г.г.», утвержденной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8 г"/>
        </w:smartTagPr>
        <w:r w:rsidRPr="004829EC">
          <w:rPr>
            <w:rFonts w:ascii="Times New Roman" w:hAnsi="Times New Roman"/>
            <w:sz w:val="24"/>
            <w:szCs w:val="24"/>
          </w:rPr>
          <w:t>2015 г</w:t>
        </w:r>
      </w:smartTag>
      <w:r w:rsidRPr="004829EC">
        <w:rPr>
          <w:rFonts w:ascii="Times New Roman" w:hAnsi="Times New Roman"/>
          <w:sz w:val="24"/>
          <w:szCs w:val="24"/>
        </w:rPr>
        <w:t>. № 1493</w:t>
      </w:r>
      <w:proofErr w:type="gramStart"/>
      <w:r w:rsidRPr="004829EC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4829EC">
        <w:rPr>
          <w:rFonts w:ascii="Times New Roman" w:hAnsi="Times New Roman"/>
          <w:sz w:val="24"/>
          <w:szCs w:val="24"/>
        </w:rPr>
        <w:t xml:space="preserve"> государственной программе «Патриотическое воспитание граждан Российской Федерации на 2016 - 2020 годы», федерального закона «О воинской обязанности и военной службе», Федерального закона «О Днях воинской славы (победных днях) России», Общевоинских уставов Вооруженных Сил Российской Федерации, Постановления Правительства РФ от 24 июля </w:t>
      </w:r>
      <w:smartTag w:uri="urn:schemas-microsoft-com:office:smarttags" w:element="metricconverter">
        <w:smartTagPr>
          <w:attr w:name="ProductID" w:val="2008 г"/>
        </w:smartTagPr>
        <w:r w:rsidRPr="004829EC">
          <w:rPr>
            <w:rFonts w:ascii="Times New Roman" w:hAnsi="Times New Roman"/>
            <w:sz w:val="24"/>
            <w:szCs w:val="24"/>
          </w:rPr>
          <w:t>2000 г</w:t>
        </w:r>
      </w:smartTag>
      <w:r w:rsidRPr="004829EC">
        <w:rPr>
          <w:rFonts w:ascii="Times New Roman" w:hAnsi="Times New Roman"/>
          <w:sz w:val="24"/>
          <w:szCs w:val="24"/>
        </w:rPr>
        <w:t>. N 551"О военно-патриотических молодежных и детских объединениях"</w:t>
      </w:r>
    </w:p>
    <w:p w:rsidR="00901F08" w:rsidRPr="004829EC" w:rsidRDefault="00901F08" w:rsidP="00901F0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29EC">
        <w:rPr>
          <w:rFonts w:ascii="Times New Roman" w:hAnsi="Times New Roman"/>
          <w:color w:val="000000"/>
          <w:sz w:val="24"/>
          <w:szCs w:val="24"/>
        </w:rPr>
        <w:t>Программа определяет цели, задачи, основные направления, конкретные мероприятия патриотического воспитания учащихся на 2016-2020 гг. и ориентирована на повышение статуса патриотического воспитания.</w:t>
      </w:r>
    </w:p>
    <w:p w:rsidR="00901F08" w:rsidRPr="004829EC" w:rsidRDefault="00901F08" w:rsidP="00901F0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829EC">
        <w:rPr>
          <w:rFonts w:ascii="Times New Roman" w:hAnsi="Times New Roman"/>
          <w:b/>
          <w:sz w:val="24"/>
          <w:szCs w:val="24"/>
        </w:rPr>
        <w:t xml:space="preserve">Направленность программы ВПК </w:t>
      </w:r>
      <w:r w:rsidRPr="004829EC">
        <w:rPr>
          <w:rFonts w:ascii="Times New Roman" w:hAnsi="Times New Roman"/>
          <w:sz w:val="24"/>
          <w:szCs w:val="24"/>
        </w:rPr>
        <w:t xml:space="preserve">«Авангард» по содержанию является </w:t>
      </w:r>
      <w:r w:rsidRPr="004829EC">
        <w:rPr>
          <w:rFonts w:ascii="Times New Roman" w:hAnsi="Times New Roman"/>
          <w:i/>
          <w:sz w:val="24"/>
          <w:szCs w:val="24"/>
        </w:rPr>
        <w:t xml:space="preserve">военно-патриотическая. </w:t>
      </w:r>
      <w:r w:rsidRPr="004829EC">
        <w:rPr>
          <w:rFonts w:ascii="Times New Roman" w:hAnsi="Times New Roman"/>
          <w:sz w:val="24"/>
          <w:szCs w:val="24"/>
        </w:rPr>
        <w:t xml:space="preserve">Функциональное предназначение программы  -  </w:t>
      </w:r>
      <w:r w:rsidRPr="004829EC">
        <w:rPr>
          <w:rFonts w:ascii="Times New Roman" w:hAnsi="Times New Roman"/>
          <w:i/>
          <w:sz w:val="24"/>
          <w:szCs w:val="24"/>
        </w:rPr>
        <w:t xml:space="preserve">учебно-познавательная, </w:t>
      </w:r>
      <w:proofErr w:type="spellStart"/>
      <w:r w:rsidRPr="004829EC">
        <w:rPr>
          <w:rFonts w:ascii="Times New Roman" w:hAnsi="Times New Roman"/>
          <w:i/>
          <w:sz w:val="24"/>
          <w:szCs w:val="24"/>
        </w:rPr>
        <w:t>тренировочная,</w:t>
      </w:r>
      <w:r w:rsidRPr="004829EC">
        <w:rPr>
          <w:rFonts w:ascii="Times New Roman" w:hAnsi="Times New Roman"/>
          <w:sz w:val="24"/>
          <w:szCs w:val="24"/>
        </w:rPr>
        <w:t>по</w:t>
      </w:r>
      <w:proofErr w:type="spellEnd"/>
      <w:r w:rsidRPr="004829EC">
        <w:rPr>
          <w:rFonts w:ascii="Times New Roman" w:hAnsi="Times New Roman"/>
          <w:sz w:val="24"/>
          <w:szCs w:val="24"/>
        </w:rPr>
        <w:t xml:space="preserve"> форме организации – </w:t>
      </w:r>
      <w:proofErr w:type="spellStart"/>
      <w:r w:rsidRPr="004829EC">
        <w:rPr>
          <w:rFonts w:ascii="Times New Roman" w:hAnsi="Times New Roman"/>
          <w:i/>
          <w:sz w:val="24"/>
          <w:szCs w:val="24"/>
        </w:rPr>
        <w:t>кружковая,</w:t>
      </w:r>
      <w:r w:rsidRPr="004829EC">
        <w:rPr>
          <w:rFonts w:ascii="Times New Roman" w:hAnsi="Times New Roman"/>
          <w:sz w:val="24"/>
          <w:szCs w:val="24"/>
        </w:rPr>
        <w:t>по</w:t>
      </w:r>
      <w:proofErr w:type="spellEnd"/>
      <w:r w:rsidRPr="004829EC">
        <w:rPr>
          <w:rFonts w:ascii="Times New Roman" w:hAnsi="Times New Roman"/>
          <w:sz w:val="24"/>
          <w:szCs w:val="24"/>
        </w:rPr>
        <w:t xml:space="preserve"> времени реализации – </w:t>
      </w:r>
      <w:r w:rsidRPr="004829EC">
        <w:rPr>
          <w:rFonts w:ascii="Times New Roman" w:hAnsi="Times New Roman"/>
          <w:i/>
          <w:sz w:val="24"/>
          <w:szCs w:val="24"/>
        </w:rPr>
        <w:t>четырех годичная.</w:t>
      </w:r>
    </w:p>
    <w:p w:rsidR="00901F08" w:rsidRPr="00F43BE1" w:rsidRDefault="00901F08" w:rsidP="00901F0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3BE1">
        <w:rPr>
          <w:rFonts w:ascii="Times New Roman" w:hAnsi="Times New Roman"/>
          <w:b/>
          <w:bCs/>
          <w:color w:val="000000"/>
          <w:sz w:val="24"/>
          <w:szCs w:val="24"/>
        </w:rPr>
        <w:t>1.2. Цель и задачи программы</w:t>
      </w:r>
    </w:p>
    <w:p w:rsidR="00901F08" w:rsidRPr="004829EC" w:rsidRDefault="00901F08" w:rsidP="00901F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b/>
          <w:sz w:val="24"/>
          <w:szCs w:val="24"/>
          <w:u w:val="single"/>
        </w:rPr>
        <w:t>Целью</w:t>
      </w:r>
      <w:r w:rsidRPr="004829EC">
        <w:rPr>
          <w:rFonts w:ascii="Times New Roman" w:hAnsi="Times New Roman"/>
          <w:sz w:val="24"/>
          <w:szCs w:val="24"/>
          <w:u w:val="single"/>
        </w:rPr>
        <w:t xml:space="preserve"> программы является</w:t>
      </w:r>
      <w:r w:rsidRPr="004829EC">
        <w:rPr>
          <w:rFonts w:ascii="Times New Roman" w:hAnsi="Times New Roman"/>
          <w:sz w:val="24"/>
          <w:szCs w:val="24"/>
        </w:rPr>
        <w:t xml:space="preserve"> реализация положений государственной программы «Патриотического воспитания граждан Российской Федерации на 2016 – 2020 годы», принятой постановлением Правительства  Российской Федерации от 05.10.2010 года № 795. Воспитание и формирование гармонически развитой,   социально – активной личности учащейся молодежи школ Российской Федерации, граждан и патриотов  Отечества. </w:t>
      </w:r>
    </w:p>
    <w:p w:rsidR="00901F08" w:rsidRPr="004829EC" w:rsidRDefault="00901F08" w:rsidP="00901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901F08" w:rsidRPr="004829EC" w:rsidRDefault="00901F08" w:rsidP="00901F08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Реализация потребностей подростков в интеллектуальном,  культурном, физическом и нравственном развитии, получении первичных знаний и навыков военного дела, необходимых для прохождения военной службы по призыву и контракту, выбора профессии и продолжения дальнейшего обучения.</w:t>
      </w:r>
    </w:p>
    <w:p w:rsidR="00901F08" w:rsidRPr="004829EC" w:rsidRDefault="00901F08" w:rsidP="00901F08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 xml:space="preserve">Воспитание у обучающихся чувства патриотизма, готовности к защите Отечества, коллективизма и товарищества. </w:t>
      </w:r>
    </w:p>
    <w:p w:rsidR="00901F08" w:rsidRPr="004829EC" w:rsidRDefault="00901F08" w:rsidP="00901F08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lastRenderedPageBreak/>
        <w:t xml:space="preserve">Формирование и развитие у обучающихся дисциплинированности, добросовестного отношения к учёбе. Воспитание общей культуры, высоких морально – психологических качеств, физической выносливости и стойкости. </w:t>
      </w:r>
    </w:p>
    <w:p w:rsidR="00901F08" w:rsidRPr="00FD16BC" w:rsidRDefault="00901F08" w:rsidP="00901F08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  <w:r w:rsidRPr="00FD16BC">
        <w:rPr>
          <w:rFonts w:ascii="Times New Roman" w:hAnsi="Times New Roman"/>
          <w:sz w:val="24"/>
          <w:szCs w:val="24"/>
        </w:rPr>
        <w:t>Программа ВПК «Авангард» обуславливает качественную подготовку учащихся к районным и межрайонным, региональным, областным соревнованиям в соответствии с Положениями (в рамках реализации данных программ). Военно-спортивные соревнования «Зарница», «Школа безопасности», сборы, оборонно-спортивные лагеря предусматривают подготовку учащихся в различных областях: туризм, ориентирование, тактика и оборона, огневую подготовку, спортивную подготовку, медико-санитарную подготовку и строевую подготовку. В настоящее время нет образовательных программ, направленных на овладение знаниями, умениями и навыками, необходимыми для успешного участия в этих соревнованиях. Преподаватели стоят перед проблемой правильного распределения нагрузки и последовательности овладения теоретическими и практическими знаниями и умениями, необходимыми для успешного участия в обширной программе игр. Данная программа предлагает вариант решения этой проблемы, предусматривая комплексную подготовку команд учащихся для участия в соревнованиях военно-патриотической направленности.</w:t>
      </w:r>
    </w:p>
    <w:p w:rsidR="00901F08" w:rsidRPr="004829EC" w:rsidRDefault="00901F08" w:rsidP="00901F08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b/>
          <w:sz w:val="24"/>
          <w:szCs w:val="24"/>
        </w:rPr>
        <w:t xml:space="preserve">Образовательная программа ВПК </w:t>
      </w:r>
      <w:r w:rsidRPr="004829EC">
        <w:rPr>
          <w:rFonts w:ascii="Times New Roman" w:hAnsi="Times New Roman"/>
          <w:sz w:val="24"/>
          <w:szCs w:val="24"/>
        </w:rPr>
        <w:t>«Авангард» модифицированная и комбинированная.</w:t>
      </w:r>
    </w:p>
    <w:p w:rsidR="00901F08" w:rsidRPr="004829EC" w:rsidRDefault="00901F08" w:rsidP="00901F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 xml:space="preserve">Программа рассчитана на мальчиков, юношей и девочек в возрасте от 11 до 18 лет, так же в программе есть разделы тем в которых могут заниматься учащиеся с 8 </w:t>
      </w:r>
      <w:proofErr w:type="spellStart"/>
      <w:r w:rsidRPr="004829EC">
        <w:rPr>
          <w:rFonts w:ascii="Times New Roman" w:hAnsi="Times New Roman"/>
          <w:sz w:val="24"/>
          <w:szCs w:val="24"/>
        </w:rPr>
        <w:t>лет.Возрастной</w:t>
      </w:r>
      <w:proofErr w:type="spellEnd"/>
      <w:r w:rsidRPr="004829EC">
        <w:rPr>
          <w:rFonts w:ascii="Times New Roman" w:hAnsi="Times New Roman"/>
          <w:sz w:val="24"/>
          <w:szCs w:val="24"/>
        </w:rPr>
        <w:t xml:space="preserve"> период, что у 8 летних так и у 11-18 летних отличается повышенной интеллектуальной и двигательной активностью, желанием развиваться физически, демонстрировать свои способности, стремлением получать высокую оценку со стороны. Комбинированный возраст учащихся в клубе помогает ребятам.</w:t>
      </w:r>
    </w:p>
    <w:p w:rsidR="00901F08" w:rsidRPr="004829EC" w:rsidRDefault="00901F08" w:rsidP="00901F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 xml:space="preserve">Реализация программы будет способствовать углублению знаний  учащихся по истории Российской государственности и воинской славы Отечества, воспитанию уважительного отношения к ветеранам войны и труда, приобретению высоких духовных и физических качеств, пропаганде и утверждению здорового образа  жизни среди подростков, готовность успешно выполнять гражданские обязанности  в мирное и военное время.    </w:t>
      </w:r>
    </w:p>
    <w:p w:rsidR="00901F08" w:rsidRPr="004829EC" w:rsidRDefault="00901F08" w:rsidP="00901F0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29EC">
        <w:rPr>
          <w:rFonts w:ascii="Times New Roman" w:hAnsi="Times New Roman"/>
          <w:color w:val="000000"/>
          <w:sz w:val="24"/>
          <w:szCs w:val="24"/>
        </w:rPr>
        <w:t>Программа предполагает совместную деятельность педагогического коллектива и общественных организаций по реализации всех направлений патриотического воспитания учащихся.</w:t>
      </w:r>
    </w:p>
    <w:p w:rsidR="00901F08" w:rsidRPr="004829EC" w:rsidRDefault="00901F08" w:rsidP="00901F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829EC">
        <w:rPr>
          <w:rFonts w:ascii="Times New Roman" w:hAnsi="Times New Roman"/>
          <w:b/>
          <w:bCs/>
          <w:sz w:val="24"/>
          <w:szCs w:val="24"/>
        </w:rPr>
        <w:t>Актуальность военно-патриотического воспитания.</w:t>
      </w:r>
    </w:p>
    <w:p w:rsidR="00901F08" w:rsidRPr="004829EC" w:rsidRDefault="00901F08" w:rsidP="00901F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Актуальность данной программы заключается в том, что она направлена на дальнейшее формирование патриотического сознания подрастающего поколения и является одной из основ их духовно-нравственного развития.</w:t>
      </w:r>
    </w:p>
    <w:p w:rsidR="00901F08" w:rsidRPr="004829EC" w:rsidRDefault="00901F08" w:rsidP="00901F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 xml:space="preserve">Условия, в которых сегодня находится российское общество, целом пока  неблагоприятны для формирования у подрастающего поколения патриотического самосознания, ориентированного на высокие гражданские идеалы. </w:t>
      </w:r>
    </w:p>
    <w:p w:rsidR="00901F08" w:rsidRPr="004829EC" w:rsidRDefault="00901F08" w:rsidP="00901F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Можно выделить ряд факторов, которые противоречат патриотическому воспитанию и ограничивают его эффект:</w:t>
      </w:r>
    </w:p>
    <w:p w:rsidR="00901F08" w:rsidRPr="004829EC" w:rsidRDefault="00901F08" w:rsidP="00901F0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в настоящее время Россия переживает духовный кризис. Вслед за распадом коммунистических ценностей поставлена под вопрос и ее либеральная альтернатива;</w:t>
      </w:r>
    </w:p>
    <w:p w:rsidR="00901F08" w:rsidRPr="004829EC" w:rsidRDefault="00901F08" w:rsidP="00901F0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основательно дискредитированы понятия общего блага и социальной справедливости;</w:t>
      </w:r>
    </w:p>
    <w:p w:rsidR="00901F08" w:rsidRPr="004829EC" w:rsidRDefault="00901F08" w:rsidP="00901F0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поиски национальной идеи, которая могла бы помочь преодолеть духовный кризис и консолидировать общество, не принесли желаемых результатов.</w:t>
      </w:r>
    </w:p>
    <w:p w:rsidR="00901F08" w:rsidRPr="004829EC" w:rsidRDefault="00901F08" w:rsidP="00901F0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lastRenderedPageBreak/>
        <w:t>упадок общественной морали, которая не может быть остановлена без приоритетного внимания государства к воспитанию подрастающего поколения.</w:t>
      </w:r>
    </w:p>
    <w:p w:rsidR="00901F08" w:rsidRPr="004829EC" w:rsidRDefault="00901F08" w:rsidP="00901F0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 xml:space="preserve">Однако ещё в 90-е </w:t>
      </w:r>
      <w:proofErr w:type="spellStart"/>
      <w:r w:rsidRPr="004829EC">
        <w:rPr>
          <w:rFonts w:ascii="Times New Roman" w:hAnsi="Times New Roman"/>
          <w:sz w:val="24"/>
          <w:szCs w:val="24"/>
        </w:rPr>
        <w:t>г.г</w:t>
      </w:r>
      <w:proofErr w:type="spellEnd"/>
      <w:r w:rsidRPr="004829EC">
        <w:rPr>
          <w:rFonts w:ascii="Times New Roman" w:hAnsi="Times New Roman"/>
          <w:sz w:val="24"/>
          <w:szCs w:val="24"/>
        </w:rPr>
        <w:t>. приоритетом школьной реформы стал перенос акцента с воспитательной деятельности образовательного учреждения на внедрение либеральной модели обучения (гуманистический характер образования, приоритет общечеловеческих ценностей, свободы и плюрализма в образовании). Очень скоро стало очевидно, что в этой модели воспитание не имеет того особого значения, которое оно приобрело в традиционной российской культуре и педагогике, а именно не направлено на духовно – нравственное развитие человека в процессе образования. Единую Всероссийскую пионерскую организацию заменили малочисленные детские организации, которые должны были подчеркнуть плюрализм молодежной политики и ее свободу от какой – либо идеологии. Оказавшись в новой рыночной среде, без государственной поддержки эти организации не смогли эффективно влиять на  воспитание детей и молодежи. Патриотические ценности были монополизированы радикальными группировками левого и правого толка. Но и формирование государственной системы воспитания не сулит быстрого успеха. Этому мешает общее неблагоприятное состояние социальной среды: непомерно высокий уровень социальной дифференциации населения, деструкция коллективистских начал и моделей поведения, отчуждение людей от гражданских идеалов и общественных ценностей. Нравственное воспитание личности не может рассматриваться в отрыве от социальных ожиданий человека и возможностей его самореализации. Здесь в полной мере действует формула: каково сегодняшнее общество – такова и молодежь, какова сегодняшняя молодежь – таково и завтрашнее общество.</w:t>
      </w:r>
    </w:p>
    <w:p w:rsidR="00901F08" w:rsidRPr="004829EC" w:rsidRDefault="00901F08" w:rsidP="00901F0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 xml:space="preserve"> Все отмеченные факторы не благоприятствуют развитию патриотического самосознания. Остановить эти негативные процессы может только возрождение российского общества, изменение в позитивную сторону морально – психологического климата в стране. Уже одно это делает принципы патриотического воспитания актуальными, а их последовательную реализацию неотложной общественной и педагогической задачей.</w:t>
      </w:r>
    </w:p>
    <w:p w:rsidR="00901F08" w:rsidRPr="004829EC" w:rsidRDefault="00901F08" w:rsidP="00901F0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 xml:space="preserve">Современное общественное развитие России остро поставило задачу духовного возрождения нации. Патриотическое воспитание подрастающего поколения является приоритетным направлением деятельности организаций социальной сферы. </w:t>
      </w:r>
    </w:p>
    <w:p w:rsidR="00901F08" w:rsidRPr="004829EC" w:rsidRDefault="00901F08" w:rsidP="00901F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В настоящее время в системе дополнительного образования сложились определенные направления и формы социальной адаптации учащихся, среди которых – подготовка подрастающего поколения к выполнению обязанностей защитника Отечества.</w:t>
      </w:r>
    </w:p>
    <w:p w:rsidR="00901F08" w:rsidRPr="004829EC" w:rsidRDefault="00901F08" w:rsidP="00901F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color w:val="000000"/>
          <w:sz w:val="24"/>
          <w:szCs w:val="24"/>
        </w:rPr>
        <w:t xml:space="preserve">Организация работы по патриотическому воспитанию подростков и молодежи осуществляется в содружестве со структурными подразделениями   администрацией </w:t>
      </w:r>
      <w:proofErr w:type="spellStart"/>
      <w:r w:rsidRPr="004829EC">
        <w:rPr>
          <w:rFonts w:ascii="Times New Roman" w:hAnsi="Times New Roman"/>
          <w:color w:val="000000"/>
          <w:sz w:val="24"/>
          <w:szCs w:val="24"/>
        </w:rPr>
        <w:t>Ачитского</w:t>
      </w:r>
      <w:proofErr w:type="spellEnd"/>
      <w:r w:rsidRPr="004829EC">
        <w:rPr>
          <w:rFonts w:ascii="Times New Roman" w:hAnsi="Times New Roman"/>
          <w:color w:val="000000"/>
          <w:sz w:val="24"/>
          <w:szCs w:val="24"/>
        </w:rPr>
        <w:t xml:space="preserve"> городского округа, с общественными организациями и объединениями военно-патриотической направленности - районным Советом ветеранов, ДОСААФ России, молодежными общественными организациями района.</w:t>
      </w:r>
    </w:p>
    <w:p w:rsidR="00901F08" w:rsidRPr="004829EC" w:rsidRDefault="00901F08" w:rsidP="00901F08">
      <w:pPr>
        <w:kinsoku w:val="0"/>
        <w:overflowPunct w:val="0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 xml:space="preserve">Отличие данной программы от существующих заключается в том, что она направлена на реализацию широкого спектра направлений деятельности (общая и специальная физическая подготовка, основы выживания, ориентирование и топография, огневая, медицинская и строевая подготовка, история Вооруженных сил России), объединенных общей целью и задачами. </w:t>
      </w:r>
    </w:p>
    <w:p w:rsidR="00901F08" w:rsidRPr="004829EC" w:rsidRDefault="00901F08" w:rsidP="00901F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Другая особенность программы и ее новизна</w:t>
      </w:r>
      <w:r w:rsidRPr="004829EC">
        <w:rPr>
          <w:rFonts w:ascii="Times New Roman" w:hAnsi="Times New Roman"/>
          <w:b/>
          <w:bCs/>
          <w:color w:val="333333"/>
          <w:sz w:val="24"/>
          <w:szCs w:val="24"/>
        </w:rPr>
        <w:t> </w:t>
      </w:r>
      <w:r w:rsidRPr="004829EC">
        <w:rPr>
          <w:rFonts w:ascii="Times New Roman" w:hAnsi="Times New Roman"/>
          <w:color w:val="333333"/>
          <w:sz w:val="24"/>
          <w:szCs w:val="24"/>
        </w:rPr>
        <w:t xml:space="preserve">заключается в отсутствии ориентации на отдельный вид Вооруженных сил, что традиционно </w:t>
      </w:r>
      <w:proofErr w:type="spellStart"/>
      <w:r w:rsidRPr="004829EC">
        <w:rPr>
          <w:rFonts w:ascii="Times New Roman" w:hAnsi="Times New Roman"/>
          <w:color w:val="333333"/>
          <w:sz w:val="24"/>
          <w:szCs w:val="24"/>
        </w:rPr>
        <w:t>существуетв</w:t>
      </w:r>
      <w:proofErr w:type="spellEnd"/>
      <w:r w:rsidRPr="004829EC">
        <w:rPr>
          <w:rFonts w:ascii="Times New Roman" w:hAnsi="Times New Roman"/>
          <w:color w:val="333333"/>
          <w:sz w:val="24"/>
          <w:szCs w:val="24"/>
        </w:rPr>
        <w:t xml:space="preserve"> военно-патриотических клубах. </w:t>
      </w:r>
      <w:r w:rsidRPr="004829EC">
        <w:rPr>
          <w:rFonts w:ascii="Times New Roman" w:hAnsi="Times New Roman"/>
          <w:sz w:val="24"/>
          <w:szCs w:val="24"/>
        </w:rPr>
        <w:t xml:space="preserve">В военно-патриотическом клубе «Авангард» будет идти подготовка учащихся к подготовке служению в рядах Российской армии. Учащиеся будут носить форму с клубной символикой и штатом </w:t>
      </w:r>
      <w:proofErr w:type="spellStart"/>
      <w:r w:rsidRPr="004829EC">
        <w:rPr>
          <w:rFonts w:ascii="Times New Roman" w:hAnsi="Times New Roman"/>
          <w:sz w:val="24"/>
          <w:szCs w:val="24"/>
        </w:rPr>
        <w:t>Ачитского</w:t>
      </w:r>
      <w:proofErr w:type="spellEnd"/>
      <w:r w:rsidRPr="004829EC">
        <w:rPr>
          <w:rFonts w:ascii="Times New Roman" w:hAnsi="Times New Roman"/>
          <w:sz w:val="24"/>
          <w:szCs w:val="24"/>
        </w:rPr>
        <w:t xml:space="preserve"> городского округа. На занятиях учащиеся освоят азы армейской жизни, общевоинские ритуалы и уставов, пройдут подготовку по основам военной службы. Лекционный материал, основанный на знаменательных событиях в истории Российской федерации и истории образования и </w:t>
      </w:r>
      <w:r w:rsidRPr="004829EC">
        <w:rPr>
          <w:rFonts w:ascii="Times New Roman" w:hAnsi="Times New Roman"/>
          <w:sz w:val="24"/>
          <w:szCs w:val="24"/>
        </w:rPr>
        <w:lastRenderedPageBreak/>
        <w:t xml:space="preserve">развития </w:t>
      </w:r>
      <w:proofErr w:type="spellStart"/>
      <w:r w:rsidRPr="004829EC">
        <w:rPr>
          <w:rFonts w:ascii="Times New Roman" w:hAnsi="Times New Roman"/>
          <w:sz w:val="24"/>
          <w:szCs w:val="24"/>
        </w:rPr>
        <w:t>Ачитского</w:t>
      </w:r>
      <w:proofErr w:type="spellEnd"/>
      <w:r w:rsidRPr="004829EC">
        <w:rPr>
          <w:rFonts w:ascii="Times New Roman" w:hAnsi="Times New Roman"/>
          <w:sz w:val="24"/>
          <w:szCs w:val="24"/>
        </w:rPr>
        <w:t xml:space="preserve"> городского округа его почетных граждан. В физической подготовке учащиеся освоят основы самообороны, тактики и сдачи норм ГТО. Под руководством руководителя учащиеся смогут выступать на соревнованиях и участвовать в показательных выступлениях. Навыки знаний, полученных на занятиях по боевой и специальной подготовке, учащиеся будут отрабатывать на практике на военизированных сборах и соревнованиях. </w:t>
      </w:r>
    </w:p>
    <w:p w:rsidR="00901F08" w:rsidRPr="004829EC" w:rsidRDefault="00901F08" w:rsidP="00901F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В целом программа направлена на патриотическое воспитание подрастающей молодежи, на сохранение, развитие и приумножение славных традиций российского воинства.</w:t>
      </w:r>
    </w:p>
    <w:p w:rsidR="00901F08" w:rsidRPr="004829EC" w:rsidRDefault="00901F08" w:rsidP="00901F08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4829EC">
        <w:rPr>
          <w:rFonts w:ascii="Times New Roman" w:hAnsi="Times New Roman"/>
          <w:i/>
          <w:sz w:val="24"/>
          <w:szCs w:val="24"/>
          <w:u w:val="single"/>
        </w:rPr>
        <w:t>Структура  программы.</w:t>
      </w:r>
    </w:p>
    <w:p w:rsidR="00901F08" w:rsidRPr="004829EC" w:rsidRDefault="00901F08" w:rsidP="00901F08">
      <w:pPr>
        <w:pStyle w:val="1"/>
        <w:ind w:firstLine="540"/>
        <w:jc w:val="both"/>
        <w:rPr>
          <w:rFonts w:ascii="Times New Roman" w:hAnsi="Times New Roman"/>
          <w:szCs w:val="24"/>
        </w:rPr>
      </w:pPr>
      <w:r w:rsidRPr="004829EC">
        <w:rPr>
          <w:rFonts w:ascii="Times New Roman" w:hAnsi="Times New Roman"/>
          <w:szCs w:val="24"/>
        </w:rPr>
        <w:t xml:space="preserve">Программа разработана на 4 учебных года, каждый продолжительностью девять месяцев. Количество учебных часов 68 занятия проводятся один раз в неделю с двух часовой нагрузкой. </w:t>
      </w:r>
    </w:p>
    <w:p w:rsidR="00901F08" w:rsidRPr="004829EC" w:rsidRDefault="00901F08" w:rsidP="00901F08">
      <w:pPr>
        <w:pStyle w:val="1"/>
        <w:ind w:firstLine="540"/>
        <w:jc w:val="both"/>
        <w:rPr>
          <w:rFonts w:ascii="Times New Roman" w:hAnsi="Times New Roman"/>
          <w:szCs w:val="24"/>
        </w:rPr>
      </w:pPr>
      <w:r w:rsidRPr="004829EC">
        <w:rPr>
          <w:rFonts w:ascii="Times New Roman" w:hAnsi="Times New Roman"/>
          <w:szCs w:val="24"/>
        </w:rPr>
        <w:t>Содержание программы остается неизменным в течение 4-х лет, но усложняются нормативы сдачи контрольных точек.</w:t>
      </w:r>
    </w:p>
    <w:p w:rsidR="00901F08" w:rsidRPr="004829EC" w:rsidRDefault="00901F08" w:rsidP="00901F08">
      <w:pPr>
        <w:pStyle w:val="ad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 xml:space="preserve">При проведении полевых сборов, учений, стрельб, а также других занятий, связанных с выходом в поле, выездом на соревнования курсанты занимаются дополнительно. </w:t>
      </w:r>
    </w:p>
    <w:p w:rsidR="00901F08" w:rsidRPr="004829EC" w:rsidRDefault="00901F08" w:rsidP="00901F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На 3-ем и 4-ом году обучения организуются индивидуальные занятия с учащимися, имеющими высокие результаты и успехи. Для них составляются индивидуальные планы подготовки (см. Приложение№1). Учащиеся перешедшие на 4-й год обучения становятся инструкторами и курируют учащихся 1-го года обучения.</w:t>
      </w:r>
    </w:p>
    <w:p w:rsidR="00901F08" w:rsidRPr="004829EC" w:rsidRDefault="00901F08" w:rsidP="00901F0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b/>
          <w:sz w:val="24"/>
          <w:szCs w:val="24"/>
        </w:rPr>
        <w:t>Формы занятий</w:t>
      </w:r>
      <w:r w:rsidRPr="004829EC">
        <w:rPr>
          <w:rFonts w:ascii="Times New Roman" w:hAnsi="Times New Roman"/>
          <w:sz w:val="24"/>
          <w:szCs w:val="24"/>
        </w:rPr>
        <w:t xml:space="preserve"> образовательного процесса Программы включают в себя:</w:t>
      </w:r>
    </w:p>
    <w:p w:rsidR="00901F08" w:rsidRPr="004829EC" w:rsidRDefault="00901F08" w:rsidP="00901F08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теоретические (объяснение, рассказы, беседы, лекции) и практические занятия;</w:t>
      </w:r>
    </w:p>
    <w:p w:rsidR="00901F08" w:rsidRPr="004829EC" w:rsidRDefault="00901F08" w:rsidP="00901F08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демонстрация и просмотр фильмов, презентаций;</w:t>
      </w:r>
    </w:p>
    <w:p w:rsidR="00901F08" w:rsidRPr="004829EC" w:rsidRDefault="00901F08" w:rsidP="00901F08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мастер-классы по боевой и специальной подготовке;</w:t>
      </w:r>
    </w:p>
    <w:p w:rsidR="00901F08" w:rsidRPr="004829EC" w:rsidRDefault="00901F08" w:rsidP="00901F08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встречи с ветеранами, участниками боевых действий;</w:t>
      </w:r>
    </w:p>
    <w:p w:rsidR="00901F08" w:rsidRPr="004829EC" w:rsidRDefault="00901F08" w:rsidP="00901F08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экскурсии, походы;</w:t>
      </w:r>
    </w:p>
    <w:p w:rsidR="00901F08" w:rsidRPr="004829EC" w:rsidRDefault="00901F08" w:rsidP="00901F08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конкурсы и соревнования по военно-прикладным видам спорта;</w:t>
      </w:r>
    </w:p>
    <w:p w:rsidR="00901F08" w:rsidRPr="004829EC" w:rsidRDefault="00901F08" w:rsidP="00901F08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учебно-тренировочные сборы;</w:t>
      </w:r>
    </w:p>
    <w:p w:rsidR="00901F08" w:rsidRPr="004829EC" w:rsidRDefault="00901F08" w:rsidP="00901F08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военно-спортивные и тактические игры.</w:t>
      </w:r>
    </w:p>
    <w:p w:rsidR="00901F08" w:rsidRPr="004829EC" w:rsidRDefault="00901F08" w:rsidP="00901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Кроме названных выше существуют и другие формы занятий:</w:t>
      </w:r>
    </w:p>
    <w:p w:rsidR="00901F08" w:rsidRPr="004829EC" w:rsidRDefault="00901F08" w:rsidP="00901F08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День клуба (собираются все группы, приходят интересные люди, проводятся беседы, просмотр и обсуждение фото- и видеоматериалов и т.п.);</w:t>
      </w:r>
    </w:p>
    <w:p w:rsidR="00901F08" w:rsidRPr="004829EC" w:rsidRDefault="00901F08" w:rsidP="00901F08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походы по знаменательным историческим местам;</w:t>
      </w:r>
    </w:p>
    <w:p w:rsidR="00901F08" w:rsidRPr="004829EC" w:rsidRDefault="00901F08" w:rsidP="00901F08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участие в соревнованиях по традиционным и боевым искусствам;</w:t>
      </w:r>
    </w:p>
    <w:p w:rsidR="00901F08" w:rsidRPr="004829EC" w:rsidRDefault="00901F08" w:rsidP="00901F08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учебные семинары;</w:t>
      </w:r>
    </w:p>
    <w:p w:rsidR="00901F08" w:rsidRPr="004829EC" w:rsidRDefault="00901F08" w:rsidP="00901F08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помощь ветеранам войн;</w:t>
      </w:r>
    </w:p>
    <w:p w:rsidR="00901F08" w:rsidRPr="004829EC" w:rsidRDefault="00901F08" w:rsidP="00901F08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вахта памяти;</w:t>
      </w:r>
    </w:p>
    <w:p w:rsidR="00901F08" w:rsidRPr="004829EC" w:rsidRDefault="00901F08" w:rsidP="00901F08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показательные выступления.</w:t>
      </w:r>
    </w:p>
    <w:p w:rsidR="00901F08" w:rsidRPr="004829EC" w:rsidRDefault="00901F08" w:rsidP="00901F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b/>
          <w:sz w:val="24"/>
          <w:szCs w:val="24"/>
        </w:rPr>
        <w:t xml:space="preserve">Режим </w:t>
      </w:r>
      <w:proofErr w:type="spellStart"/>
      <w:r w:rsidRPr="004829EC">
        <w:rPr>
          <w:rFonts w:ascii="Times New Roman" w:hAnsi="Times New Roman"/>
          <w:b/>
          <w:sz w:val="24"/>
          <w:szCs w:val="24"/>
        </w:rPr>
        <w:t>занятий:</w:t>
      </w:r>
      <w:r w:rsidRPr="004829EC">
        <w:rPr>
          <w:rFonts w:ascii="Times New Roman" w:hAnsi="Times New Roman"/>
          <w:sz w:val="24"/>
          <w:szCs w:val="24"/>
        </w:rPr>
        <w:t>один</w:t>
      </w:r>
      <w:proofErr w:type="spellEnd"/>
      <w:r w:rsidRPr="004829EC">
        <w:rPr>
          <w:rFonts w:ascii="Times New Roman" w:hAnsi="Times New Roman"/>
          <w:sz w:val="24"/>
          <w:szCs w:val="24"/>
        </w:rPr>
        <w:t xml:space="preserve"> раз в неделю по 2 часа.</w:t>
      </w:r>
    </w:p>
    <w:p w:rsidR="00901F08" w:rsidRPr="004829EC" w:rsidRDefault="00901F08" w:rsidP="00901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1F08" w:rsidRPr="00955C2A" w:rsidRDefault="00901F08" w:rsidP="00901F08">
      <w:pPr>
        <w:pStyle w:val="aa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55C2A">
        <w:rPr>
          <w:rFonts w:ascii="Times New Roman" w:eastAsia="Calibri" w:hAnsi="Times New Roman"/>
          <w:b/>
          <w:sz w:val="24"/>
          <w:szCs w:val="24"/>
        </w:rPr>
        <w:t>1.3. Содержание программы</w:t>
      </w:r>
    </w:p>
    <w:p w:rsidR="00901F08" w:rsidRPr="00955C2A" w:rsidRDefault="00901F08" w:rsidP="00901F08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55C2A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96"/>
        <w:gridCol w:w="4892"/>
        <w:gridCol w:w="1511"/>
        <w:gridCol w:w="1521"/>
        <w:gridCol w:w="1369"/>
      </w:tblGrid>
      <w:tr w:rsidR="00901F08" w:rsidTr="00A5305F">
        <w:tc>
          <w:tcPr>
            <w:tcW w:w="600" w:type="dxa"/>
            <w:tcBorders>
              <w:right w:val="single" w:sz="4" w:space="0" w:color="auto"/>
            </w:tcBorders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6AE7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6AE7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5071" w:type="dxa"/>
            <w:tcBorders>
              <w:left w:val="single" w:sz="4" w:space="0" w:color="auto"/>
            </w:tcBorders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</w:tcPr>
          <w:p w:rsidR="00901F08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Практика </w:t>
            </w:r>
          </w:p>
        </w:tc>
      </w:tr>
      <w:tr w:rsidR="00901F08" w:rsidTr="00A5305F">
        <w:tc>
          <w:tcPr>
            <w:tcW w:w="600" w:type="dxa"/>
            <w:tcBorders>
              <w:right w:val="single" w:sz="4" w:space="0" w:color="auto"/>
            </w:tcBorders>
          </w:tcPr>
          <w:p w:rsidR="00901F08" w:rsidRPr="00955C2A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55C2A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071" w:type="dxa"/>
            <w:tcBorders>
              <w:left w:val="single" w:sz="4" w:space="0" w:color="auto"/>
            </w:tcBorders>
            <w:vAlign w:val="center"/>
          </w:tcPr>
          <w:p w:rsidR="00901F08" w:rsidRPr="004829EC" w:rsidRDefault="00901F08" w:rsidP="00A5305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9EC">
              <w:rPr>
                <w:rFonts w:ascii="Times New Roman" w:hAnsi="Times New Roman"/>
                <w:b/>
                <w:bCs/>
                <w:sz w:val="24"/>
                <w:szCs w:val="24"/>
              </w:rPr>
              <w:t>Военно-патриотическое воспитание</w:t>
            </w:r>
          </w:p>
        </w:tc>
        <w:tc>
          <w:tcPr>
            <w:tcW w:w="1559" w:type="dxa"/>
          </w:tcPr>
          <w:p w:rsidR="00901F08" w:rsidRPr="00146116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6116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01F08" w:rsidRPr="00146116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6116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81" w:type="dxa"/>
          </w:tcPr>
          <w:p w:rsidR="00901F08" w:rsidRPr="00146116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901F08" w:rsidTr="00A5305F">
        <w:tc>
          <w:tcPr>
            <w:tcW w:w="600" w:type="dxa"/>
            <w:tcBorders>
              <w:right w:val="single" w:sz="4" w:space="0" w:color="auto"/>
            </w:tcBorders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5071" w:type="dxa"/>
            <w:tcBorders>
              <w:left w:val="single" w:sz="4" w:space="0" w:color="auto"/>
            </w:tcBorders>
            <w:vAlign w:val="center"/>
          </w:tcPr>
          <w:p w:rsidR="00901F08" w:rsidRPr="004829EC" w:rsidRDefault="00901F08" w:rsidP="00A5305F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Вводное занятие (основные  разделы программы)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01F08" w:rsidTr="00A5305F">
        <w:tc>
          <w:tcPr>
            <w:tcW w:w="600" w:type="dxa"/>
            <w:tcBorders>
              <w:right w:val="single" w:sz="4" w:space="0" w:color="auto"/>
            </w:tcBorders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071" w:type="dxa"/>
            <w:tcBorders>
              <w:left w:val="single" w:sz="4" w:space="0" w:color="auto"/>
            </w:tcBorders>
            <w:vAlign w:val="center"/>
          </w:tcPr>
          <w:p w:rsidR="00901F08" w:rsidRPr="004829EC" w:rsidRDefault="00901F08" w:rsidP="00A5305F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Сущность и значение воинской дисциплины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01F08" w:rsidTr="00A5305F">
        <w:tc>
          <w:tcPr>
            <w:tcW w:w="600" w:type="dxa"/>
            <w:tcBorders>
              <w:right w:val="single" w:sz="4" w:space="0" w:color="auto"/>
            </w:tcBorders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5071" w:type="dxa"/>
            <w:tcBorders>
              <w:left w:val="single" w:sz="4" w:space="0" w:color="auto"/>
            </w:tcBorders>
            <w:vAlign w:val="center"/>
          </w:tcPr>
          <w:p w:rsidR="00901F08" w:rsidRPr="004829EC" w:rsidRDefault="00901F08" w:rsidP="00A5305F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 w:rsidRPr="004829EC">
              <w:rPr>
                <w:rFonts w:ascii="Times New Roman" w:hAnsi="Times New Roman"/>
                <w:sz w:val="24"/>
                <w:szCs w:val="24"/>
              </w:rPr>
              <w:t>оо</w:t>
            </w:r>
            <w:r w:rsidRPr="004829EC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4829EC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829EC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4829EC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829EC">
              <w:rPr>
                <w:rFonts w:ascii="Times New Roman" w:hAnsi="Times New Roman"/>
                <w:sz w:val="24"/>
                <w:szCs w:val="24"/>
              </w:rPr>
              <w:t>н</w:t>
            </w:r>
            <w:r w:rsidRPr="004829EC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4829EC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4829EC">
              <w:rPr>
                <w:rFonts w:ascii="Times New Roman" w:hAnsi="Times New Roman"/>
                <w:sz w:val="24"/>
                <w:szCs w:val="24"/>
              </w:rPr>
              <w:t>е</w:t>
            </w:r>
            <w:r w:rsidRPr="004829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</w:t>
            </w:r>
            <w:r w:rsidRPr="004829EC">
              <w:rPr>
                <w:rFonts w:ascii="Times New Roman" w:hAnsi="Times New Roman"/>
                <w:sz w:val="24"/>
                <w:szCs w:val="24"/>
              </w:rPr>
              <w:t>илы</w:t>
            </w:r>
            <w:r w:rsidRPr="004829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</w:t>
            </w:r>
            <w:r w:rsidRPr="004829EC">
              <w:rPr>
                <w:rFonts w:ascii="Times New Roman" w:hAnsi="Times New Roman"/>
                <w:sz w:val="24"/>
                <w:szCs w:val="24"/>
              </w:rPr>
              <w:t>о</w:t>
            </w:r>
            <w:r w:rsidRPr="004829EC">
              <w:rPr>
                <w:rFonts w:ascii="Times New Roman" w:hAnsi="Times New Roman"/>
                <w:spacing w:val="1"/>
                <w:sz w:val="24"/>
                <w:szCs w:val="24"/>
              </w:rPr>
              <w:t>сс</w:t>
            </w:r>
            <w:r w:rsidRPr="004829EC">
              <w:rPr>
                <w:rFonts w:ascii="Times New Roman" w:hAnsi="Times New Roman"/>
                <w:sz w:val="24"/>
                <w:szCs w:val="24"/>
              </w:rPr>
              <w:t>и</w:t>
            </w:r>
            <w:r w:rsidRPr="004829EC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4829EC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829EC">
              <w:rPr>
                <w:rFonts w:ascii="Times New Roman" w:hAnsi="Times New Roman"/>
                <w:sz w:val="24"/>
                <w:szCs w:val="24"/>
              </w:rPr>
              <w:t xml:space="preserve">кой </w:t>
            </w:r>
            <w:r w:rsidRPr="004829EC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4829EC">
              <w:rPr>
                <w:rFonts w:ascii="Times New Roman" w:hAnsi="Times New Roman"/>
                <w:spacing w:val="1"/>
                <w:sz w:val="24"/>
                <w:szCs w:val="24"/>
              </w:rPr>
              <w:t>еде</w:t>
            </w:r>
            <w:r w:rsidRPr="004829EC">
              <w:rPr>
                <w:rFonts w:ascii="Times New Roman" w:hAnsi="Times New Roman"/>
                <w:sz w:val="24"/>
                <w:szCs w:val="24"/>
              </w:rPr>
              <w:t>р</w:t>
            </w:r>
            <w:r w:rsidRPr="004829E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829EC">
              <w:rPr>
                <w:rFonts w:ascii="Times New Roman" w:hAnsi="Times New Roman"/>
                <w:sz w:val="24"/>
                <w:szCs w:val="24"/>
              </w:rPr>
              <w:t>ц</w:t>
            </w:r>
            <w:r w:rsidRPr="004829E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829E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01F08" w:rsidTr="00A5305F">
        <w:tc>
          <w:tcPr>
            <w:tcW w:w="600" w:type="dxa"/>
            <w:tcBorders>
              <w:right w:val="single" w:sz="4" w:space="0" w:color="auto"/>
            </w:tcBorders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5071" w:type="dxa"/>
            <w:tcBorders>
              <w:left w:val="single" w:sz="4" w:space="0" w:color="auto"/>
            </w:tcBorders>
            <w:vAlign w:val="center"/>
          </w:tcPr>
          <w:p w:rsidR="00901F08" w:rsidRPr="004829EC" w:rsidRDefault="00901F08" w:rsidP="00A5305F">
            <w:pPr>
              <w:kinsoku w:val="0"/>
              <w:overflowPunct w:val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pacing w:val="-5"/>
                <w:sz w:val="24"/>
                <w:szCs w:val="24"/>
              </w:rPr>
              <w:t>Введение в общевоинские уставы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01F08" w:rsidTr="00A5305F">
        <w:tc>
          <w:tcPr>
            <w:tcW w:w="600" w:type="dxa"/>
            <w:tcBorders>
              <w:right w:val="single" w:sz="4" w:space="0" w:color="auto"/>
            </w:tcBorders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5071" w:type="dxa"/>
            <w:tcBorders>
              <w:left w:val="single" w:sz="4" w:space="0" w:color="auto"/>
            </w:tcBorders>
            <w:vAlign w:val="center"/>
          </w:tcPr>
          <w:p w:rsidR="00901F08" w:rsidRPr="004829EC" w:rsidRDefault="00901F08" w:rsidP="00A5305F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Памяти поколении – дни воинской славы России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01F08" w:rsidTr="00A5305F">
        <w:tc>
          <w:tcPr>
            <w:tcW w:w="600" w:type="dxa"/>
            <w:tcBorders>
              <w:right w:val="single" w:sz="4" w:space="0" w:color="auto"/>
            </w:tcBorders>
          </w:tcPr>
          <w:p w:rsidR="00901F08" w:rsidRPr="00955C2A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55C2A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71" w:type="dxa"/>
            <w:tcBorders>
              <w:left w:val="single" w:sz="4" w:space="0" w:color="auto"/>
            </w:tcBorders>
            <w:vAlign w:val="center"/>
          </w:tcPr>
          <w:p w:rsidR="00901F08" w:rsidRPr="004829EC" w:rsidRDefault="00901F08" w:rsidP="00A5305F">
            <w:pPr>
              <w:kinsoku w:val="0"/>
              <w:overflowPunct w:val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Огневая подготовка</w:t>
            </w:r>
          </w:p>
        </w:tc>
        <w:tc>
          <w:tcPr>
            <w:tcW w:w="1559" w:type="dxa"/>
          </w:tcPr>
          <w:p w:rsidR="00901F08" w:rsidRPr="00146116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6116"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01F08" w:rsidRPr="00146116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6116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81" w:type="dxa"/>
          </w:tcPr>
          <w:p w:rsidR="00901F08" w:rsidRPr="00146116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6116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pacing w:val="-5"/>
                <w:sz w:val="24"/>
                <w:szCs w:val="24"/>
              </w:rPr>
              <w:t>Назначение и боевые свойства АК (история и свойства АК)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kinsoku w:val="0"/>
              <w:overflowPunct w:val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Разборка и сборка АК-74. Снаряжение магазина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Материальная часть оружия. Техника безопасности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Основы стрельбы из ПВ (пневматической винтовки). Изготовка.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Стрельба из ПВ сидя (с колена) на точность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Стрельба из ПВ стоя на точность Стрельба из ПВ из положения лежа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955C2A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55C2A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9EC">
              <w:rPr>
                <w:rFonts w:ascii="Times New Roman" w:hAnsi="Times New Roman"/>
                <w:b/>
                <w:sz w:val="24"/>
                <w:szCs w:val="24"/>
              </w:rPr>
              <w:t>Физическая подготовка</w:t>
            </w:r>
          </w:p>
        </w:tc>
        <w:tc>
          <w:tcPr>
            <w:tcW w:w="1559" w:type="dxa"/>
          </w:tcPr>
          <w:p w:rsidR="00901F08" w:rsidRPr="00146116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6116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01F08" w:rsidRPr="00146116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6116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901F08" w:rsidRPr="00146116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6116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 xml:space="preserve">Роль и место </w:t>
            </w:r>
            <w:proofErr w:type="spellStart"/>
            <w:r w:rsidRPr="004829EC">
              <w:rPr>
                <w:rFonts w:ascii="Times New Roman" w:hAnsi="Times New Roman"/>
                <w:sz w:val="24"/>
                <w:szCs w:val="24"/>
              </w:rPr>
              <w:t>физподготовки</w:t>
            </w:r>
            <w:proofErr w:type="spellEnd"/>
            <w:r w:rsidRPr="004829EC">
              <w:rPr>
                <w:rFonts w:ascii="Times New Roman" w:hAnsi="Times New Roman"/>
                <w:sz w:val="24"/>
                <w:szCs w:val="24"/>
              </w:rPr>
              <w:t xml:space="preserve"> в ЗОЖ подростка 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Бег на 100 метров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Бег на 1000 и 3000 метров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955C2A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55C2A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9EC">
              <w:rPr>
                <w:rFonts w:ascii="Times New Roman" w:hAnsi="Times New Roman"/>
                <w:b/>
                <w:sz w:val="24"/>
                <w:szCs w:val="24"/>
              </w:rPr>
              <w:t>Тактика и оборона</w:t>
            </w:r>
          </w:p>
        </w:tc>
        <w:tc>
          <w:tcPr>
            <w:tcW w:w="1559" w:type="dxa"/>
          </w:tcPr>
          <w:p w:rsidR="00901F08" w:rsidRPr="00146116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6116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01F08" w:rsidRPr="00146116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6116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901F08" w:rsidRPr="00146116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6116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Техника безопасности. Боевые стойки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Тренировка в совершенствовании марш-броска (кросс 5 км.)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Тактика (основы отработки тактики)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4.4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Индивидуальные средства защиты и порядок пользования ими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955C2A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55C2A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9EC">
              <w:rPr>
                <w:rFonts w:ascii="Times New Roman" w:hAnsi="Times New Roman"/>
                <w:b/>
                <w:sz w:val="24"/>
                <w:szCs w:val="24"/>
              </w:rPr>
              <w:t>«Я курсант»</w:t>
            </w:r>
          </w:p>
        </w:tc>
        <w:tc>
          <w:tcPr>
            <w:tcW w:w="1559" w:type="dxa"/>
          </w:tcPr>
          <w:p w:rsidR="00901F08" w:rsidRPr="00146116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6116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01F08" w:rsidRPr="00146116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6116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81" w:type="dxa"/>
          </w:tcPr>
          <w:p w:rsidR="00901F08" w:rsidRPr="00146116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6116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Общие обязанности военнослужащих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5.2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Организация и несения караульной службы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Воинские ритуалы. Разучивание строевых песен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5.4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Регламент несения караульной службы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01F08" w:rsidRPr="00446AE7" w:rsidTr="00A5305F">
        <w:tc>
          <w:tcPr>
            <w:tcW w:w="600" w:type="dxa"/>
          </w:tcPr>
          <w:p w:rsidR="00901F08" w:rsidRPr="00955C2A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55C2A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9EC">
              <w:rPr>
                <w:rFonts w:ascii="Times New Roman" w:hAnsi="Times New Roman"/>
                <w:b/>
                <w:sz w:val="24"/>
                <w:szCs w:val="24"/>
              </w:rPr>
              <w:t>Строевая подготовка</w:t>
            </w:r>
          </w:p>
        </w:tc>
        <w:tc>
          <w:tcPr>
            <w:tcW w:w="1559" w:type="dxa"/>
          </w:tcPr>
          <w:p w:rsidR="00901F08" w:rsidRPr="00146116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6116"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01F08" w:rsidRPr="00146116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6116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81" w:type="dxa"/>
          </w:tcPr>
          <w:p w:rsidR="00901F08" w:rsidRPr="00146116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6116"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shd w:val="clear" w:color="auto" w:fill="FFFFFF"/>
              <w:tabs>
                <w:tab w:val="left" w:pos="6360"/>
              </w:tabs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Строй и его элементы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shd w:val="clear" w:color="auto" w:fill="FFFFFF"/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Строевая стойка и выполнение команд, повороты на месте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Строевая подготовка.</w:t>
            </w:r>
          </w:p>
          <w:p w:rsidR="00901F08" w:rsidRPr="004829EC" w:rsidRDefault="00901F08" w:rsidP="00A5305F">
            <w:pPr>
              <w:shd w:val="clear" w:color="auto" w:fill="FFFFFF"/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Перестроение на месте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Движение походным и строевым шагом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6.5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Воинское приветствие.</w:t>
            </w:r>
            <w:r w:rsidRPr="004829E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Отработка команд командиром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6.6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Выход из строя и возвращения в строй, подход и отход от начальника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955C2A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55C2A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b/>
                <w:bCs/>
                <w:sz w:val="24"/>
                <w:szCs w:val="24"/>
              </w:rPr>
              <w:t>Туристическая подготовка</w:t>
            </w:r>
          </w:p>
        </w:tc>
        <w:tc>
          <w:tcPr>
            <w:tcW w:w="1559" w:type="dxa"/>
          </w:tcPr>
          <w:p w:rsidR="00901F08" w:rsidRPr="00146116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6116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01F08" w:rsidRPr="00146116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6116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901F08" w:rsidRPr="00146116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6116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7.1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rPr>
                <w:rStyle w:val="FontStyle35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Работа с компасом.</w:t>
            </w:r>
            <w:r w:rsidRPr="004829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Спортивное ориентирование. Определение азимута на предмет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rPr>
                <w:rStyle w:val="FontStyle35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pacing w:val="-5"/>
                <w:sz w:val="24"/>
                <w:szCs w:val="24"/>
              </w:rPr>
              <w:t>Техника вязания веревочных узлов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7.3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Снаряжение туриста.</w:t>
            </w:r>
            <w:r w:rsidRPr="004829EC">
              <w:rPr>
                <w:rStyle w:val="FontStyle35"/>
                <w:sz w:val="24"/>
                <w:szCs w:val="24"/>
              </w:rPr>
              <w:t xml:space="preserve"> Прохождение навесной переправы, маятник. Одевание туристической системы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7.4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Основы медицинских знаний и правила оказания первой медицинской помощи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01F08" w:rsidRPr="00446AE7" w:rsidTr="00A5305F">
        <w:tc>
          <w:tcPr>
            <w:tcW w:w="60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7.5</w:t>
            </w:r>
          </w:p>
        </w:tc>
        <w:tc>
          <w:tcPr>
            <w:tcW w:w="5071" w:type="dxa"/>
            <w:vAlign w:val="center"/>
          </w:tcPr>
          <w:p w:rsidR="00901F08" w:rsidRPr="004829EC" w:rsidRDefault="00901F08" w:rsidP="00A5305F">
            <w:pPr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Первая помощь при кровотечениях. Первая помощь при переломах</w:t>
            </w:r>
          </w:p>
        </w:tc>
        <w:tc>
          <w:tcPr>
            <w:tcW w:w="1559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901F08" w:rsidRPr="00446AE7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01F08" w:rsidRPr="00446AE7" w:rsidTr="00A5305F">
        <w:tc>
          <w:tcPr>
            <w:tcW w:w="5671" w:type="dxa"/>
            <w:gridSpan w:val="2"/>
          </w:tcPr>
          <w:p w:rsidR="00901F08" w:rsidRPr="004829EC" w:rsidRDefault="00901F08" w:rsidP="00A530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29E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01F08" w:rsidRPr="00146116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6116">
              <w:rPr>
                <w:rFonts w:ascii="Times New Roman" w:eastAsia="Calibri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:rsidR="00901F08" w:rsidRPr="00146116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6116"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381" w:type="dxa"/>
          </w:tcPr>
          <w:p w:rsidR="00901F08" w:rsidRPr="00146116" w:rsidRDefault="00901F08" w:rsidP="00A5305F">
            <w:pPr>
              <w:pStyle w:val="aa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6116">
              <w:rPr>
                <w:rFonts w:ascii="Times New Roman" w:eastAsia="Calibri" w:hAnsi="Times New Roman"/>
                <w:b/>
                <w:sz w:val="24"/>
                <w:szCs w:val="24"/>
              </w:rPr>
              <w:t>38</w:t>
            </w:r>
          </w:p>
        </w:tc>
      </w:tr>
    </w:tbl>
    <w:p w:rsidR="00901F08" w:rsidRDefault="00901F08" w:rsidP="00901F08">
      <w:pPr>
        <w:pStyle w:val="aa"/>
        <w:rPr>
          <w:rFonts w:ascii="Times New Roman" w:eastAsia="Calibri" w:hAnsi="Times New Roman"/>
          <w:b/>
          <w:sz w:val="28"/>
          <w:szCs w:val="28"/>
        </w:rPr>
      </w:pPr>
    </w:p>
    <w:p w:rsidR="00901F08" w:rsidRPr="00CF64BC" w:rsidRDefault="00901F08" w:rsidP="00901F08">
      <w:pPr>
        <w:pStyle w:val="aa"/>
        <w:rPr>
          <w:rFonts w:ascii="Times New Roman" w:eastAsia="Calibri" w:hAnsi="Times New Roman"/>
          <w:b/>
          <w:sz w:val="28"/>
          <w:szCs w:val="28"/>
        </w:rPr>
      </w:pPr>
    </w:p>
    <w:p w:rsidR="00901F08" w:rsidRPr="0042336F" w:rsidRDefault="00901F08" w:rsidP="00901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336F">
        <w:rPr>
          <w:rFonts w:ascii="Times New Roman" w:eastAsia="Calibri" w:hAnsi="Times New Roman"/>
          <w:b/>
          <w:sz w:val="24"/>
          <w:szCs w:val="24"/>
        </w:rPr>
        <w:t>Содержание учебного плана</w:t>
      </w:r>
    </w:p>
    <w:p w:rsidR="00901F08" w:rsidRPr="004829EC" w:rsidRDefault="00901F08" w:rsidP="00901F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29EC">
        <w:rPr>
          <w:rFonts w:ascii="Times New Roman" w:hAnsi="Times New Roman"/>
          <w:b/>
          <w:sz w:val="24"/>
          <w:szCs w:val="24"/>
        </w:rPr>
        <w:t>1. Раздел: Военно-патриотическое воспитание</w:t>
      </w:r>
    </w:p>
    <w:p w:rsidR="00901F08" w:rsidRPr="00F43BE1" w:rsidRDefault="00901F08" w:rsidP="00901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BE1">
        <w:rPr>
          <w:rFonts w:ascii="Times New Roman" w:hAnsi="Times New Roman"/>
          <w:sz w:val="24"/>
          <w:szCs w:val="24"/>
        </w:rPr>
        <w:t>Теоретические знания: основы подготовки к воинской службе, символы воинской чести, устав внутренней службы, основные понятия российского права; Вооруженных Сил Российской Федерации, состава и боевых традиций Российской Армии; назначения и боевых возможностей видов и родов войск Вооруженных Сил; особенности формирования и сплочения воинских коллективов; дни воинской славы, порядок прохождения воинской службы; основные требования военной присяги, дисциплины, значение общевоинских уставов в жизни и деятельности частей и подразделений, воинские звания и знаки различия; правила воинской вежливости, поведение и отдание</w:t>
      </w:r>
      <w:r w:rsidR="00CD7468">
        <w:rPr>
          <w:rFonts w:ascii="Times New Roman" w:hAnsi="Times New Roman"/>
          <w:sz w:val="24"/>
          <w:szCs w:val="24"/>
        </w:rPr>
        <w:t xml:space="preserve"> воинского приветствия, герои АМО (</w:t>
      </w:r>
      <w:proofErr w:type="spellStart"/>
      <w:r w:rsidR="00CD7468">
        <w:rPr>
          <w:rFonts w:ascii="Times New Roman" w:hAnsi="Times New Roman"/>
          <w:sz w:val="24"/>
          <w:szCs w:val="24"/>
        </w:rPr>
        <w:t>Ачитского</w:t>
      </w:r>
      <w:proofErr w:type="spellEnd"/>
      <w:r w:rsidR="00CD7468">
        <w:rPr>
          <w:rFonts w:ascii="Times New Roman" w:hAnsi="Times New Roman"/>
          <w:sz w:val="24"/>
          <w:szCs w:val="24"/>
        </w:rPr>
        <w:t xml:space="preserve"> муниципального</w:t>
      </w:r>
      <w:r w:rsidRPr="00F43BE1">
        <w:rPr>
          <w:rFonts w:ascii="Times New Roman" w:hAnsi="Times New Roman"/>
          <w:sz w:val="24"/>
          <w:szCs w:val="24"/>
        </w:rPr>
        <w:t xml:space="preserve"> округа).</w:t>
      </w:r>
    </w:p>
    <w:p w:rsidR="00901F08" w:rsidRPr="00F43BE1" w:rsidRDefault="00901F08" w:rsidP="00901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BE1">
        <w:rPr>
          <w:rFonts w:ascii="Times New Roman" w:hAnsi="Times New Roman"/>
          <w:sz w:val="24"/>
          <w:szCs w:val="24"/>
        </w:rPr>
        <w:t>Практические знания:  основные звания в Вооруженных силах, воинские обязанности, доклады учащихся</w:t>
      </w:r>
      <w:r w:rsidR="00CD746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F43BE1">
        <w:rPr>
          <w:rFonts w:ascii="Times New Roman" w:hAnsi="Times New Roman"/>
          <w:sz w:val="24"/>
          <w:szCs w:val="24"/>
        </w:rPr>
        <w:t>тестирование, несение караульной службы, вахта памяти.</w:t>
      </w:r>
    </w:p>
    <w:p w:rsidR="00901F08" w:rsidRPr="00F43BE1" w:rsidRDefault="00901F08" w:rsidP="00901F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3BE1">
        <w:rPr>
          <w:rFonts w:ascii="Times New Roman" w:hAnsi="Times New Roman"/>
          <w:b/>
          <w:sz w:val="24"/>
          <w:szCs w:val="24"/>
        </w:rPr>
        <w:t>2. Раздел: Огневая подготовка</w:t>
      </w:r>
    </w:p>
    <w:p w:rsidR="00901F08" w:rsidRPr="00F43BE1" w:rsidRDefault="00901F08" w:rsidP="00901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BE1">
        <w:rPr>
          <w:rFonts w:ascii="Times New Roman" w:hAnsi="Times New Roman"/>
          <w:sz w:val="24"/>
          <w:szCs w:val="24"/>
        </w:rPr>
        <w:t>Теоретические знания: Назначение и боевые свойства Автомата Калашникова АК-47 (74), история и свойства АК,  меры безопасности на занятиях с оружием, приемы и правила стрельбы, разновидности стрелкового оружия.</w:t>
      </w:r>
      <w:r w:rsidRPr="00F43BE1">
        <w:rPr>
          <w:rFonts w:ascii="Times New Roman" w:hAnsi="Times New Roman"/>
          <w:sz w:val="24"/>
          <w:szCs w:val="24"/>
        </w:rPr>
        <w:br/>
        <w:t>Практические знания: стрельба из ПВ (пневматической винтовки) из положений стоя, сидя (с колена), лежа, сборка и разборка автомата, снаряжение магазина.</w:t>
      </w:r>
    </w:p>
    <w:p w:rsidR="00901F08" w:rsidRPr="00F43BE1" w:rsidRDefault="00901F08" w:rsidP="00901F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3BE1">
        <w:rPr>
          <w:rFonts w:ascii="Times New Roman" w:hAnsi="Times New Roman"/>
          <w:b/>
          <w:sz w:val="24"/>
          <w:szCs w:val="24"/>
        </w:rPr>
        <w:t>3. Раздел: Общефизическая подготовка</w:t>
      </w:r>
    </w:p>
    <w:p w:rsidR="00901F08" w:rsidRPr="004829EC" w:rsidRDefault="00901F08" w:rsidP="00901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BE1">
        <w:rPr>
          <w:rFonts w:ascii="Times New Roman" w:hAnsi="Times New Roman"/>
          <w:sz w:val="24"/>
          <w:szCs w:val="24"/>
        </w:rPr>
        <w:t>Теоретические знания: </w:t>
      </w:r>
      <w:r w:rsidRPr="004829EC">
        <w:rPr>
          <w:rFonts w:ascii="Times New Roman" w:hAnsi="Times New Roman"/>
          <w:sz w:val="24"/>
          <w:szCs w:val="24"/>
        </w:rPr>
        <w:t>Роль и место физической подготовки в ЗОЖ подростка, основные понятия и определения положений и стоек.</w:t>
      </w:r>
    </w:p>
    <w:p w:rsidR="00901F08" w:rsidRPr="004829EC" w:rsidRDefault="00901F08" w:rsidP="00901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BE1">
        <w:rPr>
          <w:rFonts w:ascii="Times New Roman" w:hAnsi="Times New Roman"/>
          <w:sz w:val="24"/>
          <w:szCs w:val="24"/>
        </w:rPr>
        <w:t>Практические знания: сдача нормативов по общефизической подготовки, бег на 100, 1000, 3000, участие в районные, региональные и прочих соревнованиях</w:t>
      </w:r>
    </w:p>
    <w:p w:rsidR="00901F08" w:rsidRPr="00F43BE1" w:rsidRDefault="00901F08" w:rsidP="00901F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3BE1">
        <w:rPr>
          <w:rFonts w:ascii="Times New Roman" w:hAnsi="Times New Roman"/>
          <w:b/>
          <w:sz w:val="24"/>
          <w:szCs w:val="24"/>
        </w:rPr>
        <w:t>4. Раздел: Тактика и оборона</w:t>
      </w:r>
    </w:p>
    <w:p w:rsidR="00901F08" w:rsidRPr="00F43BE1" w:rsidRDefault="00901F08" w:rsidP="00901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BE1">
        <w:rPr>
          <w:rFonts w:ascii="Times New Roman" w:hAnsi="Times New Roman"/>
          <w:sz w:val="24"/>
          <w:szCs w:val="24"/>
        </w:rPr>
        <w:t>Теоретические знания: основная тактическая форма – бой, характеристика содержания боя, условия, обеспечивающие выполнение боевой задачи.</w:t>
      </w:r>
      <w:r w:rsidRPr="00F43BE1">
        <w:rPr>
          <w:rFonts w:ascii="Times New Roman" w:hAnsi="Times New Roman"/>
          <w:sz w:val="24"/>
          <w:szCs w:val="24"/>
        </w:rPr>
        <w:br/>
        <w:t>Практические знания: ведения огня по условному противнику, маневры, отработка элементов боя, основные стойки, приемы самообороны, показательные  выступления.</w:t>
      </w:r>
    </w:p>
    <w:p w:rsidR="00901F08" w:rsidRPr="00F43BE1" w:rsidRDefault="00901F08" w:rsidP="00901F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3BE1">
        <w:rPr>
          <w:rFonts w:ascii="Times New Roman" w:hAnsi="Times New Roman"/>
          <w:b/>
          <w:sz w:val="24"/>
          <w:szCs w:val="24"/>
        </w:rPr>
        <w:t>5. Раздел: «Я курсант»</w:t>
      </w:r>
    </w:p>
    <w:p w:rsidR="00901F08" w:rsidRPr="004829EC" w:rsidRDefault="00901F08" w:rsidP="00901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BE1">
        <w:rPr>
          <w:rFonts w:ascii="Times New Roman" w:hAnsi="Times New Roman"/>
          <w:sz w:val="24"/>
          <w:szCs w:val="24"/>
        </w:rPr>
        <w:t xml:space="preserve">Теоретические знания: общие </w:t>
      </w:r>
      <w:r w:rsidRPr="004829EC">
        <w:rPr>
          <w:rFonts w:ascii="Times New Roman" w:hAnsi="Times New Roman"/>
          <w:sz w:val="24"/>
          <w:szCs w:val="24"/>
        </w:rPr>
        <w:t>обязанности военнослужащих, изучение устава, прав и обязанностей курсанта ВПК «Авангард», строевые песни, воинские ритуалы.</w:t>
      </w:r>
    </w:p>
    <w:p w:rsidR="00901F08" w:rsidRPr="004829EC" w:rsidRDefault="00901F08" w:rsidP="00901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Практические знания:  сдача торжественного обещания курсанта (присяга), отработка строевых песен, показательные выступления.</w:t>
      </w:r>
    </w:p>
    <w:p w:rsidR="00901F08" w:rsidRPr="00F43BE1" w:rsidRDefault="00901F08" w:rsidP="00901F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3BE1">
        <w:rPr>
          <w:rFonts w:ascii="Times New Roman" w:hAnsi="Times New Roman"/>
          <w:b/>
          <w:sz w:val="24"/>
          <w:szCs w:val="24"/>
        </w:rPr>
        <w:t>6. Раздел: Строевая подготовка</w:t>
      </w:r>
    </w:p>
    <w:p w:rsidR="00901F08" w:rsidRPr="00F43BE1" w:rsidRDefault="00901F08" w:rsidP="00901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BE1">
        <w:rPr>
          <w:rFonts w:ascii="Times New Roman" w:hAnsi="Times New Roman"/>
          <w:sz w:val="24"/>
          <w:szCs w:val="24"/>
        </w:rPr>
        <w:t>Теоретические знания: строи и их элементы, строевые приемы.</w:t>
      </w:r>
      <w:r w:rsidRPr="00F43BE1">
        <w:rPr>
          <w:rFonts w:ascii="Times New Roman" w:hAnsi="Times New Roman"/>
          <w:sz w:val="24"/>
          <w:szCs w:val="24"/>
        </w:rPr>
        <w:br/>
        <w:t>Практические знания: выполнение основных приемов и движений, участие в районных, региональных  смотрах строя.</w:t>
      </w:r>
    </w:p>
    <w:p w:rsidR="00901F08" w:rsidRPr="00F43BE1" w:rsidRDefault="00901F08" w:rsidP="00901F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3BE1">
        <w:rPr>
          <w:rFonts w:ascii="Times New Roman" w:hAnsi="Times New Roman"/>
          <w:b/>
          <w:sz w:val="24"/>
          <w:szCs w:val="24"/>
        </w:rPr>
        <w:t>7. Раздел: «Туристическая подготовка»</w:t>
      </w:r>
    </w:p>
    <w:p w:rsidR="00901F08" w:rsidRPr="004829EC" w:rsidRDefault="00901F08" w:rsidP="00901F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BE1">
        <w:rPr>
          <w:rFonts w:ascii="Times New Roman" w:hAnsi="Times New Roman"/>
          <w:sz w:val="24"/>
          <w:szCs w:val="24"/>
        </w:rPr>
        <w:lastRenderedPageBreak/>
        <w:t xml:space="preserve">Теоретические </w:t>
      </w:r>
      <w:proofErr w:type="spellStart"/>
      <w:r w:rsidRPr="00F43BE1">
        <w:rPr>
          <w:rFonts w:ascii="Times New Roman" w:hAnsi="Times New Roman"/>
          <w:sz w:val="24"/>
          <w:szCs w:val="24"/>
        </w:rPr>
        <w:t>знания:определения</w:t>
      </w:r>
      <w:proofErr w:type="spellEnd"/>
      <w:r w:rsidRPr="00F43BE1">
        <w:rPr>
          <w:rFonts w:ascii="Times New Roman" w:hAnsi="Times New Roman"/>
          <w:sz w:val="24"/>
          <w:szCs w:val="24"/>
        </w:rPr>
        <w:t xml:space="preserve"> компас, азимут, </w:t>
      </w:r>
      <w:proofErr w:type="spellStart"/>
      <w:r w:rsidRPr="00F43BE1">
        <w:rPr>
          <w:rFonts w:ascii="Times New Roman" w:hAnsi="Times New Roman"/>
          <w:sz w:val="24"/>
          <w:szCs w:val="24"/>
        </w:rPr>
        <w:t>топознаки</w:t>
      </w:r>
      <w:proofErr w:type="spellEnd"/>
      <w:r w:rsidRPr="00F43BE1">
        <w:rPr>
          <w:rFonts w:ascii="Times New Roman" w:hAnsi="Times New Roman"/>
          <w:sz w:val="24"/>
          <w:szCs w:val="24"/>
        </w:rPr>
        <w:t>, основы медицинских знаний,  понятие «травма», «жгут», «шина», правила оказание первой медицинской помощи при различного рода травм.</w:t>
      </w:r>
      <w:r w:rsidRPr="00F43BE1">
        <w:rPr>
          <w:rFonts w:ascii="Times New Roman" w:hAnsi="Times New Roman"/>
          <w:sz w:val="24"/>
          <w:szCs w:val="24"/>
        </w:rPr>
        <w:br/>
        <w:t xml:space="preserve">Практическое </w:t>
      </w:r>
      <w:proofErr w:type="spellStart"/>
      <w:r w:rsidRPr="00F43BE1">
        <w:rPr>
          <w:rFonts w:ascii="Times New Roman" w:hAnsi="Times New Roman"/>
          <w:sz w:val="24"/>
          <w:szCs w:val="24"/>
        </w:rPr>
        <w:t>знания:вязание</w:t>
      </w:r>
      <w:proofErr w:type="spellEnd"/>
      <w:r w:rsidRPr="00F43BE1">
        <w:rPr>
          <w:rFonts w:ascii="Times New Roman" w:hAnsi="Times New Roman"/>
          <w:sz w:val="24"/>
          <w:szCs w:val="24"/>
        </w:rPr>
        <w:t xml:space="preserve"> туристических узлов, прохождение навесной переправы, маятник, определения азимута на предмет, снаряжение туриста, наложение жгута, наложение шины, </w:t>
      </w:r>
      <w:proofErr w:type="spellStart"/>
      <w:r w:rsidRPr="00F43BE1">
        <w:rPr>
          <w:rFonts w:ascii="Times New Roman" w:hAnsi="Times New Roman"/>
          <w:sz w:val="24"/>
          <w:szCs w:val="24"/>
        </w:rPr>
        <w:t>бинтование</w:t>
      </w:r>
      <w:proofErr w:type="spellEnd"/>
      <w:r w:rsidRPr="00F43BE1">
        <w:rPr>
          <w:rFonts w:ascii="Times New Roman" w:hAnsi="Times New Roman"/>
          <w:sz w:val="24"/>
          <w:szCs w:val="24"/>
        </w:rPr>
        <w:t xml:space="preserve"> ран, проведения искусственного дыхания и непрямого массажа сердца, изготовление транспортировочных средств.</w:t>
      </w:r>
      <w:r w:rsidRPr="00F43BE1">
        <w:rPr>
          <w:rFonts w:ascii="Times New Roman" w:hAnsi="Times New Roman"/>
          <w:sz w:val="24"/>
          <w:szCs w:val="24"/>
        </w:rPr>
        <w:br/>
      </w:r>
    </w:p>
    <w:p w:rsidR="00901F08" w:rsidRPr="004829EC" w:rsidRDefault="00901F08" w:rsidP="00901F0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1.4. </w:t>
      </w:r>
      <w:r w:rsidRPr="004829EC">
        <w:rPr>
          <w:rFonts w:ascii="Times New Roman" w:hAnsi="Times New Roman"/>
          <w:b/>
          <w:sz w:val="24"/>
          <w:szCs w:val="24"/>
        </w:rPr>
        <w:t>Планируемые результаты.</w:t>
      </w:r>
    </w:p>
    <w:p w:rsidR="00901F08" w:rsidRPr="004829EC" w:rsidRDefault="00901F08" w:rsidP="00901F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Контроль за ЗУН учащиеся осуществляется на практических занятиях в следующих формах: собеседование, тренировка выполнения контрольных упражнений.</w:t>
      </w:r>
    </w:p>
    <w:p w:rsidR="00901F08" w:rsidRPr="004829EC" w:rsidRDefault="00901F08" w:rsidP="00901F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 xml:space="preserve">По окончании курса данной программы, </w:t>
      </w:r>
      <w:proofErr w:type="spellStart"/>
      <w:r w:rsidRPr="004829EC">
        <w:rPr>
          <w:rFonts w:ascii="Times New Roman" w:hAnsi="Times New Roman"/>
          <w:sz w:val="24"/>
          <w:szCs w:val="24"/>
        </w:rPr>
        <w:t>учащиеся</w:t>
      </w:r>
      <w:r w:rsidRPr="004829EC">
        <w:rPr>
          <w:rFonts w:ascii="Times New Roman" w:hAnsi="Times New Roman"/>
          <w:b/>
          <w:sz w:val="24"/>
          <w:szCs w:val="24"/>
        </w:rPr>
        <w:t>должны</w:t>
      </w:r>
      <w:proofErr w:type="spellEnd"/>
      <w:r w:rsidRPr="004829EC">
        <w:rPr>
          <w:rFonts w:ascii="Times New Roman" w:hAnsi="Times New Roman"/>
          <w:b/>
          <w:sz w:val="24"/>
          <w:szCs w:val="24"/>
        </w:rPr>
        <w:t xml:space="preserve"> знать:</w:t>
      </w:r>
    </w:p>
    <w:p w:rsidR="00901F08" w:rsidRPr="004829EC" w:rsidRDefault="00901F08" w:rsidP="00901F08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Технику безопасности на занятиях по физической, огневой, строевой подготовке.</w:t>
      </w:r>
    </w:p>
    <w:p w:rsidR="00901F08" w:rsidRPr="004829EC" w:rsidRDefault="00901F08" w:rsidP="00901F08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Материальную часть автомата Калашникова.</w:t>
      </w:r>
    </w:p>
    <w:p w:rsidR="00901F08" w:rsidRPr="004829EC" w:rsidRDefault="00901F08" w:rsidP="00901F08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Назначение, боевые свойства, общее устройство и принцип работы автомата Калашникова.</w:t>
      </w:r>
    </w:p>
    <w:p w:rsidR="00901F08" w:rsidRPr="004829EC" w:rsidRDefault="00901F08" w:rsidP="00901F08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 xml:space="preserve">Специфику физической подготовки, квалификационные требования тактико-технической подготовки по </w:t>
      </w:r>
      <w:proofErr w:type="spellStart"/>
      <w:r w:rsidRPr="004829EC">
        <w:rPr>
          <w:rFonts w:ascii="Times New Roman" w:hAnsi="Times New Roman"/>
          <w:sz w:val="24"/>
          <w:szCs w:val="24"/>
        </w:rPr>
        <w:t>армейскомурукопашному</w:t>
      </w:r>
      <w:proofErr w:type="spellEnd"/>
      <w:r w:rsidRPr="004829EC">
        <w:rPr>
          <w:rFonts w:ascii="Times New Roman" w:hAnsi="Times New Roman"/>
          <w:sz w:val="24"/>
          <w:szCs w:val="24"/>
        </w:rPr>
        <w:t xml:space="preserve"> бою  базового уровня.</w:t>
      </w:r>
    </w:p>
    <w:p w:rsidR="00901F08" w:rsidRPr="004829EC" w:rsidRDefault="00901F08" w:rsidP="00901F08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Последовательность неполной разборка и сборки АКМ-74 (47).</w:t>
      </w:r>
    </w:p>
    <w:p w:rsidR="00901F08" w:rsidRPr="004829EC" w:rsidRDefault="00901F08" w:rsidP="00901F08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Меры безопасности при обращении с автоматом и патронами.</w:t>
      </w:r>
    </w:p>
    <w:p w:rsidR="00901F08" w:rsidRPr="004829EC" w:rsidRDefault="00901F08" w:rsidP="00901F08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Правила прицеливания и стрельбы из пневматической винтовки.</w:t>
      </w:r>
    </w:p>
    <w:p w:rsidR="00901F08" w:rsidRPr="004829EC" w:rsidRDefault="00901F08" w:rsidP="00901F08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Государственную и военную символику.</w:t>
      </w:r>
    </w:p>
    <w:p w:rsidR="00901F08" w:rsidRPr="004829EC" w:rsidRDefault="00901F08" w:rsidP="00901F08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Дни воинской славы России.</w:t>
      </w:r>
    </w:p>
    <w:p w:rsidR="00901F08" w:rsidRPr="004829EC" w:rsidRDefault="00901F08" w:rsidP="00901F08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Структуру Вооруженных Сил Российской Федерации.</w:t>
      </w:r>
    </w:p>
    <w:p w:rsidR="00901F08" w:rsidRPr="004829EC" w:rsidRDefault="00901F08" w:rsidP="00901F08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 xml:space="preserve">Историю, символы и геральдику Свердловской области, </w:t>
      </w:r>
      <w:proofErr w:type="spellStart"/>
      <w:r w:rsidRPr="004829EC">
        <w:rPr>
          <w:rFonts w:ascii="Times New Roman" w:hAnsi="Times New Roman"/>
          <w:sz w:val="24"/>
          <w:szCs w:val="24"/>
        </w:rPr>
        <w:t>Ачитского</w:t>
      </w:r>
      <w:proofErr w:type="spellEnd"/>
      <w:r w:rsidRPr="004829EC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901F08" w:rsidRPr="004829EC" w:rsidRDefault="00901F08" w:rsidP="00901F08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Символы воинской чести.</w:t>
      </w:r>
    </w:p>
    <w:p w:rsidR="00901F08" w:rsidRPr="004829EC" w:rsidRDefault="00901F08" w:rsidP="00901F08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Правила оказания первой медицинской помощи при  различных видах травм.</w:t>
      </w:r>
    </w:p>
    <w:p w:rsidR="00901F08" w:rsidRPr="004829EC" w:rsidRDefault="00901F08" w:rsidP="00901F08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Правила безопасного поведения у водоемов, при пожаре, в природных экстремальных ситуациях.</w:t>
      </w:r>
    </w:p>
    <w:p w:rsidR="00901F08" w:rsidRPr="004829EC" w:rsidRDefault="00901F08" w:rsidP="00901F08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Средства индивидуальной защиты органов дыхания и кожи.</w:t>
      </w:r>
    </w:p>
    <w:p w:rsidR="00901F08" w:rsidRPr="004829EC" w:rsidRDefault="00901F08" w:rsidP="00901F08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b/>
          <w:sz w:val="24"/>
          <w:szCs w:val="24"/>
        </w:rPr>
        <w:t>Должны уметь:</w:t>
      </w:r>
    </w:p>
    <w:p w:rsidR="00901F08" w:rsidRPr="004829EC" w:rsidRDefault="00901F08" w:rsidP="00901F08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Выполнять неполную разборку и сборку АКМ-74 (47).</w:t>
      </w:r>
    </w:p>
    <w:p w:rsidR="00901F08" w:rsidRPr="004829EC" w:rsidRDefault="00901F08" w:rsidP="00901F08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Правильно прицеливаться и прицельно вести стрельбу по мишени.</w:t>
      </w:r>
    </w:p>
    <w:p w:rsidR="00901F08" w:rsidRPr="004829EC" w:rsidRDefault="00901F08" w:rsidP="00901F08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Выполнять строевые приемы на месте и в движении по одному и в составе отделения согласно Строевому уставу Вооруженных Сил Российской Федерации.</w:t>
      </w:r>
    </w:p>
    <w:p w:rsidR="00901F08" w:rsidRPr="004829EC" w:rsidRDefault="00901F08" w:rsidP="00901F08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Выполнять перевязку при различных видах травм, останавливать кровотечение различными способами, накладывать шины при различных переломах.</w:t>
      </w:r>
    </w:p>
    <w:p w:rsidR="00901F08" w:rsidRPr="004829EC" w:rsidRDefault="00901F08" w:rsidP="00901F08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Одевать противогаз и общевойсковой защитный комплект (ОЗК).</w:t>
      </w:r>
    </w:p>
    <w:p w:rsidR="00901F08" w:rsidRPr="004829EC" w:rsidRDefault="00901F08" w:rsidP="00901F08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Сдать норматив базовой технико-тактической подготовки по армейскому рукопашному бою.</w:t>
      </w:r>
    </w:p>
    <w:p w:rsidR="00901F08" w:rsidRPr="004829EC" w:rsidRDefault="00901F08" w:rsidP="00901F08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Применять различные способы преодоления естественных препятствий индивидуально и в составе подразделения.</w:t>
      </w:r>
    </w:p>
    <w:p w:rsidR="00901F08" w:rsidRPr="004829EC" w:rsidRDefault="00901F08" w:rsidP="00901F08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Ориентироваться на местности с помощью карты и компаса.</w:t>
      </w:r>
    </w:p>
    <w:p w:rsidR="00901F08" w:rsidRPr="004829EC" w:rsidRDefault="00901F08" w:rsidP="00901F0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829EC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901F08" w:rsidRPr="004829EC" w:rsidRDefault="00901F08" w:rsidP="00901F0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b/>
          <w:bCs/>
          <w:color w:val="333333"/>
          <w:sz w:val="24"/>
          <w:szCs w:val="24"/>
        </w:rPr>
        <w:t>Перечень знаний и умений, которыми должны овладеть учащиеся</w:t>
      </w:r>
      <w:r w:rsidRPr="004829EC">
        <w:rPr>
          <w:rFonts w:ascii="Times New Roman" w:hAnsi="Times New Roman"/>
          <w:color w:val="333333"/>
          <w:sz w:val="24"/>
          <w:szCs w:val="24"/>
        </w:rPr>
        <w:br/>
      </w:r>
      <w:r w:rsidRPr="004829EC">
        <w:rPr>
          <w:rFonts w:ascii="Times New Roman" w:hAnsi="Times New Roman"/>
          <w:b/>
          <w:bCs/>
          <w:color w:val="333333"/>
          <w:sz w:val="24"/>
          <w:szCs w:val="24"/>
        </w:rPr>
        <w:t>1 год обучения</w:t>
      </w:r>
      <w:r w:rsidRPr="004829EC">
        <w:rPr>
          <w:rFonts w:ascii="Times New Roman" w:hAnsi="Times New Roman"/>
          <w:color w:val="333333"/>
          <w:sz w:val="24"/>
          <w:szCs w:val="24"/>
        </w:rPr>
        <w:br/>
        <w:t>По окончании подготовки учащиеся должны</w:t>
      </w:r>
      <w:r w:rsidRPr="004829EC">
        <w:rPr>
          <w:rFonts w:ascii="Times New Roman" w:hAnsi="Times New Roman"/>
          <w:color w:val="333333"/>
          <w:sz w:val="24"/>
          <w:szCs w:val="24"/>
        </w:rPr>
        <w:br/>
      </w:r>
      <w:r w:rsidRPr="004829EC">
        <w:rPr>
          <w:rFonts w:ascii="Times New Roman" w:hAnsi="Times New Roman"/>
          <w:color w:val="333333"/>
          <w:sz w:val="24"/>
          <w:szCs w:val="24"/>
          <w:u w:val="single"/>
        </w:rPr>
        <w:t>Знать:</w:t>
      </w:r>
    </w:p>
    <w:p w:rsidR="00901F08" w:rsidRPr="004829EC" w:rsidRDefault="00901F08" w:rsidP="00901F08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Историю создания Вооруженных Сил РФ.</w:t>
      </w:r>
    </w:p>
    <w:p w:rsidR="00901F08" w:rsidRPr="004829EC" w:rsidRDefault="00901F08" w:rsidP="00901F08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Основные положения Устава Вооруженных Сил РФ.</w:t>
      </w:r>
    </w:p>
    <w:p w:rsidR="00901F08" w:rsidRPr="004829EC" w:rsidRDefault="00901F08" w:rsidP="00901F08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lastRenderedPageBreak/>
        <w:t>Основные строевые приемы и действия.</w:t>
      </w:r>
    </w:p>
    <w:p w:rsidR="00901F08" w:rsidRPr="004829EC" w:rsidRDefault="00901F08" w:rsidP="00901F08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Меры безопасности на занятиях с оружием и при проведении учебных стрельб.</w:t>
      </w:r>
    </w:p>
    <w:p w:rsidR="00901F08" w:rsidRPr="004829EC" w:rsidRDefault="00901F08" w:rsidP="00901F08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Устройство автомата Калашников, учебных гранат и мин.</w:t>
      </w:r>
    </w:p>
    <w:p w:rsidR="00901F08" w:rsidRPr="004829EC" w:rsidRDefault="00901F08" w:rsidP="00901F08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Приемы и правила стрельбы.</w:t>
      </w:r>
    </w:p>
    <w:p w:rsidR="00901F08" w:rsidRPr="004829EC" w:rsidRDefault="00901F08" w:rsidP="00901F08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Способы оказания первой медицинской помощи.</w:t>
      </w:r>
    </w:p>
    <w:p w:rsidR="00901F08" w:rsidRPr="004829EC" w:rsidRDefault="00901F08" w:rsidP="00901F08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Характеристику современного боя.</w:t>
      </w:r>
    </w:p>
    <w:p w:rsidR="00901F08" w:rsidRPr="004829EC" w:rsidRDefault="00901F08" w:rsidP="00901F08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Принципы взаимодействия членов подразделения.</w:t>
      </w:r>
    </w:p>
    <w:p w:rsidR="00901F08" w:rsidRPr="004829EC" w:rsidRDefault="00901F08" w:rsidP="00901F08">
      <w:pPr>
        <w:pStyle w:val="aa"/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  <w:u w:val="single"/>
        </w:rPr>
        <w:t>Уметь:</w:t>
      </w:r>
    </w:p>
    <w:p w:rsidR="00901F08" w:rsidRPr="004829EC" w:rsidRDefault="00901F08" w:rsidP="00901F08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Нести караульную службу.</w:t>
      </w:r>
    </w:p>
    <w:p w:rsidR="00901F08" w:rsidRPr="004829EC" w:rsidRDefault="00901F08" w:rsidP="00901F08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Выполнять одиночные строевые приемы и действия в составе подразделения.</w:t>
      </w:r>
    </w:p>
    <w:p w:rsidR="00901F08" w:rsidRPr="004829EC" w:rsidRDefault="00901F08" w:rsidP="00901F08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Собирать и разбирать автомат АК-47(74).</w:t>
      </w:r>
    </w:p>
    <w:p w:rsidR="00901F08" w:rsidRPr="004829EC" w:rsidRDefault="00901F08" w:rsidP="00901F08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Стрелять из автомата Калашникова, мелкокалиберной и пневматической винтовок по мишеням</w:t>
      </w:r>
    </w:p>
    <w:p w:rsidR="00901F08" w:rsidRPr="004829EC" w:rsidRDefault="00901F08" w:rsidP="00901F08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Оказать первую медицинскую помощь условно пострадавшему при остановке сердца, переломах, кровотечениях.</w:t>
      </w:r>
    </w:p>
    <w:p w:rsidR="00901F08" w:rsidRPr="004829EC" w:rsidRDefault="00901F08" w:rsidP="00901F08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 xml:space="preserve">Выполнять приемы </w:t>
      </w:r>
      <w:proofErr w:type="spellStart"/>
      <w:r w:rsidRPr="004829EC">
        <w:rPr>
          <w:rFonts w:ascii="Times New Roman" w:hAnsi="Times New Roman"/>
          <w:color w:val="333333"/>
          <w:sz w:val="24"/>
          <w:szCs w:val="24"/>
        </w:rPr>
        <w:t>самостраховки</w:t>
      </w:r>
      <w:proofErr w:type="spellEnd"/>
      <w:r w:rsidRPr="004829EC">
        <w:rPr>
          <w:rFonts w:ascii="Times New Roman" w:hAnsi="Times New Roman"/>
          <w:color w:val="333333"/>
          <w:sz w:val="24"/>
          <w:szCs w:val="24"/>
        </w:rPr>
        <w:t>, бросков.</w:t>
      </w:r>
    </w:p>
    <w:p w:rsidR="00901F08" w:rsidRPr="004829EC" w:rsidRDefault="00901F08" w:rsidP="00901F08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Преодолевать полосу препятствий.</w:t>
      </w:r>
    </w:p>
    <w:p w:rsidR="00901F08" w:rsidRPr="004829EC" w:rsidRDefault="00901F08" w:rsidP="00901F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901F08" w:rsidRPr="004829EC" w:rsidRDefault="00901F08" w:rsidP="00901F0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b/>
          <w:bCs/>
          <w:color w:val="333333"/>
          <w:sz w:val="24"/>
          <w:szCs w:val="24"/>
        </w:rPr>
        <w:t>Перечень знаний и умений, которыми должны овладеть учащиеся</w:t>
      </w:r>
      <w:r w:rsidRPr="004829EC">
        <w:rPr>
          <w:rFonts w:ascii="Times New Roman" w:hAnsi="Times New Roman"/>
          <w:color w:val="333333"/>
          <w:sz w:val="24"/>
          <w:szCs w:val="24"/>
        </w:rPr>
        <w:br/>
      </w:r>
      <w:r w:rsidRPr="004829EC">
        <w:rPr>
          <w:rFonts w:ascii="Times New Roman" w:hAnsi="Times New Roman"/>
          <w:b/>
          <w:bCs/>
          <w:color w:val="333333"/>
          <w:sz w:val="24"/>
          <w:szCs w:val="24"/>
        </w:rPr>
        <w:t>2 год обучения</w:t>
      </w:r>
      <w:r w:rsidRPr="004829EC">
        <w:rPr>
          <w:rFonts w:ascii="Times New Roman" w:hAnsi="Times New Roman"/>
          <w:color w:val="333333"/>
          <w:sz w:val="24"/>
          <w:szCs w:val="24"/>
        </w:rPr>
        <w:br/>
        <w:t>По окончании 2 года обучения обучающиеся должны:</w:t>
      </w:r>
      <w:r w:rsidRPr="004829EC">
        <w:rPr>
          <w:rFonts w:ascii="Times New Roman" w:hAnsi="Times New Roman"/>
          <w:color w:val="333333"/>
          <w:sz w:val="24"/>
          <w:szCs w:val="24"/>
        </w:rPr>
        <w:br/>
      </w:r>
      <w:r w:rsidRPr="004829EC">
        <w:rPr>
          <w:rFonts w:ascii="Times New Roman" w:hAnsi="Times New Roman"/>
          <w:color w:val="333333"/>
          <w:sz w:val="24"/>
          <w:szCs w:val="24"/>
          <w:u w:val="single"/>
        </w:rPr>
        <w:t>Знать:</w:t>
      </w:r>
    </w:p>
    <w:p w:rsidR="00901F08" w:rsidRPr="004829EC" w:rsidRDefault="00901F08" w:rsidP="00901F08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Виды оружия, стоящие на вооружении в армии РФ.</w:t>
      </w:r>
    </w:p>
    <w:p w:rsidR="00901F08" w:rsidRPr="004829EC" w:rsidRDefault="00901F08" w:rsidP="00901F08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Меры безопасности при обращении со стрелковым оружием.</w:t>
      </w:r>
    </w:p>
    <w:p w:rsidR="00901F08" w:rsidRPr="004829EC" w:rsidRDefault="00901F08" w:rsidP="00901F08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Защита человека в экстремальных ситуациях.</w:t>
      </w:r>
    </w:p>
    <w:p w:rsidR="00901F08" w:rsidRPr="004829EC" w:rsidRDefault="00901F08" w:rsidP="00901F08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Способы выживания человека в экстремальных ситуациях.</w:t>
      </w:r>
    </w:p>
    <w:p w:rsidR="00901F08" w:rsidRPr="004829EC" w:rsidRDefault="00901F08" w:rsidP="00901F08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Способы оказания доврачебной помощи в полевых условиях, ожоги и обморожения.</w:t>
      </w:r>
    </w:p>
    <w:p w:rsidR="00901F08" w:rsidRPr="004829EC" w:rsidRDefault="00901F08" w:rsidP="00901F08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Укусы насекомых и змей.</w:t>
      </w:r>
    </w:p>
    <w:p w:rsidR="00901F08" w:rsidRPr="004829EC" w:rsidRDefault="00901F08" w:rsidP="00901F08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Условия, обеспечивающие выполнения боевой задачи.</w:t>
      </w:r>
    </w:p>
    <w:p w:rsidR="00901F08" w:rsidRPr="004829EC" w:rsidRDefault="00901F08" w:rsidP="00901F08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Способы ведения разведки.</w:t>
      </w:r>
    </w:p>
    <w:p w:rsidR="00901F08" w:rsidRPr="004829EC" w:rsidRDefault="00901F08" w:rsidP="00901F08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Специфику жизнедеятельности воинского коллектива.</w:t>
      </w:r>
    </w:p>
    <w:p w:rsidR="00901F08" w:rsidRPr="004829EC" w:rsidRDefault="00901F08" w:rsidP="00901F08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Снаряжение туриста.</w:t>
      </w:r>
    </w:p>
    <w:p w:rsidR="00901F08" w:rsidRPr="004829EC" w:rsidRDefault="00901F08" w:rsidP="00901F0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  <w:u w:val="single"/>
        </w:rPr>
        <w:t>Уметь:</w:t>
      </w:r>
    </w:p>
    <w:p w:rsidR="00901F08" w:rsidRPr="004829EC" w:rsidRDefault="00901F08" w:rsidP="00901F08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Отдавать честь с оружием.</w:t>
      </w:r>
    </w:p>
    <w:p w:rsidR="00901F08" w:rsidRPr="004829EC" w:rsidRDefault="00901F08" w:rsidP="00901F08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Выполнять повороты и движения с оружием.</w:t>
      </w:r>
    </w:p>
    <w:p w:rsidR="00901F08" w:rsidRPr="004829EC" w:rsidRDefault="00901F08" w:rsidP="00901F08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Разбирать и собирать автомат на время.</w:t>
      </w:r>
    </w:p>
    <w:p w:rsidR="00901F08" w:rsidRPr="004829EC" w:rsidRDefault="00901F08" w:rsidP="00901F08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Снаряжение магазина АК-74(47).</w:t>
      </w:r>
    </w:p>
    <w:p w:rsidR="00901F08" w:rsidRPr="004829EC" w:rsidRDefault="00901F08" w:rsidP="00901F08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Изготовлять транспортировочные средства.</w:t>
      </w:r>
    </w:p>
    <w:p w:rsidR="00901F08" w:rsidRPr="004829EC" w:rsidRDefault="00901F08" w:rsidP="00901F08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Метать гранаты.</w:t>
      </w:r>
    </w:p>
    <w:p w:rsidR="00901F08" w:rsidRPr="004829EC" w:rsidRDefault="00901F08" w:rsidP="00901F08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Накладывать повязки и останавливать кровотечения.</w:t>
      </w:r>
    </w:p>
    <w:p w:rsidR="00901F08" w:rsidRPr="004829EC" w:rsidRDefault="00901F08" w:rsidP="00901F08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Технику вязания веревочных узлов.</w:t>
      </w:r>
    </w:p>
    <w:p w:rsidR="00901F08" w:rsidRPr="004829EC" w:rsidRDefault="00901F08" w:rsidP="00901F08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Строевую подготовку.</w:t>
      </w:r>
    </w:p>
    <w:p w:rsidR="00901F08" w:rsidRPr="004829EC" w:rsidRDefault="00901F08" w:rsidP="00901F08">
      <w:pPr>
        <w:pStyle w:val="aa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901F08" w:rsidRPr="004829EC" w:rsidRDefault="00901F08" w:rsidP="00901F08">
      <w:pPr>
        <w:pStyle w:val="aa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b/>
          <w:bCs/>
          <w:color w:val="333333"/>
          <w:sz w:val="24"/>
          <w:szCs w:val="24"/>
        </w:rPr>
        <w:t>Перечень знаний и умений, которыми должны овладеть учащиеся</w:t>
      </w:r>
      <w:r w:rsidRPr="004829EC">
        <w:rPr>
          <w:rFonts w:ascii="Times New Roman" w:hAnsi="Times New Roman"/>
          <w:color w:val="333333"/>
          <w:sz w:val="24"/>
          <w:szCs w:val="24"/>
        </w:rPr>
        <w:br/>
      </w:r>
      <w:r w:rsidRPr="004829EC">
        <w:rPr>
          <w:rFonts w:ascii="Times New Roman" w:hAnsi="Times New Roman"/>
          <w:b/>
          <w:bCs/>
          <w:color w:val="333333"/>
          <w:sz w:val="24"/>
          <w:szCs w:val="24"/>
        </w:rPr>
        <w:t>3 года обучения</w:t>
      </w:r>
      <w:r w:rsidRPr="004829EC">
        <w:rPr>
          <w:rFonts w:ascii="Times New Roman" w:hAnsi="Times New Roman"/>
          <w:color w:val="333333"/>
          <w:sz w:val="24"/>
          <w:szCs w:val="24"/>
        </w:rPr>
        <w:br/>
        <w:t>По окончании 3 года обучения обучающиеся должны:</w:t>
      </w:r>
      <w:r w:rsidRPr="004829EC">
        <w:rPr>
          <w:rFonts w:ascii="Times New Roman" w:hAnsi="Times New Roman"/>
          <w:color w:val="333333"/>
          <w:sz w:val="24"/>
          <w:szCs w:val="24"/>
        </w:rPr>
        <w:br/>
      </w:r>
      <w:r w:rsidRPr="004829EC">
        <w:rPr>
          <w:rFonts w:ascii="Times New Roman" w:hAnsi="Times New Roman"/>
          <w:color w:val="333333"/>
          <w:sz w:val="24"/>
          <w:szCs w:val="24"/>
          <w:u w:val="single"/>
        </w:rPr>
        <w:t>Знать:</w:t>
      </w:r>
    </w:p>
    <w:p w:rsidR="00901F08" w:rsidRPr="004829EC" w:rsidRDefault="00901F08" w:rsidP="00901F08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Стороны света; азимут и дирекционный угол.</w:t>
      </w:r>
    </w:p>
    <w:p w:rsidR="00901F08" w:rsidRPr="004829EC" w:rsidRDefault="00901F08" w:rsidP="00901F08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Определение расстояний до ориентира по видимому размеру.</w:t>
      </w:r>
    </w:p>
    <w:p w:rsidR="00901F08" w:rsidRPr="004829EC" w:rsidRDefault="00901F08" w:rsidP="00901F08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lastRenderedPageBreak/>
        <w:t>Условные обозначения, применяемые в топографии.</w:t>
      </w:r>
    </w:p>
    <w:p w:rsidR="00901F08" w:rsidRPr="004829EC" w:rsidRDefault="00901F08" w:rsidP="00901F08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Ориентирование по окружающим предметам: понятие ориентира.</w:t>
      </w:r>
    </w:p>
    <w:p w:rsidR="00901F08" w:rsidRPr="004829EC" w:rsidRDefault="00901F08" w:rsidP="00901F08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Чтение топографических карт.</w:t>
      </w:r>
    </w:p>
    <w:p w:rsidR="00901F08" w:rsidRPr="004829EC" w:rsidRDefault="00901F08" w:rsidP="00901F08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Устройство и взаимодействие частей и механизмов стрелкового оружия.</w:t>
      </w:r>
    </w:p>
    <w:p w:rsidR="00901F08" w:rsidRPr="004829EC" w:rsidRDefault="00901F08" w:rsidP="00901F08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Основные положения Федеральных законов «Об обороне», «О безопасности», «О воинской обязанности и военной службе».</w:t>
      </w:r>
    </w:p>
    <w:p w:rsidR="00901F08" w:rsidRPr="004829EC" w:rsidRDefault="00901F08" w:rsidP="00901F08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Структура и назначение силовых структур и правоохранительных органов РФ.</w:t>
      </w:r>
    </w:p>
    <w:p w:rsidR="00901F08" w:rsidRPr="004829EC" w:rsidRDefault="00901F08" w:rsidP="00901F08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Навыки оказания первой медицинской помощи.</w:t>
      </w:r>
    </w:p>
    <w:p w:rsidR="00901F08" w:rsidRPr="004829EC" w:rsidRDefault="00901F08" w:rsidP="00901F08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Строевые приемы в составе отделения.</w:t>
      </w:r>
    </w:p>
    <w:p w:rsidR="00901F08" w:rsidRPr="004829EC" w:rsidRDefault="00901F08" w:rsidP="00901F08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  <w:u w:val="single"/>
        </w:rPr>
        <w:t>Уметь:</w:t>
      </w:r>
    </w:p>
    <w:p w:rsidR="00901F08" w:rsidRPr="004829EC" w:rsidRDefault="00901F08" w:rsidP="00901F0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Умение выйти в заданную точку по азимуту и расстоянию.</w:t>
      </w:r>
    </w:p>
    <w:p w:rsidR="00901F08" w:rsidRPr="004829EC" w:rsidRDefault="00901F08" w:rsidP="00901F0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Умение проложить маршрут и составить схему движения по азимуту и расстоянию.</w:t>
      </w:r>
    </w:p>
    <w:p w:rsidR="00901F08" w:rsidRPr="004829EC" w:rsidRDefault="00901F08" w:rsidP="00901F0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Прокладка маршрута, нахождение тайников.</w:t>
      </w:r>
    </w:p>
    <w:p w:rsidR="00901F08" w:rsidRPr="004829EC" w:rsidRDefault="00901F08" w:rsidP="00901F0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Составление плана местности.</w:t>
      </w:r>
    </w:p>
    <w:p w:rsidR="00901F08" w:rsidRPr="004829EC" w:rsidRDefault="00901F08" w:rsidP="00901F0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Ориентирование по карте с помощью окружающих предметов и по солнцу.</w:t>
      </w:r>
    </w:p>
    <w:p w:rsidR="00901F08" w:rsidRPr="004829EC" w:rsidRDefault="00901F08" w:rsidP="00901F0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Выполнение норматива «Юный стрелок» - 40 очков в стрельбе из пневматической винтовки на контрольных соревнованиях в конце учебного года.</w:t>
      </w:r>
    </w:p>
    <w:p w:rsidR="00901F08" w:rsidRPr="004829EC" w:rsidRDefault="00901F08" w:rsidP="00901F0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Сборка-разборка АК-74 (47) – 30 сек.</w:t>
      </w:r>
    </w:p>
    <w:p w:rsidR="00901F08" w:rsidRPr="004829EC" w:rsidRDefault="00901F08" w:rsidP="00901F0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Основы медицинских знаний.</w:t>
      </w:r>
    </w:p>
    <w:p w:rsidR="00901F08" w:rsidRPr="004829EC" w:rsidRDefault="00901F08" w:rsidP="00901F0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b/>
          <w:bCs/>
          <w:color w:val="333333"/>
          <w:sz w:val="24"/>
          <w:szCs w:val="24"/>
        </w:rPr>
        <w:t>Перечень знаний и умений, которыми должны овладеть учащиеся</w:t>
      </w:r>
      <w:r w:rsidRPr="004829EC">
        <w:rPr>
          <w:rFonts w:ascii="Times New Roman" w:hAnsi="Times New Roman"/>
          <w:color w:val="333333"/>
          <w:sz w:val="24"/>
          <w:szCs w:val="24"/>
        </w:rPr>
        <w:br/>
      </w:r>
      <w:r w:rsidRPr="004829EC">
        <w:rPr>
          <w:rFonts w:ascii="Times New Roman" w:hAnsi="Times New Roman"/>
          <w:b/>
          <w:bCs/>
          <w:color w:val="333333"/>
          <w:sz w:val="24"/>
          <w:szCs w:val="24"/>
        </w:rPr>
        <w:t>4 года обучения</w:t>
      </w:r>
      <w:r w:rsidRPr="004829EC">
        <w:rPr>
          <w:rFonts w:ascii="Times New Roman" w:hAnsi="Times New Roman"/>
          <w:color w:val="333333"/>
          <w:sz w:val="24"/>
          <w:szCs w:val="24"/>
        </w:rPr>
        <w:br/>
        <w:t>По окончании 4 года обучения обучающиеся должны:</w:t>
      </w:r>
      <w:r w:rsidRPr="004829EC">
        <w:rPr>
          <w:rFonts w:ascii="Times New Roman" w:hAnsi="Times New Roman"/>
          <w:color w:val="333333"/>
          <w:sz w:val="24"/>
          <w:szCs w:val="24"/>
        </w:rPr>
        <w:br/>
      </w:r>
      <w:r w:rsidRPr="004829EC">
        <w:rPr>
          <w:rFonts w:ascii="Times New Roman" w:hAnsi="Times New Roman"/>
          <w:color w:val="333333"/>
          <w:sz w:val="24"/>
          <w:szCs w:val="24"/>
          <w:u w:val="single"/>
        </w:rPr>
        <w:t>Знать: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Историю создания Вооруженных Сил РФ.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Основные положения Устава Вооруженных Сил РФ.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Основные строевые приемы и действия.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Меры безопасности на занятиях с оружием и при проведении учебных стрельб.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Устройство автомата Калашников, учебных гранат и мин.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Приемы и правила стрельбы.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Способы оказания первой медицинской помощи.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Характеристику современного боя.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Принципы взаимодействия членов подразделения.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Виды оружия, стоящие на вооружении в армии РФ.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Меры безопасности при обращении со стрелковым оружием.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Защита человека в экстремальных ситуациях.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Способы выживания человека в экстремальных ситуациях.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Способы оказания доврачебной помощи в полевых условиях, ожоги и обморожения.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Укусы насекомых и змей.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Условия, обеспечивающие выполнения боевой задачи.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Способы ведения разведки.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Стороны света; азимут и дирекционный угол;.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Определение расстояний до ориентира по видимому размеру.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Условные обозначения, применяемые в топографии.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Ориентирование по окружающим предметам: понятие ориентира.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Чтение топографических карт.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Устройство и взаимодействие частей и механизмов стрелкового оружия.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Основные положения Федеральных законов «Об обороне», «О безопасности», «О воинской обязанности и военной службе».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Структура и назначение силовых структур и правоохранительных органов РФ.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lastRenderedPageBreak/>
        <w:t>Стороны света; азимут и дирекционный угол.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Определение расстояний до ориентира по видимому размеру.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Условные обозначения, применяемые в топографии.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Ориентирование по окружающим предметам: понятие ориентира.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Чтение топографических карт.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Устройство и взаимодействие частей и механизмов стрелкового оружия.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Основные положения Федеральных законов «Об обороне», «О безопасности», «О воинской обязанности и военной службе».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Структура и назначение силовых структур и правоохранительных органов РФ.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Навыки оказания первой медицинской помощи.</w:t>
      </w:r>
    </w:p>
    <w:p w:rsidR="00901F08" w:rsidRPr="004829EC" w:rsidRDefault="00901F08" w:rsidP="00901F08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Снаряжения туриста.</w:t>
      </w:r>
    </w:p>
    <w:p w:rsidR="00901F08" w:rsidRPr="004829EC" w:rsidRDefault="00901F08" w:rsidP="00901F0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  <w:u w:val="single"/>
        </w:rPr>
        <w:t>Уметь:</w:t>
      </w:r>
    </w:p>
    <w:p w:rsidR="00901F08" w:rsidRPr="004829EC" w:rsidRDefault="00901F08" w:rsidP="00901F0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Нести караульную службу.</w:t>
      </w:r>
    </w:p>
    <w:p w:rsidR="00901F08" w:rsidRPr="004829EC" w:rsidRDefault="00901F08" w:rsidP="00901F0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Выполнять одиночные строевые приемы и действия в составе подразделения.</w:t>
      </w:r>
    </w:p>
    <w:p w:rsidR="00901F08" w:rsidRPr="004829EC" w:rsidRDefault="00901F08" w:rsidP="00901F0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Стрелять из автомата Калашникова, мелкокалиберной и пневматической винтовок по мишеням.</w:t>
      </w:r>
    </w:p>
    <w:p w:rsidR="00901F08" w:rsidRPr="004829EC" w:rsidRDefault="00901F08" w:rsidP="00901F0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Оказать первую медицинскую помощь условно пострадавшему при остановке сердца, переломах, кровотечениях.</w:t>
      </w:r>
    </w:p>
    <w:p w:rsidR="00901F08" w:rsidRPr="004829EC" w:rsidRDefault="00901F08" w:rsidP="00901F0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 xml:space="preserve">Выполнять приемы </w:t>
      </w:r>
      <w:proofErr w:type="spellStart"/>
      <w:r w:rsidRPr="004829EC">
        <w:rPr>
          <w:rFonts w:ascii="Times New Roman" w:hAnsi="Times New Roman"/>
          <w:color w:val="333333"/>
          <w:sz w:val="24"/>
          <w:szCs w:val="24"/>
        </w:rPr>
        <w:t>самостраховки</w:t>
      </w:r>
      <w:proofErr w:type="spellEnd"/>
      <w:r w:rsidRPr="004829EC">
        <w:rPr>
          <w:rFonts w:ascii="Times New Roman" w:hAnsi="Times New Roman"/>
          <w:color w:val="333333"/>
          <w:sz w:val="24"/>
          <w:szCs w:val="24"/>
        </w:rPr>
        <w:t>, бросков.</w:t>
      </w:r>
    </w:p>
    <w:p w:rsidR="00901F08" w:rsidRPr="004829EC" w:rsidRDefault="00901F08" w:rsidP="00901F0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Преодолевать полосу препятствий.</w:t>
      </w:r>
    </w:p>
    <w:p w:rsidR="00901F08" w:rsidRPr="004829EC" w:rsidRDefault="00901F08" w:rsidP="00901F0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Отдавать честь с оружием.</w:t>
      </w:r>
    </w:p>
    <w:p w:rsidR="00901F08" w:rsidRPr="004829EC" w:rsidRDefault="00901F08" w:rsidP="00901F0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Выполнять повороты и движения с оружием.</w:t>
      </w:r>
    </w:p>
    <w:p w:rsidR="00901F08" w:rsidRPr="004829EC" w:rsidRDefault="00901F08" w:rsidP="00901F0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Разбирать и собирать автомат на время.</w:t>
      </w:r>
    </w:p>
    <w:p w:rsidR="00901F08" w:rsidRPr="004829EC" w:rsidRDefault="00901F08" w:rsidP="00901F0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Снаряжение магазина АК-74 (47).</w:t>
      </w:r>
    </w:p>
    <w:p w:rsidR="00901F08" w:rsidRPr="004829EC" w:rsidRDefault="00901F08" w:rsidP="00901F0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Изготовлять транспортировочные средства.</w:t>
      </w:r>
    </w:p>
    <w:p w:rsidR="00901F08" w:rsidRPr="004829EC" w:rsidRDefault="00901F08" w:rsidP="00901F0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Метать гранаты.</w:t>
      </w:r>
    </w:p>
    <w:p w:rsidR="00901F08" w:rsidRPr="004829EC" w:rsidRDefault="00901F08" w:rsidP="00901F0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color w:val="333333"/>
          <w:sz w:val="24"/>
          <w:szCs w:val="24"/>
        </w:rPr>
        <w:t>Накладывать повязки и останавливать кровотечения.</w:t>
      </w:r>
    </w:p>
    <w:p w:rsidR="00901F08" w:rsidRPr="004829EC" w:rsidRDefault="00901F08" w:rsidP="00901F0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Умение выйти в заданную точку по азимуту и расстоянию.</w:t>
      </w:r>
    </w:p>
    <w:p w:rsidR="00901F08" w:rsidRPr="004829EC" w:rsidRDefault="00901F08" w:rsidP="00901F0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Умение проложить маршрут и составить схему движения по азимуту и расстоянию.</w:t>
      </w:r>
    </w:p>
    <w:p w:rsidR="00901F08" w:rsidRPr="004829EC" w:rsidRDefault="00901F08" w:rsidP="00901F0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Прокладка маршрута, нахождение тайников.</w:t>
      </w:r>
    </w:p>
    <w:p w:rsidR="00901F08" w:rsidRPr="004829EC" w:rsidRDefault="00901F08" w:rsidP="00901F0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Составление плана местности.</w:t>
      </w:r>
    </w:p>
    <w:p w:rsidR="00901F08" w:rsidRPr="004829EC" w:rsidRDefault="00901F08" w:rsidP="00901F0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Ориентирование по карте с помощью окружающих предметов и по солнцу.</w:t>
      </w:r>
    </w:p>
    <w:p w:rsidR="00901F08" w:rsidRPr="004829EC" w:rsidRDefault="00901F08" w:rsidP="00901F0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Выполнение норматива «Юный стрелок» - 40 очков в стрельбе из пневматической винтовки на контрольных соревнованиях в конце учебного года.</w:t>
      </w:r>
    </w:p>
    <w:p w:rsidR="00901F08" w:rsidRPr="004829EC" w:rsidRDefault="00901F08" w:rsidP="00901F0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Сборка-разборка АК-74 (47) – 30 сек.</w:t>
      </w:r>
    </w:p>
    <w:p w:rsidR="00901F08" w:rsidRPr="004829EC" w:rsidRDefault="00901F08" w:rsidP="00901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01F08" w:rsidRPr="00472516" w:rsidRDefault="00901F08" w:rsidP="00901F0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516">
        <w:rPr>
          <w:rFonts w:ascii="Times New Roman" w:hAnsi="Times New Roman"/>
          <w:b/>
          <w:bCs/>
          <w:sz w:val="24"/>
          <w:szCs w:val="24"/>
        </w:rPr>
        <w:t>Раздел № 2 «Комплекс организационно – педагогических условий»</w:t>
      </w:r>
    </w:p>
    <w:p w:rsidR="00901F08" w:rsidRDefault="00901F08" w:rsidP="00901F08">
      <w:pPr>
        <w:pStyle w:val="af1"/>
        <w:ind w:left="720"/>
        <w:rPr>
          <w:rFonts w:eastAsia="Calibri"/>
          <w:b/>
          <w:color w:val="000000"/>
          <w:sz w:val="24"/>
        </w:rPr>
      </w:pPr>
      <w:r w:rsidRPr="00472516">
        <w:rPr>
          <w:rFonts w:eastAsia="Calibri"/>
          <w:b/>
          <w:color w:val="000000"/>
          <w:sz w:val="24"/>
        </w:rPr>
        <w:t>2.1. Календарный  учебный график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846"/>
        <w:gridCol w:w="820"/>
        <w:gridCol w:w="2786"/>
        <w:gridCol w:w="1566"/>
        <w:gridCol w:w="1070"/>
        <w:gridCol w:w="1352"/>
      </w:tblGrid>
      <w:tr w:rsidR="00901F08" w:rsidRPr="00CF64BC" w:rsidTr="00A5305F">
        <w:trPr>
          <w:jc w:val="center"/>
        </w:trPr>
        <w:tc>
          <w:tcPr>
            <w:tcW w:w="574" w:type="pct"/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4BC">
              <w:rPr>
                <w:rFonts w:ascii="Times New Roman" w:hAnsi="Times New Roman"/>
                <w:sz w:val="28"/>
                <w:szCs w:val="28"/>
              </w:rPr>
              <w:t>№. занятия</w:t>
            </w:r>
          </w:p>
        </w:tc>
        <w:tc>
          <w:tcPr>
            <w:tcW w:w="429" w:type="pct"/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4BC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416" w:type="pct"/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4BC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552" w:type="pct"/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4BC">
              <w:rPr>
                <w:rFonts w:ascii="Times New Roman" w:hAnsi="Times New Roman"/>
                <w:sz w:val="28"/>
                <w:szCs w:val="28"/>
              </w:rPr>
              <w:t xml:space="preserve">Теоретическая часть </w:t>
            </w:r>
          </w:p>
        </w:tc>
        <w:tc>
          <w:tcPr>
            <w:tcW w:w="795" w:type="pct"/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4BC">
              <w:rPr>
                <w:rFonts w:ascii="Times New Roman" w:hAnsi="Times New Roman"/>
                <w:sz w:val="28"/>
                <w:szCs w:val="28"/>
              </w:rPr>
              <w:t>Общее</w:t>
            </w:r>
          </w:p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4BC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4BC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543" w:type="pct"/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4BC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690" w:type="pct"/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4BC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901F08" w:rsidRPr="00CF64BC" w:rsidTr="00A5305F">
        <w:trPr>
          <w:jc w:val="center"/>
        </w:trPr>
        <w:tc>
          <w:tcPr>
            <w:tcW w:w="5000" w:type="pct"/>
            <w:gridSpan w:val="7"/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9EC">
              <w:rPr>
                <w:rFonts w:ascii="Times New Roman" w:hAnsi="Times New Roman"/>
                <w:b/>
                <w:bCs/>
                <w:sz w:val="24"/>
                <w:szCs w:val="24"/>
              </w:rPr>
              <w:t>Военно-патриотическое воспитание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4829E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4.09</w:t>
            </w:r>
          </w:p>
        </w:tc>
        <w:tc>
          <w:tcPr>
            <w:tcW w:w="416" w:type="pct"/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vAlign w:val="center"/>
          </w:tcPr>
          <w:p w:rsidR="00901F08" w:rsidRPr="004829EC" w:rsidRDefault="00901F08" w:rsidP="00A5305F">
            <w:pPr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Вводное занятие (основные  разделы программы)</w:t>
            </w:r>
          </w:p>
        </w:tc>
        <w:tc>
          <w:tcPr>
            <w:tcW w:w="795" w:type="pct"/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0" w:type="pct"/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08" w:rsidRPr="00CF64BC" w:rsidTr="00A5305F">
        <w:trPr>
          <w:jc w:val="center"/>
        </w:trPr>
        <w:tc>
          <w:tcPr>
            <w:tcW w:w="574" w:type="pct"/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416" w:type="pct"/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vAlign w:val="center"/>
          </w:tcPr>
          <w:p w:rsidR="00901F08" w:rsidRPr="004829EC" w:rsidRDefault="00901F08" w:rsidP="00A5305F">
            <w:pPr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Сущность и значение воинской дисциплины</w:t>
            </w:r>
          </w:p>
        </w:tc>
        <w:tc>
          <w:tcPr>
            <w:tcW w:w="795" w:type="pct"/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0" w:type="pct"/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 w:rsidRPr="004829EC">
              <w:rPr>
                <w:rFonts w:ascii="Times New Roman" w:hAnsi="Times New Roman"/>
                <w:sz w:val="24"/>
                <w:szCs w:val="24"/>
              </w:rPr>
              <w:t>оо</w:t>
            </w:r>
            <w:r w:rsidRPr="004829EC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4829EC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829EC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4829EC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829EC">
              <w:rPr>
                <w:rFonts w:ascii="Times New Roman" w:hAnsi="Times New Roman"/>
                <w:sz w:val="24"/>
                <w:szCs w:val="24"/>
              </w:rPr>
              <w:t>н</w:t>
            </w:r>
            <w:r w:rsidRPr="004829EC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4829EC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4829EC">
              <w:rPr>
                <w:rFonts w:ascii="Times New Roman" w:hAnsi="Times New Roman"/>
                <w:sz w:val="24"/>
                <w:szCs w:val="24"/>
              </w:rPr>
              <w:t>е</w:t>
            </w:r>
            <w:r w:rsidRPr="004829E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</w:t>
            </w:r>
            <w:r w:rsidRPr="004829EC">
              <w:rPr>
                <w:rFonts w:ascii="Times New Roman" w:hAnsi="Times New Roman"/>
                <w:sz w:val="24"/>
                <w:szCs w:val="24"/>
              </w:rPr>
              <w:t>илы</w:t>
            </w:r>
            <w:r w:rsidRPr="004829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</w:t>
            </w:r>
            <w:r w:rsidRPr="004829EC">
              <w:rPr>
                <w:rFonts w:ascii="Times New Roman" w:hAnsi="Times New Roman"/>
                <w:sz w:val="24"/>
                <w:szCs w:val="24"/>
              </w:rPr>
              <w:t>о</w:t>
            </w:r>
            <w:r w:rsidRPr="004829EC">
              <w:rPr>
                <w:rFonts w:ascii="Times New Roman" w:hAnsi="Times New Roman"/>
                <w:spacing w:val="1"/>
                <w:sz w:val="24"/>
                <w:szCs w:val="24"/>
              </w:rPr>
              <w:t>сс</w:t>
            </w:r>
            <w:r w:rsidRPr="004829EC">
              <w:rPr>
                <w:rFonts w:ascii="Times New Roman" w:hAnsi="Times New Roman"/>
                <w:sz w:val="24"/>
                <w:szCs w:val="24"/>
              </w:rPr>
              <w:t>и</w:t>
            </w:r>
            <w:r w:rsidRPr="004829EC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4829EC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829EC">
              <w:rPr>
                <w:rFonts w:ascii="Times New Roman" w:hAnsi="Times New Roman"/>
                <w:sz w:val="24"/>
                <w:szCs w:val="24"/>
              </w:rPr>
              <w:t xml:space="preserve">кой </w:t>
            </w:r>
            <w:r w:rsidRPr="004829EC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4829EC">
              <w:rPr>
                <w:rFonts w:ascii="Times New Roman" w:hAnsi="Times New Roman"/>
                <w:spacing w:val="1"/>
                <w:sz w:val="24"/>
                <w:szCs w:val="24"/>
              </w:rPr>
              <w:t>еде</w:t>
            </w:r>
            <w:r w:rsidRPr="004829EC">
              <w:rPr>
                <w:rFonts w:ascii="Times New Roman" w:hAnsi="Times New Roman"/>
                <w:sz w:val="24"/>
                <w:szCs w:val="24"/>
              </w:rPr>
              <w:t>р</w:t>
            </w:r>
            <w:r w:rsidRPr="004829E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829EC">
              <w:rPr>
                <w:rFonts w:ascii="Times New Roman" w:hAnsi="Times New Roman"/>
                <w:sz w:val="24"/>
                <w:szCs w:val="24"/>
              </w:rPr>
              <w:t>ц</w:t>
            </w:r>
            <w:r w:rsidRPr="004829E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829E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kinsoku w:val="0"/>
              <w:overflowPunct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pacing w:val="-5"/>
                <w:sz w:val="24"/>
                <w:szCs w:val="24"/>
              </w:rPr>
              <w:t>Введение в общевоинские уставы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Памяти поколении – дни воинской славы России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08" w:rsidRPr="00CF64BC" w:rsidTr="00A5305F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9E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Огневая подготовка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(</w:t>
            </w:r>
            <w:r w:rsidRPr="004829E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pacing w:val="-5"/>
                <w:sz w:val="24"/>
                <w:szCs w:val="24"/>
              </w:rPr>
              <w:t>Назначение и боевые свойства АК (история и свойства АК)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2427C4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27C4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2427C4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kinsoku w:val="0"/>
              <w:overflowPunct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Разборка и сборка АК-74. Снаряжение магазина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2427C4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27C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2427C4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27C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Материальная часть оружия. Техника безопасности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2427C4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27C4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2427C4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Основы стрельбы из ПВ (пневматической винтовки). Изготовка.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2427C4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27C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2427C4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27C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Стрельба из ПВ сидя (с колена) на точность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2427C4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27C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2427C4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27C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Стрельба из ПВ стоя на точность Стрельба из ПВ из положения лежа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2427C4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27C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2427C4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27C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901F08" w:rsidRPr="00CF64BC" w:rsidTr="00A5305F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9EC">
              <w:rPr>
                <w:rFonts w:ascii="Times New Roman" w:hAnsi="Times New Roman"/>
                <w:b/>
                <w:sz w:val="24"/>
                <w:szCs w:val="24"/>
              </w:rPr>
              <w:t>Физическая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4829E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 xml:space="preserve">Роль и место </w:t>
            </w:r>
            <w:proofErr w:type="spellStart"/>
            <w:r w:rsidRPr="004829EC">
              <w:rPr>
                <w:rFonts w:ascii="Times New Roman" w:hAnsi="Times New Roman"/>
                <w:sz w:val="24"/>
                <w:szCs w:val="24"/>
              </w:rPr>
              <w:t>физподготовки</w:t>
            </w:r>
            <w:proofErr w:type="spellEnd"/>
            <w:r w:rsidRPr="004829EC">
              <w:rPr>
                <w:rFonts w:ascii="Times New Roman" w:hAnsi="Times New Roman"/>
                <w:sz w:val="24"/>
                <w:szCs w:val="24"/>
              </w:rPr>
              <w:t xml:space="preserve"> в ЗОЖ подростка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Бег на 100 метров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Бег на 1000 и 3000 метров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901F08" w:rsidRPr="00CF64BC" w:rsidTr="00A5305F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9EC">
              <w:rPr>
                <w:rFonts w:ascii="Times New Roman" w:hAnsi="Times New Roman"/>
                <w:b/>
                <w:sz w:val="24"/>
                <w:szCs w:val="24"/>
              </w:rPr>
              <w:t>Тактика и оборона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(8)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Техника безопасности. Боевые стойки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Тренировка в совершенствовании марш-броска (кросс 5 км.)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Тактика (основы отработки тактики)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Индивидуальные средства защиты и порядок пользования ими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901F08" w:rsidRPr="00CF64BC" w:rsidTr="00A5305F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9EC">
              <w:rPr>
                <w:rFonts w:ascii="Times New Roman" w:hAnsi="Times New Roman"/>
                <w:b/>
                <w:sz w:val="24"/>
                <w:szCs w:val="24"/>
              </w:rPr>
              <w:t>«Я курсант»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(8)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Общие обязанности военнослужащих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Организация и несения караульной службы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 xml:space="preserve">Воинские ритуалы. Разучивание строевых </w:t>
            </w:r>
            <w:r w:rsidRPr="004829EC">
              <w:rPr>
                <w:rFonts w:ascii="Times New Roman" w:hAnsi="Times New Roman"/>
                <w:sz w:val="24"/>
                <w:szCs w:val="24"/>
              </w:rPr>
              <w:lastRenderedPageBreak/>
              <w:t>песен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Регламент несения караульной службы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01F08" w:rsidRPr="00CF64BC" w:rsidTr="00A5305F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9EC">
              <w:rPr>
                <w:rFonts w:ascii="Times New Roman" w:hAnsi="Times New Roman"/>
                <w:b/>
                <w:sz w:val="24"/>
                <w:szCs w:val="24"/>
              </w:rPr>
              <w:t>Строевая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(12)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hd w:val="clear" w:color="auto" w:fill="FFFFFF"/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Строй и его элементы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hd w:val="clear" w:color="auto" w:fill="FFFFFF"/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Строевая стойка и выполнение команд, повороты на месте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Строевая подготовка.</w:t>
            </w:r>
          </w:p>
          <w:p w:rsidR="00901F08" w:rsidRPr="004829EC" w:rsidRDefault="00901F08" w:rsidP="00A5305F">
            <w:pPr>
              <w:shd w:val="clear" w:color="auto" w:fill="FFFFFF"/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Перестроение на месте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Движение походным и строевым шагом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Воинское приветствие.</w:t>
            </w:r>
            <w:r w:rsidRPr="004829E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Отработка команд командиром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Выход из строя и возвращения в строй, подход и отход от начальника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1F08" w:rsidRPr="00CF64BC" w:rsidTr="00A5305F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9EC">
              <w:rPr>
                <w:rFonts w:ascii="Times New Roman" w:hAnsi="Times New Roman"/>
                <w:b/>
                <w:bCs/>
                <w:sz w:val="24"/>
                <w:szCs w:val="24"/>
              </w:rPr>
              <w:t>Туристическая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(10)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pacing w:after="0" w:line="240" w:lineRule="auto"/>
              <w:rPr>
                <w:rStyle w:val="FontStyle35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Работа с компасом.</w:t>
            </w:r>
            <w:r w:rsidRPr="004829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Спортивное ориентирование. Определение азимута на предмет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pacing w:after="0" w:line="240" w:lineRule="auto"/>
              <w:rPr>
                <w:rStyle w:val="FontStyle35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pacing w:val="-5"/>
                <w:sz w:val="24"/>
                <w:szCs w:val="24"/>
              </w:rPr>
              <w:t>Техника вязания веревочных узлов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Снаряжение туриста.</w:t>
            </w:r>
            <w:r w:rsidRPr="004829EC">
              <w:rPr>
                <w:rStyle w:val="FontStyle35"/>
                <w:sz w:val="24"/>
                <w:szCs w:val="24"/>
              </w:rPr>
              <w:t xml:space="preserve"> Прохождение навесной переправы, маятник. Одевание туристической системы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Основы медицинских знаний и правила оказания первой медицинской помощи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901F08" w:rsidRPr="00CF64BC" w:rsidTr="00A5305F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08" w:rsidRPr="004829EC" w:rsidRDefault="00901F08" w:rsidP="00A5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9EC">
              <w:rPr>
                <w:rFonts w:ascii="Times New Roman" w:hAnsi="Times New Roman"/>
                <w:sz w:val="24"/>
                <w:szCs w:val="24"/>
              </w:rPr>
              <w:t>Первая помощь при кровотечениях. Первая помощь при переломах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6D4FFF" w:rsidRDefault="00901F08" w:rsidP="00A5305F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D4FF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901F08" w:rsidRPr="00CF64BC" w:rsidTr="00A5305F">
        <w:trPr>
          <w:jc w:val="center"/>
        </w:trPr>
        <w:tc>
          <w:tcPr>
            <w:tcW w:w="2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8" w:rsidRPr="00CF64BC" w:rsidRDefault="00901F08" w:rsidP="00A53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</w:tbl>
    <w:p w:rsidR="00901F08" w:rsidRPr="00CF64BC" w:rsidRDefault="00901F08" w:rsidP="00901F08">
      <w:pPr>
        <w:pStyle w:val="af1"/>
        <w:ind w:left="0"/>
        <w:jc w:val="left"/>
        <w:rPr>
          <w:szCs w:val="28"/>
        </w:rPr>
      </w:pPr>
    </w:p>
    <w:p w:rsidR="00901F08" w:rsidRPr="00952124" w:rsidRDefault="00901F08" w:rsidP="00901F0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 </w:t>
      </w:r>
      <w:r w:rsidRPr="00971CBB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901F08" w:rsidRPr="00952124" w:rsidRDefault="00901F08" w:rsidP="00901F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2124">
        <w:rPr>
          <w:rFonts w:ascii="Times New Roman" w:hAnsi="Times New Roman"/>
          <w:b/>
          <w:bCs/>
          <w:sz w:val="24"/>
          <w:szCs w:val="24"/>
        </w:rPr>
        <w:t>Материально- техническое обеспечение программы:</w:t>
      </w:r>
    </w:p>
    <w:p w:rsidR="00901F08" w:rsidRPr="00952124" w:rsidRDefault="00901F08" w:rsidP="00901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124">
        <w:rPr>
          <w:rFonts w:ascii="Times New Roman" w:hAnsi="Times New Roman"/>
          <w:sz w:val="24"/>
          <w:szCs w:val="24"/>
        </w:rPr>
        <w:t>Для успешной реализации данной программы необходимо иметь</w:t>
      </w:r>
    </w:p>
    <w:p w:rsidR="00901F08" w:rsidRDefault="00901F08" w:rsidP="00901F08">
      <w:pPr>
        <w:pStyle w:val="af0"/>
        <w:numPr>
          <w:ilvl w:val="0"/>
          <w:numId w:val="44"/>
        </w:numPr>
        <w:spacing w:before="0" w:beforeAutospacing="0" w:after="0" w:afterAutospacing="0"/>
      </w:pPr>
      <w:r w:rsidRPr="00952124">
        <w:t>Тир;</w:t>
      </w:r>
    </w:p>
    <w:p w:rsidR="00901F08" w:rsidRDefault="00901F08" w:rsidP="00901F08">
      <w:pPr>
        <w:pStyle w:val="af0"/>
        <w:numPr>
          <w:ilvl w:val="0"/>
          <w:numId w:val="44"/>
        </w:numPr>
        <w:spacing w:before="0" w:beforeAutospacing="0" w:after="0" w:afterAutospacing="0"/>
      </w:pPr>
      <w:r w:rsidRPr="00952124">
        <w:t>Спортзал;</w:t>
      </w:r>
    </w:p>
    <w:p w:rsidR="00901F08" w:rsidRDefault="00901F08" w:rsidP="00901F08">
      <w:pPr>
        <w:pStyle w:val="af0"/>
        <w:numPr>
          <w:ilvl w:val="0"/>
          <w:numId w:val="44"/>
        </w:numPr>
        <w:spacing w:before="0" w:beforeAutospacing="0" w:after="0" w:afterAutospacing="0"/>
      </w:pPr>
      <w:r w:rsidRPr="00952124">
        <w:t>Спортивный инвентарь;</w:t>
      </w:r>
    </w:p>
    <w:p w:rsidR="00901F08" w:rsidRDefault="00901F08" w:rsidP="00901F08">
      <w:pPr>
        <w:pStyle w:val="af0"/>
        <w:numPr>
          <w:ilvl w:val="0"/>
          <w:numId w:val="44"/>
        </w:numPr>
        <w:spacing w:before="0" w:beforeAutospacing="0" w:after="0" w:afterAutospacing="0"/>
      </w:pPr>
      <w:r w:rsidRPr="00952124">
        <w:t>Открытую специально оборудованную спортивную площадку;</w:t>
      </w:r>
    </w:p>
    <w:p w:rsidR="00901F08" w:rsidRDefault="00901F08" w:rsidP="00901F08">
      <w:pPr>
        <w:pStyle w:val="af0"/>
        <w:numPr>
          <w:ilvl w:val="0"/>
          <w:numId w:val="44"/>
        </w:numPr>
        <w:spacing w:before="0" w:beforeAutospacing="0" w:after="0" w:afterAutospacing="0"/>
      </w:pPr>
      <w:r w:rsidRPr="00952124">
        <w:lastRenderedPageBreak/>
        <w:t>Учебный класс.</w:t>
      </w:r>
    </w:p>
    <w:p w:rsidR="00901F08" w:rsidRPr="00952124" w:rsidRDefault="00901F08" w:rsidP="00901F08">
      <w:pPr>
        <w:pStyle w:val="af0"/>
        <w:numPr>
          <w:ilvl w:val="0"/>
          <w:numId w:val="44"/>
        </w:numPr>
        <w:spacing w:before="0" w:beforeAutospacing="0" w:after="0" w:afterAutospacing="0"/>
      </w:pPr>
      <w:r w:rsidRPr="00952124">
        <w:t>Парты (15 штук)</w:t>
      </w:r>
    </w:p>
    <w:p w:rsidR="00901F08" w:rsidRPr="00952124" w:rsidRDefault="00901F08" w:rsidP="00901F08">
      <w:pPr>
        <w:pStyle w:val="af0"/>
        <w:numPr>
          <w:ilvl w:val="0"/>
          <w:numId w:val="44"/>
        </w:numPr>
        <w:spacing w:before="0" w:beforeAutospacing="0" w:after="0" w:afterAutospacing="0"/>
      </w:pPr>
      <w:r w:rsidRPr="00952124">
        <w:t>Стулья (30 штук)</w:t>
      </w:r>
    </w:p>
    <w:p w:rsidR="00901F08" w:rsidRPr="00952124" w:rsidRDefault="00901F08" w:rsidP="00901F08">
      <w:pPr>
        <w:pStyle w:val="af0"/>
        <w:numPr>
          <w:ilvl w:val="0"/>
          <w:numId w:val="44"/>
        </w:numPr>
        <w:spacing w:before="0" w:beforeAutospacing="0" w:after="0" w:afterAutospacing="0"/>
      </w:pPr>
      <w:r w:rsidRPr="00952124">
        <w:t>Компьютер</w:t>
      </w:r>
    </w:p>
    <w:p w:rsidR="00901F08" w:rsidRPr="00952124" w:rsidRDefault="00901F08" w:rsidP="00901F08">
      <w:pPr>
        <w:pStyle w:val="af0"/>
        <w:numPr>
          <w:ilvl w:val="0"/>
          <w:numId w:val="44"/>
        </w:numPr>
        <w:spacing w:before="0" w:beforeAutospacing="0" w:after="0" w:afterAutospacing="0"/>
      </w:pPr>
      <w:r w:rsidRPr="00952124">
        <w:t>Мультимедийный проектор</w:t>
      </w:r>
    </w:p>
    <w:p w:rsidR="00901F08" w:rsidRPr="00952124" w:rsidRDefault="00901F08" w:rsidP="00901F08">
      <w:pPr>
        <w:pStyle w:val="af0"/>
        <w:numPr>
          <w:ilvl w:val="0"/>
          <w:numId w:val="44"/>
        </w:numPr>
        <w:spacing w:before="0" w:beforeAutospacing="0" w:after="0" w:afterAutospacing="0"/>
      </w:pPr>
      <w:r w:rsidRPr="00952124">
        <w:t>Тёмные шторы</w:t>
      </w:r>
    </w:p>
    <w:p w:rsidR="00901F08" w:rsidRPr="00952124" w:rsidRDefault="00901F08" w:rsidP="00901F08">
      <w:pPr>
        <w:pStyle w:val="af0"/>
        <w:numPr>
          <w:ilvl w:val="0"/>
          <w:numId w:val="44"/>
        </w:numPr>
        <w:spacing w:before="0" w:beforeAutospacing="0" w:after="0" w:afterAutospacing="0"/>
      </w:pPr>
      <w:r w:rsidRPr="00952124">
        <w:t>Магнитная доска, набор магнитов</w:t>
      </w:r>
    </w:p>
    <w:p w:rsidR="00901F08" w:rsidRPr="00952124" w:rsidRDefault="00901F08" w:rsidP="00901F08">
      <w:pPr>
        <w:pStyle w:val="af0"/>
        <w:numPr>
          <w:ilvl w:val="0"/>
          <w:numId w:val="44"/>
        </w:numPr>
        <w:spacing w:before="0" w:beforeAutospacing="0" w:after="0" w:afterAutospacing="0"/>
      </w:pPr>
      <w:r w:rsidRPr="00952124">
        <w:t>Фотоаппарат</w:t>
      </w:r>
    </w:p>
    <w:p w:rsidR="00901F08" w:rsidRPr="00952124" w:rsidRDefault="00901F08" w:rsidP="00901F08">
      <w:pPr>
        <w:pStyle w:val="af0"/>
        <w:numPr>
          <w:ilvl w:val="0"/>
          <w:numId w:val="44"/>
        </w:numPr>
        <w:spacing w:before="0" w:beforeAutospacing="0" w:after="0" w:afterAutospacing="0"/>
      </w:pPr>
      <w:r w:rsidRPr="00952124">
        <w:t>Принтер</w:t>
      </w:r>
    </w:p>
    <w:p w:rsidR="00901F08" w:rsidRPr="00952124" w:rsidRDefault="00901F08" w:rsidP="00901F08">
      <w:pPr>
        <w:pStyle w:val="af1"/>
        <w:ind w:left="0"/>
        <w:jc w:val="left"/>
        <w:rPr>
          <w:rFonts w:eastAsia="+mn-ea"/>
          <w:b/>
          <w:bCs/>
          <w:color w:val="000000" w:themeColor="text1"/>
          <w:kern w:val="24"/>
          <w:sz w:val="24"/>
        </w:rPr>
      </w:pPr>
    </w:p>
    <w:p w:rsidR="00901F08" w:rsidRPr="00952124" w:rsidRDefault="00901F08" w:rsidP="00901F08">
      <w:pPr>
        <w:pStyle w:val="af0"/>
        <w:shd w:val="clear" w:color="auto" w:fill="FFFFFF"/>
        <w:spacing w:before="0" w:beforeAutospacing="0" w:after="0" w:afterAutospacing="0"/>
      </w:pPr>
      <w:r w:rsidRPr="00952124">
        <w:rPr>
          <w:b/>
          <w:bCs/>
        </w:rPr>
        <w:t xml:space="preserve">Кадровое </w:t>
      </w:r>
      <w:proofErr w:type="spellStart"/>
      <w:r w:rsidRPr="00952124">
        <w:rPr>
          <w:b/>
          <w:bCs/>
        </w:rPr>
        <w:t>обеспечение:</w:t>
      </w:r>
      <w:r w:rsidRPr="00952124">
        <w:t>Педагог</w:t>
      </w:r>
      <w:proofErr w:type="spellEnd"/>
      <w:r w:rsidRPr="00952124">
        <w:t>, работающий по данной программе соответствует квалификационным характеристикам должности «педагог дополнительного образования».</w:t>
      </w:r>
    </w:p>
    <w:p w:rsidR="00901F08" w:rsidRDefault="00901F08" w:rsidP="00901F08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:rsidR="00901F08" w:rsidRPr="00971CBB" w:rsidRDefault="00901F08" w:rsidP="00901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1F08" w:rsidRPr="004829EC" w:rsidRDefault="00901F08" w:rsidP="00901F08">
      <w:pPr>
        <w:pStyle w:val="aa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 Формы аттестации</w:t>
      </w:r>
      <w:r w:rsidRPr="004829EC">
        <w:rPr>
          <w:rFonts w:ascii="Times New Roman" w:hAnsi="Times New Roman"/>
          <w:b/>
          <w:sz w:val="24"/>
          <w:szCs w:val="24"/>
        </w:rPr>
        <w:t>.</w:t>
      </w:r>
    </w:p>
    <w:p w:rsidR="00901F08" w:rsidRPr="004829EC" w:rsidRDefault="00901F08" w:rsidP="00901F0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829EC">
        <w:rPr>
          <w:rFonts w:ascii="Times New Roman" w:hAnsi="Times New Roman"/>
          <w:b/>
          <w:i/>
          <w:sz w:val="24"/>
          <w:szCs w:val="24"/>
        </w:rPr>
        <w:t>В целях контроля и оценки результативности занятий проводятся</w:t>
      </w:r>
    </w:p>
    <w:p w:rsidR="00901F08" w:rsidRPr="004829EC" w:rsidRDefault="00901F08" w:rsidP="00901F0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29EC">
        <w:rPr>
          <w:rFonts w:ascii="Times New Roman" w:hAnsi="Times New Roman"/>
          <w:i/>
          <w:sz w:val="24"/>
          <w:szCs w:val="24"/>
        </w:rPr>
        <w:t>Тесты на физическую, строевую, медицинскую и огневую  подготовку:</w:t>
      </w:r>
    </w:p>
    <w:p w:rsidR="00901F08" w:rsidRPr="004829EC" w:rsidRDefault="00901F08" w:rsidP="00901F08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- бег 30, 60, 100, 1000, 3000 м;</w:t>
      </w:r>
    </w:p>
    <w:p w:rsidR="00901F08" w:rsidRPr="004829EC" w:rsidRDefault="00901F08" w:rsidP="00901F08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 xml:space="preserve"> прыжки в длину;</w:t>
      </w:r>
    </w:p>
    <w:p w:rsidR="00901F08" w:rsidRPr="004829EC" w:rsidRDefault="00901F08" w:rsidP="00901F08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подтягивания;</w:t>
      </w:r>
    </w:p>
    <w:p w:rsidR="00901F08" w:rsidRPr="004829EC" w:rsidRDefault="00901F08" w:rsidP="00901F08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отжимания;</w:t>
      </w:r>
    </w:p>
    <w:p w:rsidR="00901F08" w:rsidRPr="004829EC" w:rsidRDefault="00901F08" w:rsidP="00901F08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подъемы корпуса;</w:t>
      </w:r>
    </w:p>
    <w:p w:rsidR="00901F08" w:rsidRPr="004829EC" w:rsidRDefault="00901F08" w:rsidP="00901F08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смотр строя и песни;</w:t>
      </w:r>
    </w:p>
    <w:p w:rsidR="00901F08" w:rsidRPr="004829EC" w:rsidRDefault="00901F08" w:rsidP="00901F08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сдача нормативов по стрельбе из ПВ;</w:t>
      </w:r>
    </w:p>
    <w:p w:rsidR="00901F08" w:rsidRPr="004829EC" w:rsidRDefault="00901F08" w:rsidP="00901F08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сдача нормативов по разборке и сборке АК;</w:t>
      </w:r>
    </w:p>
    <w:p w:rsidR="00901F08" w:rsidRPr="004829EC" w:rsidRDefault="00901F08" w:rsidP="00901F08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оказание первой медицинской помощи (практика, перевязки)</w:t>
      </w:r>
    </w:p>
    <w:p w:rsidR="00901F08" w:rsidRPr="004829EC" w:rsidRDefault="00901F08" w:rsidP="00901F0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29EC">
        <w:rPr>
          <w:rFonts w:ascii="Times New Roman" w:hAnsi="Times New Roman"/>
          <w:i/>
          <w:sz w:val="24"/>
          <w:szCs w:val="24"/>
        </w:rPr>
        <w:t>Итоговый контроль:</w:t>
      </w:r>
    </w:p>
    <w:p w:rsidR="00901F08" w:rsidRPr="004829EC" w:rsidRDefault="00901F08" w:rsidP="00901F08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контрольные занятия;</w:t>
      </w:r>
    </w:p>
    <w:p w:rsidR="00901F08" w:rsidRPr="004829EC" w:rsidRDefault="00901F08" w:rsidP="00901F08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 xml:space="preserve"> соревнования;</w:t>
      </w:r>
    </w:p>
    <w:p w:rsidR="00901F08" w:rsidRPr="004829EC" w:rsidRDefault="00901F08" w:rsidP="00901F08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 xml:space="preserve"> зачет;</w:t>
      </w:r>
    </w:p>
    <w:p w:rsidR="00901F08" w:rsidRPr="004829EC" w:rsidRDefault="00901F08" w:rsidP="00901F08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собеседование;</w:t>
      </w:r>
    </w:p>
    <w:p w:rsidR="00901F08" w:rsidRPr="004829EC" w:rsidRDefault="00901F08" w:rsidP="00901F08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показательные выступления.</w:t>
      </w:r>
    </w:p>
    <w:p w:rsidR="00901F08" w:rsidRDefault="00901F08" w:rsidP="00901F08">
      <w:pPr>
        <w:spacing w:after="0"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Итоги проведенных мероприятий анализируются и обсуждаются с обучающимися и их родителями.</w:t>
      </w:r>
    </w:p>
    <w:p w:rsidR="00901F08" w:rsidRDefault="00901F08" w:rsidP="00901F08">
      <w:pPr>
        <w:spacing w:after="0"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</w:p>
    <w:p w:rsidR="00901F08" w:rsidRPr="00693D1B" w:rsidRDefault="00901F08" w:rsidP="00901F08">
      <w:pPr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 Оценочные материалы.</w:t>
      </w:r>
    </w:p>
    <w:p w:rsidR="00901F08" w:rsidRDefault="00901F08" w:rsidP="00901F08">
      <w:pPr>
        <w:spacing w:after="0"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1882"/>
        <w:gridCol w:w="1843"/>
        <w:gridCol w:w="3547"/>
        <w:gridCol w:w="139"/>
        <w:gridCol w:w="1992"/>
      </w:tblGrid>
      <w:tr w:rsidR="00901F08" w:rsidRPr="004829EC" w:rsidTr="00A5305F">
        <w:trPr>
          <w:trHeight w:val="64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№ п/п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spacing w:line="240" w:lineRule="auto"/>
              <w:ind w:left="4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Критерии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spacing w:line="283" w:lineRule="exact"/>
              <w:ind w:right="660" w:firstLine="0"/>
              <w:jc w:val="right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spacing w:line="240" w:lineRule="auto"/>
              <w:ind w:left="58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Методы</w:t>
            </w:r>
          </w:p>
        </w:tc>
      </w:tr>
      <w:tr w:rsidR="00901F08" w:rsidRPr="004829EC" w:rsidTr="00A5305F">
        <w:trPr>
          <w:trHeight w:val="288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spacing w:line="240" w:lineRule="auto"/>
              <w:ind w:left="36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1.Теоретическая подготовка</w:t>
            </w:r>
          </w:p>
        </w:tc>
      </w:tr>
      <w:tr w:rsidR="00901F08" w:rsidRPr="004829EC" w:rsidTr="00A5305F">
        <w:trPr>
          <w:trHeight w:val="39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Теоретические</w:t>
            </w:r>
          </w:p>
          <w:p w:rsidR="00901F08" w:rsidRPr="004829EC" w:rsidRDefault="00901F08" w:rsidP="00A5305F">
            <w:pPr>
              <w:pStyle w:val="ab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знания (по</w:t>
            </w:r>
          </w:p>
          <w:p w:rsidR="00901F08" w:rsidRPr="004829EC" w:rsidRDefault="00901F08" w:rsidP="00A5305F">
            <w:pPr>
              <w:pStyle w:val="ab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основным</w:t>
            </w:r>
          </w:p>
          <w:p w:rsidR="00901F08" w:rsidRPr="004829EC" w:rsidRDefault="00901F08" w:rsidP="00A5305F">
            <w:pPr>
              <w:pStyle w:val="ab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разделам</w:t>
            </w:r>
          </w:p>
          <w:p w:rsidR="00901F08" w:rsidRPr="004829EC" w:rsidRDefault="00901F08" w:rsidP="00A5305F">
            <w:pPr>
              <w:pStyle w:val="ab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учебно -</w:t>
            </w:r>
          </w:p>
          <w:p w:rsidR="00901F08" w:rsidRPr="004829EC" w:rsidRDefault="00901F08" w:rsidP="00A5305F">
            <w:pPr>
              <w:pStyle w:val="ab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тематического</w:t>
            </w:r>
          </w:p>
          <w:p w:rsidR="00901F08" w:rsidRPr="004829EC" w:rsidRDefault="00901F08" w:rsidP="00A5305F">
            <w:pPr>
              <w:pStyle w:val="ab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плана</w:t>
            </w:r>
          </w:p>
          <w:p w:rsidR="00901F08" w:rsidRPr="004829EC" w:rsidRDefault="00901F08" w:rsidP="00A5305F">
            <w:pPr>
              <w:pStyle w:val="ab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программы)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Соответствие</w:t>
            </w:r>
          </w:p>
          <w:p w:rsidR="00901F08" w:rsidRPr="004829EC" w:rsidRDefault="00901F08" w:rsidP="00A5305F">
            <w:pPr>
              <w:pStyle w:val="ab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теоретических</w:t>
            </w:r>
          </w:p>
          <w:p w:rsidR="00901F08" w:rsidRPr="004829EC" w:rsidRDefault="00901F08" w:rsidP="00A5305F">
            <w:pPr>
              <w:pStyle w:val="ab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умений и</w:t>
            </w:r>
          </w:p>
          <w:p w:rsidR="00901F08" w:rsidRPr="004829EC" w:rsidRDefault="00901F08" w:rsidP="00A5305F">
            <w:pPr>
              <w:pStyle w:val="ab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навыков</w:t>
            </w:r>
          </w:p>
          <w:p w:rsidR="00901F08" w:rsidRPr="004829EC" w:rsidRDefault="00901F08" w:rsidP="00A5305F">
            <w:pPr>
              <w:pStyle w:val="ab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учащихся</w:t>
            </w:r>
          </w:p>
          <w:p w:rsidR="00901F08" w:rsidRPr="004829EC" w:rsidRDefault="00901F08" w:rsidP="00A5305F">
            <w:pPr>
              <w:pStyle w:val="ab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программным</w:t>
            </w:r>
          </w:p>
          <w:p w:rsidR="00901F08" w:rsidRPr="004829EC" w:rsidRDefault="00901F08" w:rsidP="00A5305F">
            <w:pPr>
              <w:pStyle w:val="ab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требованиям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numPr>
                <w:ilvl w:val="0"/>
                <w:numId w:val="37"/>
              </w:numPr>
              <w:shd w:val="clear" w:color="auto" w:fill="auto"/>
              <w:tabs>
                <w:tab w:val="left" w:pos="298"/>
              </w:tabs>
              <w:ind w:firstLine="0"/>
              <w:jc w:val="both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Низкий уровень (ребенок не овладел в достаточной степени знаниями и умениями, предусмотренных программой);</w:t>
            </w:r>
          </w:p>
          <w:p w:rsidR="00901F08" w:rsidRPr="004829EC" w:rsidRDefault="00901F08" w:rsidP="00A5305F">
            <w:pPr>
              <w:pStyle w:val="ab"/>
              <w:numPr>
                <w:ilvl w:val="0"/>
                <w:numId w:val="37"/>
              </w:numPr>
              <w:shd w:val="clear" w:color="auto" w:fill="auto"/>
              <w:tabs>
                <w:tab w:val="left" w:pos="307"/>
              </w:tabs>
              <w:ind w:firstLine="0"/>
              <w:jc w:val="both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Средний уровень (ребенок усвоил знания и умения программы и справляется с заданием с помощью взрослого)</w:t>
            </w:r>
          </w:p>
          <w:p w:rsidR="00901F08" w:rsidRPr="004829EC" w:rsidRDefault="00901F08" w:rsidP="00A5305F">
            <w:pPr>
              <w:pStyle w:val="ab"/>
              <w:numPr>
                <w:ilvl w:val="0"/>
                <w:numId w:val="37"/>
              </w:numPr>
              <w:shd w:val="clear" w:color="auto" w:fill="auto"/>
              <w:tabs>
                <w:tab w:val="left" w:pos="298"/>
              </w:tabs>
              <w:ind w:firstLine="0"/>
              <w:jc w:val="both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Высокий уровень (ребенок освоил практически весь объем знаний, предусмотренных программой за конкретный период и выполняет задания самостоятельно).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spacing w:line="278" w:lineRule="exact"/>
              <w:ind w:right="360" w:firstLine="0"/>
              <w:jc w:val="right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Наблюдения, беседы, опрос</w:t>
            </w:r>
          </w:p>
        </w:tc>
      </w:tr>
      <w:tr w:rsidR="00901F08" w:rsidRPr="004829EC" w:rsidTr="00A5305F">
        <w:trPr>
          <w:trHeight w:val="310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1.2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Владение специальной термино</w:t>
            </w:r>
            <w:r w:rsidRPr="004829EC">
              <w:rPr>
                <w:sz w:val="24"/>
                <w:szCs w:val="24"/>
              </w:rPr>
              <w:softHyphen/>
              <w:t>логией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 xml:space="preserve">Осмысленность и </w:t>
            </w:r>
            <w:proofErr w:type="spellStart"/>
            <w:r w:rsidRPr="004829EC">
              <w:rPr>
                <w:sz w:val="24"/>
                <w:szCs w:val="24"/>
              </w:rPr>
              <w:t>правильностьиспользования</w:t>
            </w:r>
            <w:proofErr w:type="spellEnd"/>
          </w:p>
          <w:p w:rsidR="00901F08" w:rsidRPr="004829EC" w:rsidRDefault="00901F08" w:rsidP="00A5305F">
            <w:pPr>
              <w:pStyle w:val="ab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специальной терминологии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numPr>
                <w:ilvl w:val="0"/>
                <w:numId w:val="38"/>
              </w:numPr>
              <w:shd w:val="clear" w:color="auto" w:fill="auto"/>
              <w:tabs>
                <w:tab w:val="left" w:pos="288"/>
              </w:tabs>
              <w:ind w:firstLine="0"/>
              <w:jc w:val="both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Низкий уровень (ребенок как правило, избегает употреблять специальные термины);</w:t>
            </w:r>
          </w:p>
          <w:p w:rsidR="00901F08" w:rsidRPr="004829EC" w:rsidRDefault="00901F08" w:rsidP="00A5305F">
            <w:pPr>
              <w:pStyle w:val="ab"/>
              <w:numPr>
                <w:ilvl w:val="0"/>
                <w:numId w:val="38"/>
              </w:numPr>
              <w:shd w:val="clear" w:color="auto" w:fill="auto"/>
              <w:tabs>
                <w:tab w:val="left" w:pos="307"/>
              </w:tabs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Средний уровень (ребенок сочетает специальную терминологию с бытовой);</w:t>
            </w:r>
          </w:p>
          <w:p w:rsidR="00901F08" w:rsidRPr="004829EC" w:rsidRDefault="00901F08" w:rsidP="00A5305F">
            <w:pPr>
              <w:pStyle w:val="ab"/>
              <w:numPr>
                <w:ilvl w:val="0"/>
                <w:numId w:val="38"/>
              </w:numPr>
              <w:shd w:val="clear" w:color="auto" w:fill="auto"/>
              <w:tabs>
                <w:tab w:val="left" w:pos="298"/>
              </w:tabs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Высокий уровень (специальные термины ребенок употребляет осознанно и в полном соответствии с их содержанием).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spacing w:line="278" w:lineRule="exact"/>
              <w:ind w:right="360" w:firstLine="0"/>
              <w:jc w:val="right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Собеседование, наблюдение</w:t>
            </w:r>
          </w:p>
        </w:tc>
      </w:tr>
      <w:tr w:rsidR="00901F08" w:rsidRPr="004829EC" w:rsidTr="00A5305F">
        <w:trPr>
          <w:trHeight w:val="293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spacing w:line="240" w:lineRule="auto"/>
              <w:ind w:left="36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2. Практическая подготовка</w:t>
            </w:r>
          </w:p>
        </w:tc>
      </w:tr>
      <w:tr w:rsidR="00901F08" w:rsidRPr="004829EC" w:rsidTr="00A5305F">
        <w:trPr>
          <w:trHeight w:val="39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2.1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Практические умения и навыки, предусмотренные программой (по основным разделам учебно - тематического плана</w:t>
            </w:r>
          </w:p>
          <w:p w:rsidR="00901F08" w:rsidRPr="004829EC" w:rsidRDefault="00901F08" w:rsidP="00A5305F">
            <w:pPr>
              <w:pStyle w:val="ab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программы)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Соответствие</w:t>
            </w:r>
          </w:p>
          <w:p w:rsidR="00901F08" w:rsidRPr="004829EC" w:rsidRDefault="00901F08" w:rsidP="00A5305F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практических</w:t>
            </w:r>
          </w:p>
          <w:p w:rsidR="00901F08" w:rsidRPr="004829EC" w:rsidRDefault="00901F08" w:rsidP="00A5305F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умений и</w:t>
            </w:r>
          </w:p>
          <w:p w:rsidR="00901F08" w:rsidRPr="004829EC" w:rsidRDefault="00901F08" w:rsidP="00A5305F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навыков</w:t>
            </w:r>
          </w:p>
          <w:p w:rsidR="00901F08" w:rsidRPr="004829EC" w:rsidRDefault="00901F08" w:rsidP="00A5305F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программным</w:t>
            </w:r>
          </w:p>
          <w:p w:rsidR="00901F08" w:rsidRPr="004829EC" w:rsidRDefault="00901F08" w:rsidP="00A5305F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требованиям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numPr>
                <w:ilvl w:val="0"/>
                <w:numId w:val="39"/>
              </w:numPr>
              <w:shd w:val="clear" w:color="auto" w:fill="auto"/>
              <w:tabs>
                <w:tab w:val="left" w:pos="298"/>
              </w:tabs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Низкий уровень (ребенок не овладел в достаточной степени знаниями и умениями, предусмотренными программой);</w:t>
            </w:r>
          </w:p>
          <w:p w:rsidR="00901F08" w:rsidRPr="004829EC" w:rsidRDefault="00901F08" w:rsidP="00A5305F">
            <w:pPr>
              <w:pStyle w:val="ab"/>
              <w:numPr>
                <w:ilvl w:val="0"/>
                <w:numId w:val="39"/>
              </w:numPr>
              <w:shd w:val="clear" w:color="auto" w:fill="auto"/>
              <w:tabs>
                <w:tab w:val="left" w:pos="365"/>
              </w:tabs>
              <w:ind w:firstLine="0"/>
              <w:jc w:val="both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Средний уровень (ребенок усвоил знания и умения программы и справляется с заданием с помощью взрослого);</w:t>
            </w:r>
          </w:p>
          <w:p w:rsidR="00901F08" w:rsidRPr="004829EC" w:rsidRDefault="00901F08" w:rsidP="00A5305F">
            <w:pPr>
              <w:pStyle w:val="ab"/>
              <w:numPr>
                <w:ilvl w:val="0"/>
                <w:numId w:val="39"/>
              </w:numPr>
              <w:shd w:val="clear" w:color="auto" w:fill="auto"/>
              <w:tabs>
                <w:tab w:val="left" w:pos="298"/>
              </w:tabs>
              <w:ind w:firstLine="0"/>
              <w:jc w:val="both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Высокий уровень (ребенок освоил практически весь объем знаний, предусмотренных программой, за конкретный период и выполняет задания самостоятельно).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Практические задания</w:t>
            </w:r>
          </w:p>
        </w:tc>
      </w:tr>
      <w:tr w:rsidR="00901F08" w:rsidRPr="004829EC" w:rsidTr="00A5305F">
        <w:trPr>
          <w:trHeight w:val="34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Владение специальным оборудованием и оснащением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numPr>
                <w:ilvl w:val="0"/>
                <w:numId w:val="40"/>
              </w:numPr>
              <w:shd w:val="clear" w:color="auto" w:fill="auto"/>
              <w:tabs>
                <w:tab w:val="left" w:pos="437"/>
              </w:tabs>
              <w:spacing w:line="312" w:lineRule="exact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Низкий уровень умений (ребенок испытывает серьезные затруднения при работе с оборудованием);</w:t>
            </w:r>
          </w:p>
          <w:p w:rsidR="00901F08" w:rsidRPr="004829EC" w:rsidRDefault="00901F08" w:rsidP="00A5305F">
            <w:pPr>
              <w:pStyle w:val="ab"/>
              <w:numPr>
                <w:ilvl w:val="0"/>
                <w:numId w:val="40"/>
              </w:numPr>
              <w:shd w:val="clear" w:color="auto" w:fill="auto"/>
              <w:tabs>
                <w:tab w:val="left" w:pos="274"/>
              </w:tabs>
              <w:spacing w:line="312" w:lineRule="exact"/>
              <w:ind w:firstLine="0"/>
              <w:jc w:val="both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 xml:space="preserve">Средний уровень (работает </w:t>
            </w:r>
            <w:proofErr w:type="spellStart"/>
            <w:r w:rsidRPr="004829EC">
              <w:rPr>
                <w:sz w:val="24"/>
                <w:szCs w:val="24"/>
              </w:rPr>
              <w:t>соборудованием</w:t>
            </w:r>
            <w:proofErr w:type="spellEnd"/>
            <w:r w:rsidRPr="004829EC">
              <w:rPr>
                <w:sz w:val="24"/>
                <w:szCs w:val="24"/>
              </w:rPr>
              <w:t xml:space="preserve"> с помощью педагога);</w:t>
            </w:r>
          </w:p>
          <w:p w:rsidR="00901F08" w:rsidRPr="004829EC" w:rsidRDefault="00901F08" w:rsidP="00A5305F">
            <w:pPr>
              <w:pStyle w:val="ab"/>
              <w:numPr>
                <w:ilvl w:val="0"/>
                <w:numId w:val="40"/>
              </w:numPr>
              <w:shd w:val="clear" w:color="auto" w:fill="auto"/>
              <w:tabs>
                <w:tab w:val="left" w:pos="274"/>
              </w:tabs>
              <w:spacing w:line="312" w:lineRule="exact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Высокий уровень (</w:t>
            </w:r>
            <w:proofErr w:type="spellStart"/>
            <w:r w:rsidRPr="004829EC">
              <w:rPr>
                <w:sz w:val="24"/>
                <w:szCs w:val="24"/>
              </w:rPr>
              <w:t>работаетс</w:t>
            </w:r>
            <w:proofErr w:type="spellEnd"/>
            <w:r w:rsidRPr="004829EC">
              <w:rPr>
                <w:sz w:val="24"/>
                <w:szCs w:val="24"/>
              </w:rPr>
              <w:t xml:space="preserve"> оборудованием самостоятельно, не испытывает особых трудностей).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Практические задания</w:t>
            </w:r>
          </w:p>
        </w:tc>
      </w:tr>
      <w:tr w:rsidR="00901F08" w:rsidRPr="004829EC" w:rsidTr="00A5305F">
        <w:trPr>
          <w:trHeight w:val="339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2.3.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Творческие навыки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Креативность в выполнении практических заданий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Начальный (элементарный) уровень развития креативности (ребенок в состоянии выполнять лишь простейшие практические задания педагога);</w:t>
            </w:r>
          </w:p>
          <w:p w:rsidR="00901F08" w:rsidRPr="004829EC" w:rsidRDefault="00901F08" w:rsidP="00A5305F">
            <w:pPr>
              <w:pStyle w:val="ab"/>
              <w:shd w:val="clear" w:color="auto" w:fill="auto"/>
              <w:spacing w:line="293" w:lineRule="exact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 xml:space="preserve">• Репродуктивный уровень (выполняет в основном задания на основе образца); </w:t>
            </w:r>
          </w:p>
          <w:p w:rsidR="00901F08" w:rsidRPr="004829EC" w:rsidRDefault="00901F08" w:rsidP="00A5305F">
            <w:pPr>
              <w:pStyle w:val="ab"/>
              <w:shd w:val="clear" w:color="auto" w:fill="auto"/>
              <w:spacing w:line="293" w:lineRule="exact"/>
              <w:ind w:left="120" w:firstLine="0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Творческий уровень (выполняет практические задания с элементами творчества)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08" w:rsidRPr="004829EC" w:rsidRDefault="00901F08" w:rsidP="00A5305F">
            <w:pPr>
              <w:pStyle w:val="ab"/>
              <w:shd w:val="clear" w:color="auto" w:fill="auto"/>
              <w:spacing w:line="283" w:lineRule="exact"/>
              <w:ind w:firstLine="0"/>
              <w:jc w:val="center"/>
              <w:rPr>
                <w:sz w:val="24"/>
                <w:szCs w:val="24"/>
              </w:rPr>
            </w:pPr>
            <w:r w:rsidRPr="004829EC">
              <w:rPr>
                <w:sz w:val="24"/>
                <w:szCs w:val="24"/>
              </w:rPr>
              <w:t>Практические задания</w:t>
            </w:r>
          </w:p>
        </w:tc>
      </w:tr>
    </w:tbl>
    <w:p w:rsidR="00901F08" w:rsidRDefault="00901F08" w:rsidP="00901F08">
      <w:pPr>
        <w:spacing w:after="0"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</w:p>
    <w:p w:rsidR="00901F08" w:rsidRPr="004829EC" w:rsidRDefault="00901F08" w:rsidP="00901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1F08" w:rsidRPr="004829EC" w:rsidRDefault="00901F08" w:rsidP="00901F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2.5 </w:t>
      </w:r>
      <w:proofErr w:type="spellStart"/>
      <w:r w:rsidRPr="004829EC">
        <w:rPr>
          <w:rFonts w:ascii="Times New Roman" w:hAnsi="Times New Roman"/>
          <w:b/>
          <w:sz w:val="24"/>
          <w:szCs w:val="24"/>
        </w:rPr>
        <w:t>Методическиематериалы</w:t>
      </w:r>
      <w:proofErr w:type="spellEnd"/>
      <w:r w:rsidRPr="004829EC">
        <w:rPr>
          <w:rFonts w:ascii="Times New Roman" w:hAnsi="Times New Roman"/>
          <w:b/>
          <w:sz w:val="24"/>
          <w:szCs w:val="24"/>
        </w:rPr>
        <w:t>.</w:t>
      </w:r>
    </w:p>
    <w:p w:rsidR="00901F08" w:rsidRPr="004829EC" w:rsidRDefault="00901F08" w:rsidP="00901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ab/>
        <w:t xml:space="preserve">В ходе учебно-тренировочных занятий применяются методы: объяснительный, наглядный, объяснительно-иллюстративный, практический. В ходе практических занятий обучающиеся выполняют практические задания по пройденным темам, сначала под наблюдением преподавателя, а затем самостоятельно. После выполнения задания производится разбор ошибок. </w:t>
      </w:r>
    </w:p>
    <w:p w:rsidR="00901F08" w:rsidRPr="004829EC" w:rsidRDefault="00901F08" w:rsidP="00901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ab/>
        <w:t>Для реализации данной программы требуется:</w:t>
      </w:r>
    </w:p>
    <w:p w:rsidR="00901F08" w:rsidRPr="004829EC" w:rsidRDefault="00901F08" w:rsidP="00901F08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учебные макеты автомата Калашникова;</w:t>
      </w:r>
    </w:p>
    <w:p w:rsidR="00901F08" w:rsidRPr="004829EC" w:rsidRDefault="00901F08" w:rsidP="00901F08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 xml:space="preserve"> пневматические винтовки;</w:t>
      </w:r>
    </w:p>
    <w:p w:rsidR="00901F08" w:rsidRPr="004829EC" w:rsidRDefault="00901F08" w:rsidP="00901F08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туристическое снаряжение (обвязки, страховочные верёвки, репшнур, карабины, палатки разных конструкций, компасы, топографические карты, медицинские носилки, лыжное снаряжение, спортзал, плакаты по ориентированию и технике преодоления препятствий);</w:t>
      </w:r>
    </w:p>
    <w:p w:rsidR="00901F08" w:rsidRPr="004829EC" w:rsidRDefault="00901F08" w:rsidP="00901F08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 xml:space="preserve"> спортивный инвентарь: мячи набивные, противогазы, костюм химической защиты, приборы ДП – 5В и ВПХР (войсковой прибор химической разведки).   </w:t>
      </w:r>
    </w:p>
    <w:p w:rsidR="00901F08" w:rsidRPr="004829EC" w:rsidRDefault="00901F08" w:rsidP="00901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1F08" w:rsidRPr="004829EC" w:rsidRDefault="00901F08" w:rsidP="00901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1F08" w:rsidRPr="004829EC" w:rsidRDefault="00901F08" w:rsidP="00901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1F08" w:rsidRPr="004829EC" w:rsidRDefault="00901F08" w:rsidP="00901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29EC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901F08" w:rsidRPr="004829EC" w:rsidRDefault="00901F08" w:rsidP="00901F08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EC">
        <w:rPr>
          <w:rFonts w:ascii="Times New Roman" w:hAnsi="Times New Roman"/>
          <w:sz w:val="24"/>
          <w:szCs w:val="24"/>
          <w:lang w:eastAsia="ru-RU"/>
        </w:rPr>
        <w:t xml:space="preserve">1.Брюнин А.И. Методическое пособие по военной топографии. 2009г. </w:t>
      </w:r>
    </w:p>
    <w:p w:rsidR="00901F08" w:rsidRPr="004829EC" w:rsidRDefault="00901F08" w:rsidP="00901F08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EC">
        <w:rPr>
          <w:rFonts w:ascii="Times New Roman" w:hAnsi="Times New Roman"/>
          <w:sz w:val="24"/>
          <w:szCs w:val="24"/>
          <w:lang w:eastAsia="ru-RU"/>
        </w:rPr>
        <w:t>2.Брюнин А.И. Методическое пособие по воздушно-десантной подготовке. 2009г..</w:t>
      </w:r>
    </w:p>
    <w:p w:rsidR="00901F08" w:rsidRPr="004829EC" w:rsidRDefault="00901F08" w:rsidP="00901F08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EC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4829EC">
        <w:rPr>
          <w:rFonts w:ascii="Times New Roman" w:hAnsi="Times New Roman"/>
          <w:sz w:val="24"/>
          <w:szCs w:val="24"/>
          <w:lang w:eastAsia="ru-RU"/>
        </w:rPr>
        <w:t>Глазистов</w:t>
      </w:r>
      <w:proofErr w:type="spellEnd"/>
      <w:r w:rsidRPr="004829EC">
        <w:rPr>
          <w:rFonts w:ascii="Times New Roman" w:hAnsi="Times New Roman"/>
          <w:sz w:val="24"/>
          <w:szCs w:val="24"/>
          <w:lang w:eastAsia="ru-RU"/>
        </w:rPr>
        <w:t xml:space="preserve"> А.В. Армейский рукопашный бой: Квалификационные требования технико-тактической подготовки. Набережные Челны - 2015</w:t>
      </w:r>
    </w:p>
    <w:p w:rsidR="00901F08" w:rsidRPr="004829EC" w:rsidRDefault="00901F08" w:rsidP="00901F08">
      <w:pPr>
        <w:tabs>
          <w:tab w:val="left" w:pos="3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4. Государственная программа «Патриотическое воспитание граждан Российской Федерации на 2016-2020 годы».</w:t>
      </w:r>
    </w:p>
    <w:p w:rsidR="00901F08" w:rsidRPr="004829EC" w:rsidRDefault="00901F08" w:rsidP="00901F08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EC">
        <w:rPr>
          <w:rFonts w:ascii="Times New Roman" w:hAnsi="Times New Roman"/>
          <w:sz w:val="24"/>
          <w:szCs w:val="24"/>
          <w:lang w:eastAsia="ru-RU"/>
        </w:rPr>
        <w:lastRenderedPageBreak/>
        <w:t xml:space="preserve">5.Дворкин Л.С., </w:t>
      </w:r>
      <w:proofErr w:type="spellStart"/>
      <w:r w:rsidRPr="004829EC">
        <w:rPr>
          <w:rFonts w:ascii="Times New Roman" w:hAnsi="Times New Roman"/>
          <w:sz w:val="24"/>
          <w:szCs w:val="24"/>
          <w:lang w:eastAsia="ru-RU"/>
        </w:rPr>
        <w:t>Новаковский</w:t>
      </w:r>
      <w:proofErr w:type="spellEnd"/>
      <w:r w:rsidRPr="004829EC">
        <w:rPr>
          <w:rFonts w:ascii="Times New Roman" w:hAnsi="Times New Roman"/>
          <w:sz w:val="24"/>
          <w:szCs w:val="24"/>
          <w:lang w:eastAsia="ru-RU"/>
        </w:rPr>
        <w:t xml:space="preserve"> С.В. Возрастные особенности развития силовых возможностей школьников 7-17 лет.// Физическая культура, 2003 - № 3 - с.29 </w:t>
      </w:r>
    </w:p>
    <w:p w:rsidR="00901F08" w:rsidRPr="004829EC" w:rsidRDefault="00901F08" w:rsidP="00901F08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EC">
        <w:rPr>
          <w:rFonts w:ascii="Times New Roman" w:hAnsi="Times New Roman"/>
          <w:sz w:val="24"/>
          <w:szCs w:val="24"/>
          <w:lang w:eastAsia="ru-RU"/>
        </w:rPr>
        <w:t xml:space="preserve">6.Наставление по физической подготовке в ВС и ВМФ (НФП – 2001).- М.: Воениздат, 2001. </w:t>
      </w:r>
    </w:p>
    <w:p w:rsidR="00901F08" w:rsidRPr="004829EC" w:rsidRDefault="00901F08" w:rsidP="00901F08">
      <w:pPr>
        <w:tabs>
          <w:tab w:val="left" w:pos="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 xml:space="preserve">Каинов А.Н., </w:t>
      </w:r>
      <w:proofErr w:type="spellStart"/>
      <w:r w:rsidRPr="004829EC">
        <w:rPr>
          <w:rFonts w:ascii="Times New Roman" w:hAnsi="Times New Roman"/>
          <w:sz w:val="24"/>
          <w:szCs w:val="24"/>
        </w:rPr>
        <w:t>Курьерова</w:t>
      </w:r>
      <w:proofErr w:type="spellEnd"/>
      <w:r w:rsidRPr="004829EC">
        <w:rPr>
          <w:rFonts w:ascii="Times New Roman" w:hAnsi="Times New Roman"/>
          <w:sz w:val="24"/>
          <w:szCs w:val="24"/>
        </w:rPr>
        <w:t xml:space="preserve"> Г.И.. Сборник элективных курсов «Основы безопасности жизнедеятельности», Волгоград, 2008 г.</w:t>
      </w:r>
    </w:p>
    <w:p w:rsidR="00901F08" w:rsidRPr="004829EC" w:rsidRDefault="00901F08" w:rsidP="00901F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 xml:space="preserve">7. Катуков А.М., </w:t>
      </w:r>
      <w:proofErr w:type="spellStart"/>
      <w:r w:rsidRPr="004829EC">
        <w:rPr>
          <w:rFonts w:ascii="Times New Roman" w:hAnsi="Times New Roman"/>
          <w:sz w:val="24"/>
          <w:szCs w:val="24"/>
        </w:rPr>
        <w:t>Е.Н.Цветаев</w:t>
      </w:r>
      <w:proofErr w:type="spellEnd"/>
      <w:r w:rsidRPr="004829EC">
        <w:rPr>
          <w:rFonts w:ascii="Times New Roman" w:hAnsi="Times New Roman"/>
          <w:sz w:val="24"/>
          <w:szCs w:val="24"/>
        </w:rPr>
        <w:t xml:space="preserve"> военно – патриотическое воспитание учащихся на занятиях по начальной военной подготовке «Просвещение» Москва 2006.</w:t>
      </w:r>
    </w:p>
    <w:p w:rsidR="00901F08" w:rsidRPr="004829EC" w:rsidRDefault="00901F08" w:rsidP="00901F08">
      <w:pPr>
        <w:tabs>
          <w:tab w:val="left" w:pos="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4829EC">
        <w:rPr>
          <w:rFonts w:ascii="Times New Roman" w:hAnsi="Times New Roman"/>
          <w:sz w:val="24"/>
          <w:szCs w:val="24"/>
        </w:rPr>
        <w:t>Корбут</w:t>
      </w:r>
      <w:proofErr w:type="spellEnd"/>
      <w:r w:rsidRPr="004829EC">
        <w:rPr>
          <w:rFonts w:ascii="Times New Roman" w:hAnsi="Times New Roman"/>
          <w:sz w:val="24"/>
          <w:szCs w:val="24"/>
        </w:rPr>
        <w:t xml:space="preserve"> В.Б.. Памятка военнослужащему по оказанию первой помощи. М. Изд. Военно- медицинская академия. 2008 год.</w:t>
      </w:r>
    </w:p>
    <w:p w:rsidR="00901F08" w:rsidRPr="004829EC" w:rsidRDefault="00901F08" w:rsidP="00901F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9. Комплексная программа физического воспитания учащихся 1 – 11 классы средней школы «Просвещение» Москва 2009.</w:t>
      </w:r>
    </w:p>
    <w:p w:rsidR="00901F08" w:rsidRPr="004829EC" w:rsidRDefault="00901F08" w:rsidP="00901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10. Общевоинские уставы Вооруженных сил Российской Федерации 2016</w:t>
      </w:r>
    </w:p>
    <w:p w:rsidR="00901F08" w:rsidRPr="004829EC" w:rsidRDefault="00901F08" w:rsidP="00901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 xml:space="preserve">11. Подготовка разведчика. – Мн. </w:t>
      </w:r>
      <w:proofErr w:type="spellStart"/>
      <w:r w:rsidRPr="004829EC">
        <w:rPr>
          <w:rFonts w:ascii="Times New Roman" w:hAnsi="Times New Roman"/>
          <w:sz w:val="24"/>
          <w:szCs w:val="24"/>
        </w:rPr>
        <w:t>Харвест,М.:АСТ</w:t>
      </w:r>
      <w:proofErr w:type="spellEnd"/>
      <w:r w:rsidRPr="004829EC">
        <w:rPr>
          <w:rFonts w:ascii="Times New Roman" w:hAnsi="Times New Roman"/>
          <w:sz w:val="24"/>
          <w:szCs w:val="24"/>
        </w:rPr>
        <w:t>, 2001. – 400с. – (Настольная книга будущего командира).</w:t>
      </w:r>
    </w:p>
    <w:p w:rsidR="00901F08" w:rsidRPr="004829EC" w:rsidRDefault="00901F08" w:rsidP="00901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12. Науменко Ю.А. Начальная военная подготовка «Просвещение» Москва 2004.</w:t>
      </w:r>
    </w:p>
    <w:p w:rsidR="00901F08" w:rsidRPr="004829EC" w:rsidRDefault="00901F08" w:rsidP="00901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13. Программа ОБЖ, М. Просвещение. 2012 год.</w:t>
      </w:r>
    </w:p>
    <w:p w:rsidR="00901F08" w:rsidRPr="004829EC" w:rsidRDefault="00901F08" w:rsidP="00901F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14. Сборник нормативно – правовых документов и материалов по патриотическому воспитанию и подготовке обучающихся к военной службе. Мнемозина. Москва. 2000.</w:t>
      </w:r>
    </w:p>
    <w:p w:rsidR="00901F08" w:rsidRPr="004829EC" w:rsidRDefault="00901F08" w:rsidP="00901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9EC">
        <w:rPr>
          <w:rFonts w:ascii="Times New Roman" w:hAnsi="Times New Roman"/>
          <w:sz w:val="24"/>
          <w:szCs w:val="24"/>
        </w:rPr>
        <w:t>15. Условные знаки топографических карт (справочник). – М.:</w:t>
      </w:r>
    </w:p>
    <w:p w:rsidR="00901F08" w:rsidRPr="004829EC" w:rsidRDefault="00901F08" w:rsidP="00901F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01F08" w:rsidRDefault="00901F08" w:rsidP="00901F08"/>
    <w:p w:rsidR="00901F08" w:rsidRDefault="00901F08"/>
    <w:sectPr w:rsidR="0090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62" w:rsidRDefault="005C7E62" w:rsidP="00901F08">
      <w:pPr>
        <w:spacing w:after="0" w:line="240" w:lineRule="auto"/>
      </w:pPr>
      <w:r>
        <w:separator/>
      </w:r>
    </w:p>
  </w:endnote>
  <w:endnote w:type="continuationSeparator" w:id="0">
    <w:p w:rsidR="005C7E62" w:rsidRDefault="005C7E62" w:rsidP="0090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62" w:rsidRDefault="005C7E62" w:rsidP="00901F08">
      <w:pPr>
        <w:spacing w:after="0" w:line="240" w:lineRule="auto"/>
      </w:pPr>
      <w:r>
        <w:separator/>
      </w:r>
    </w:p>
  </w:footnote>
  <w:footnote w:type="continuationSeparator" w:id="0">
    <w:p w:rsidR="005C7E62" w:rsidRDefault="005C7E62" w:rsidP="00901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>
    <w:nsid w:val="0111282D"/>
    <w:multiLevelType w:val="hybridMultilevel"/>
    <w:tmpl w:val="10200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5953EF"/>
    <w:multiLevelType w:val="hybridMultilevel"/>
    <w:tmpl w:val="9AEA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7755A1"/>
    <w:multiLevelType w:val="hybridMultilevel"/>
    <w:tmpl w:val="9C9E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F37C5B"/>
    <w:multiLevelType w:val="hybridMultilevel"/>
    <w:tmpl w:val="E10A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977C8D"/>
    <w:multiLevelType w:val="hybridMultilevel"/>
    <w:tmpl w:val="260E4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6A35005"/>
    <w:multiLevelType w:val="hybridMultilevel"/>
    <w:tmpl w:val="0F523296"/>
    <w:lvl w:ilvl="0" w:tplc="C86432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815309A"/>
    <w:multiLevelType w:val="multilevel"/>
    <w:tmpl w:val="8C6223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08653F5A"/>
    <w:multiLevelType w:val="multilevel"/>
    <w:tmpl w:val="3234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2051D6"/>
    <w:multiLevelType w:val="multilevel"/>
    <w:tmpl w:val="A6BA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402E9A"/>
    <w:multiLevelType w:val="hybridMultilevel"/>
    <w:tmpl w:val="E6BC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D35FCF"/>
    <w:multiLevelType w:val="hybridMultilevel"/>
    <w:tmpl w:val="C3B6D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930632"/>
    <w:multiLevelType w:val="multilevel"/>
    <w:tmpl w:val="A354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2142DA"/>
    <w:multiLevelType w:val="hybridMultilevel"/>
    <w:tmpl w:val="E8242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5A4F4D"/>
    <w:multiLevelType w:val="hybridMultilevel"/>
    <w:tmpl w:val="05EC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257411"/>
    <w:multiLevelType w:val="hybridMultilevel"/>
    <w:tmpl w:val="1FECE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C70FDA"/>
    <w:multiLevelType w:val="hybridMultilevel"/>
    <w:tmpl w:val="3D96F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381843"/>
    <w:multiLevelType w:val="hybridMultilevel"/>
    <w:tmpl w:val="D8A029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25B12252"/>
    <w:multiLevelType w:val="hybridMultilevel"/>
    <w:tmpl w:val="AFE46FC8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8DD658F"/>
    <w:multiLevelType w:val="hybridMultilevel"/>
    <w:tmpl w:val="CA38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F5772E"/>
    <w:multiLevelType w:val="hybridMultilevel"/>
    <w:tmpl w:val="DE88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2E2CF6"/>
    <w:multiLevelType w:val="multilevel"/>
    <w:tmpl w:val="45262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3668023B"/>
    <w:multiLevelType w:val="hybridMultilevel"/>
    <w:tmpl w:val="7696F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F36912"/>
    <w:multiLevelType w:val="hybridMultilevel"/>
    <w:tmpl w:val="3C701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9F0599"/>
    <w:multiLevelType w:val="hybridMultilevel"/>
    <w:tmpl w:val="397A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9CD7A6D"/>
    <w:multiLevelType w:val="hybridMultilevel"/>
    <w:tmpl w:val="D3A4FBB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2BF25CE"/>
    <w:multiLevelType w:val="hybridMultilevel"/>
    <w:tmpl w:val="1E96B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2FF35AA"/>
    <w:multiLevelType w:val="hybridMultilevel"/>
    <w:tmpl w:val="0CD6D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CA6748"/>
    <w:multiLevelType w:val="hybridMultilevel"/>
    <w:tmpl w:val="E6366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B4918"/>
    <w:multiLevelType w:val="multilevel"/>
    <w:tmpl w:val="8C6223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629410DE"/>
    <w:multiLevelType w:val="multilevel"/>
    <w:tmpl w:val="9226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815FBB"/>
    <w:multiLevelType w:val="multilevel"/>
    <w:tmpl w:val="BE8A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AD4F1C"/>
    <w:multiLevelType w:val="hybridMultilevel"/>
    <w:tmpl w:val="4066E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4F0B8C"/>
    <w:multiLevelType w:val="hybridMultilevel"/>
    <w:tmpl w:val="47B09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744BEF"/>
    <w:multiLevelType w:val="hybridMultilevel"/>
    <w:tmpl w:val="8532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6A34FB"/>
    <w:multiLevelType w:val="hybridMultilevel"/>
    <w:tmpl w:val="A3569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CA0E3F"/>
    <w:multiLevelType w:val="hybridMultilevel"/>
    <w:tmpl w:val="932EE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5549E"/>
    <w:multiLevelType w:val="hybridMultilevel"/>
    <w:tmpl w:val="96ACDF4E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42037A0"/>
    <w:multiLevelType w:val="hybridMultilevel"/>
    <w:tmpl w:val="424A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8F7DDA"/>
    <w:multiLevelType w:val="hybridMultilevel"/>
    <w:tmpl w:val="E41CC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CE7DC4"/>
    <w:multiLevelType w:val="hybridMultilevel"/>
    <w:tmpl w:val="1AB05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5"/>
  </w:num>
  <w:num w:numId="4">
    <w:abstractNumId w:val="9"/>
  </w:num>
  <w:num w:numId="5">
    <w:abstractNumId w:val="6"/>
  </w:num>
  <w:num w:numId="6">
    <w:abstractNumId w:val="18"/>
  </w:num>
  <w:num w:numId="7">
    <w:abstractNumId w:val="30"/>
  </w:num>
  <w:num w:numId="8">
    <w:abstractNumId w:val="7"/>
  </w:num>
  <w:num w:numId="9">
    <w:abstractNumId w:val="22"/>
  </w:num>
  <w:num w:numId="10">
    <w:abstractNumId w:val="24"/>
  </w:num>
  <w:num w:numId="11">
    <w:abstractNumId w:val="12"/>
  </w:num>
  <w:num w:numId="12">
    <w:abstractNumId w:val="34"/>
  </w:num>
  <w:num w:numId="13">
    <w:abstractNumId w:val="15"/>
  </w:num>
  <w:num w:numId="14">
    <w:abstractNumId w:val="19"/>
  </w:num>
  <w:num w:numId="15">
    <w:abstractNumId w:val="17"/>
  </w:num>
  <w:num w:numId="16">
    <w:abstractNumId w:val="36"/>
  </w:num>
  <w:num w:numId="17">
    <w:abstractNumId w:val="41"/>
  </w:num>
  <w:num w:numId="18">
    <w:abstractNumId w:val="13"/>
  </w:num>
  <w:num w:numId="19">
    <w:abstractNumId w:val="26"/>
  </w:num>
  <w:num w:numId="20">
    <w:abstractNumId w:val="39"/>
  </w:num>
  <w:num w:numId="21">
    <w:abstractNumId w:val="31"/>
  </w:num>
  <w:num w:numId="22">
    <w:abstractNumId w:val="43"/>
  </w:num>
  <w:num w:numId="23">
    <w:abstractNumId w:val="23"/>
  </w:num>
  <w:num w:numId="24">
    <w:abstractNumId w:val="27"/>
  </w:num>
  <w:num w:numId="25">
    <w:abstractNumId w:val="42"/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5"/>
  </w:num>
  <w:num w:numId="30">
    <w:abstractNumId w:val="16"/>
  </w:num>
  <w:num w:numId="31">
    <w:abstractNumId w:val="40"/>
  </w:num>
  <w:num w:numId="32">
    <w:abstractNumId w:val="20"/>
  </w:num>
  <w:num w:numId="33">
    <w:abstractNumId w:val="14"/>
  </w:num>
  <w:num w:numId="34">
    <w:abstractNumId w:val="38"/>
  </w:num>
  <w:num w:numId="35">
    <w:abstractNumId w:val="37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10"/>
  </w:num>
  <w:num w:numId="42">
    <w:abstractNumId w:val="32"/>
  </w:num>
  <w:num w:numId="43">
    <w:abstractNumId w:val="33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08"/>
    <w:rsid w:val="00034FA0"/>
    <w:rsid w:val="004A3A7D"/>
    <w:rsid w:val="005C7E62"/>
    <w:rsid w:val="00901F08"/>
    <w:rsid w:val="00CD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F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1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1F08"/>
  </w:style>
  <w:style w:type="paragraph" w:styleId="a7">
    <w:name w:val="footer"/>
    <w:basedOn w:val="a"/>
    <w:link w:val="a8"/>
    <w:uiPriority w:val="99"/>
    <w:unhideWhenUsed/>
    <w:rsid w:val="00901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F08"/>
  </w:style>
  <w:style w:type="character" w:customStyle="1" w:styleId="FontStyle35">
    <w:name w:val="Font Style35"/>
    <w:uiPriority w:val="99"/>
    <w:rsid w:val="00901F08"/>
    <w:rPr>
      <w:rFonts w:ascii="Times New Roman" w:hAnsi="Times New Roman"/>
      <w:sz w:val="22"/>
    </w:rPr>
  </w:style>
  <w:style w:type="paragraph" w:customStyle="1" w:styleId="Style24">
    <w:name w:val="Style24"/>
    <w:basedOn w:val="a"/>
    <w:uiPriority w:val="99"/>
    <w:rsid w:val="00901F0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901F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01F0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BodyTextChar">
    <w:name w:val="Body Text Char"/>
    <w:uiPriority w:val="99"/>
    <w:locked/>
    <w:rsid w:val="00901F0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b">
    <w:name w:val="Body Text"/>
    <w:basedOn w:val="a"/>
    <w:link w:val="ac"/>
    <w:uiPriority w:val="99"/>
    <w:rsid w:val="00901F08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901F08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BodyTextChar1">
    <w:name w:val="Body Text Char1"/>
    <w:basedOn w:val="a0"/>
    <w:uiPriority w:val="99"/>
    <w:semiHidden/>
    <w:rsid w:val="00901F08"/>
  </w:style>
  <w:style w:type="character" w:customStyle="1" w:styleId="2">
    <w:name w:val="Заголовок №2_"/>
    <w:basedOn w:val="a0"/>
    <w:link w:val="20"/>
    <w:uiPriority w:val="99"/>
    <w:locked/>
    <w:rsid w:val="00901F08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01F08"/>
    <w:pPr>
      <w:shd w:val="clear" w:color="auto" w:fill="FFFFFF"/>
      <w:spacing w:after="0" w:line="240" w:lineRule="atLeast"/>
      <w:outlineLvl w:val="1"/>
    </w:pPr>
    <w:rPr>
      <w:rFonts w:ascii="Times New Roman" w:hAnsi="Times New Roman" w:cs="Times New Roman"/>
      <w:noProof/>
      <w:sz w:val="27"/>
      <w:szCs w:val="27"/>
    </w:rPr>
  </w:style>
  <w:style w:type="paragraph" w:styleId="ad">
    <w:name w:val="Body Text Indent"/>
    <w:basedOn w:val="a"/>
    <w:link w:val="ae"/>
    <w:uiPriority w:val="99"/>
    <w:rsid w:val="00901F0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901F08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901F08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No Spacing"/>
    <w:uiPriority w:val="99"/>
    <w:qFormat/>
    <w:rsid w:val="00901F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Заголовок №3_"/>
    <w:basedOn w:val="a0"/>
    <w:link w:val="30"/>
    <w:uiPriority w:val="99"/>
    <w:locked/>
    <w:rsid w:val="00901F0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901F08"/>
    <w:pPr>
      <w:shd w:val="clear" w:color="auto" w:fill="FFFFFF"/>
      <w:spacing w:after="120" w:line="240" w:lineRule="atLeas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af0">
    <w:name w:val="Normal (Web)"/>
    <w:basedOn w:val="a"/>
    <w:uiPriority w:val="99"/>
    <w:unhideWhenUsed/>
    <w:rsid w:val="0090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901F08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901F0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F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1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1F08"/>
  </w:style>
  <w:style w:type="paragraph" w:styleId="a7">
    <w:name w:val="footer"/>
    <w:basedOn w:val="a"/>
    <w:link w:val="a8"/>
    <w:uiPriority w:val="99"/>
    <w:unhideWhenUsed/>
    <w:rsid w:val="00901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F08"/>
  </w:style>
  <w:style w:type="character" w:customStyle="1" w:styleId="FontStyle35">
    <w:name w:val="Font Style35"/>
    <w:uiPriority w:val="99"/>
    <w:rsid w:val="00901F08"/>
    <w:rPr>
      <w:rFonts w:ascii="Times New Roman" w:hAnsi="Times New Roman"/>
      <w:sz w:val="22"/>
    </w:rPr>
  </w:style>
  <w:style w:type="paragraph" w:customStyle="1" w:styleId="Style24">
    <w:name w:val="Style24"/>
    <w:basedOn w:val="a"/>
    <w:uiPriority w:val="99"/>
    <w:rsid w:val="00901F0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901F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01F0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BodyTextChar">
    <w:name w:val="Body Text Char"/>
    <w:uiPriority w:val="99"/>
    <w:locked/>
    <w:rsid w:val="00901F0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b">
    <w:name w:val="Body Text"/>
    <w:basedOn w:val="a"/>
    <w:link w:val="ac"/>
    <w:uiPriority w:val="99"/>
    <w:rsid w:val="00901F08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901F08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BodyTextChar1">
    <w:name w:val="Body Text Char1"/>
    <w:basedOn w:val="a0"/>
    <w:uiPriority w:val="99"/>
    <w:semiHidden/>
    <w:rsid w:val="00901F08"/>
  </w:style>
  <w:style w:type="character" w:customStyle="1" w:styleId="2">
    <w:name w:val="Заголовок №2_"/>
    <w:basedOn w:val="a0"/>
    <w:link w:val="20"/>
    <w:uiPriority w:val="99"/>
    <w:locked/>
    <w:rsid w:val="00901F08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01F08"/>
    <w:pPr>
      <w:shd w:val="clear" w:color="auto" w:fill="FFFFFF"/>
      <w:spacing w:after="0" w:line="240" w:lineRule="atLeast"/>
      <w:outlineLvl w:val="1"/>
    </w:pPr>
    <w:rPr>
      <w:rFonts w:ascii="Times New Roman" w:hAnsi="Times New Roman" w:cs="Times New Roman"/>
      <w:noProof/>
      <w:sz w:val="27"/>
      <w:szCs w:val="27"/>
    </w:rPr>
  </w:style>
  <w:style w:type="paragraph" w:styleId="ad">
    <w:name w:val="Body Text Indent"/>
    <w:basedOn w:val="a"/>
    <w:link w:val="ae"/>
    <w:uiPriority w:val="99"/>
    <w:rsid w:val="00901F0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901F08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901F08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No Spacing"/>
    <w:uiPriority w:val="99"/>
    <w:qFormat/>
    <w:rsid w:val="00901F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Заголовок №3_"/>
    <w:basedOn w:val="a0"/>
    <w:link w:val="30"/>
    <w:uiPriority w:val="99"/>
    <w:locked/>
    <w:rsid w:val="00901F0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901F08"/>
    <w:pPr>
      <w:shd w:val="clear" w:color="auto" w:fill="FFFFFF"/>
      <w:spacing w:after="120" w:line="240" w:lineRule="atLeas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af0">
    <w:name w:val="Normal (Web)"/>
    <w:basedOn w:val="a"/>
    <w:uiPriority w:val="99"/>
    <w:unhideWhenUsed/>
    <w:rsid w:val="0090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901F08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901F0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5208</Words>
  <Characters>29688</Characters>
  <Application>Microsoft Office Word</Application>
  <DocSecurity>0</DocSecurity>
  <Lines>247</Lines>
  <Paragraphs>69</Paragraphs>
  <ScaleCrop>false</ScaleCrop>
  <Company>SPecialiST RePack</Company>
  <LinksUpToDate>false</LinksUpToDate>
  <CharactersWithSpaces>34827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2</cp:revision>
  <dcterms:created xsi:type="dcterms:W3CDTF">2023-09-18T05:46:00Z</dcterms:created>
  <dcterms:modified xsi:type="dcterms:W3CDTF">2025-09-10T04:25:00Z</dcterms:modified>
</cp:coreProperties>
</file>