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A0" w:rsidRDefault="001E053E">
      <w:r>
        <w:rPr>
          <w:noProof/>
          <w:lang w:eastAsia="ru-RU"/>
        </w:rPr>
        <w:drawing>
          <wp:inline distT="0" distB="0" distL="0" distR="0">
            <wp:extent cx="5940425" cy="8392789"/>
            <wp:effectExtent l="0" t="0" r="3175" b="8890"/>
            <wp:docPr id="2" name="Рисунок 2" descr="C:\Users\User\Desktop\ТИТУЛЬНЫЕ\Информатика через прое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Е\Информатика через проек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2789"/>
                    </a:xfrm>
                    <a:prstGeom prst="rect">
                      <a:avLst/>
                    </a:prstGeom>
                    <a:noFill/>
                    <a:ln>
                      <a:noFill/>
                    </a:ln>
                  </pic:spPr>
                </pic:pic>
              </a:graphicData>
            </a:graphic>
          </wp:inline>
        </w:drawing>
      </w:r>
      <w:bookmarkStart w:id="0" w:name="_GoBack"/>
      <w:bookmarkEnd w:id="0"/>
    </w:p>
    <w:p w:rsidR="00526CE1" w:rsidRDefault="00526CE1"/>
    <w:p w:rsidR="00526CE1" w:rsidRDefault="00526CE1"/>
    <w:p w:rsidR="00526CE1" w:rsidRDefault="00526CE1"/>
    <w:p w:rsidR="00526CE1" w:rsidRDefault="00526CE1" w:rsidP="00526CE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Содержание </w:t>
      </w:r>
    </w:p>
    <w:p w:rsidR="00526CE1" w:rsidRDefault="00526CE1" w:rsidP="00526CE1">
      <w:pPr>
        <w:spacing w:after="0" w:line="240" w:lineRule="auto"/>
        <w:jc w:val="center"/>
        <w:rPr>
          <w:rFonts w:ascii="Times New Roman" w:eastAsia="Calibri" w:hAnsi="Times New Roman" w:cs="Times New Roman"/>
          <w:b/>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26CE1" w:rsidTr="00A5305F">
        <w:tc>
          <w:tcPr>
            <w:tcW w:w="9571" w:type="dxa"/>
          </w:tcPr>
          <w:p w:rsidR="00526CE1" w:rsidRPr="00284CA1" w:rsidRDefault="00526CE1" w:rsidP="00A5305F">
            <w:pPr>
              <w:jc w:val="both"/>
              <w:rPr>
                <w:rFonts w:ascii="Times New Roman" w:eastAsia="Calibri" w:hAnsi="Times New Roman" w:cs="Times New Roman"/>
                <w:b/>
                <w:color w:val="000000"/>
                <w:sz w:val="28"/>
                <w:szCs w:val="28"/>
              </w:rPr>
            </w:pPr>
            <w:r w:rsidRPr="00284CA1">
              <w:rPr>
                <w:rFonts w:ascii="Times New Roman" w:eastAsia="+mn-ea" w:hAnsi="Times New Roman" w:cs="Times New Roman"/>
                <w:b/>
                <w:bCs/>
                <w:color w:val="000000" w:themeColor="text1"/>
                <w:kern w:val="24"/>
                <w:sz w:val="28"/>
                <w:szCs w:val="28"/>
              </w:rPr>
              <w:t>Раздел № 1 «Комплекс основных характеристик программы»</w:t>
            </w:r>
            <w:r>
              <w:rPr>
                <w:rFonts w:ascii="Times New Roman" w:eastAsia="+mn-ea" w:hAnsi="Times New Roman" w:cs="Times New Roman"/>
                <w:b/>
                <w:bCs/>
                <w:color w:val="000000" w:themeColor="text1"/>
                <w:kern w:val="24"/>
                <w:sz w:val="28"/>
                <w:szCs w:val="28"/>
              </w:rPr>
              <w:t>……………3</w:t>
            </w:r>
          </w:p>
          <w:p w:rsidR="00526CE1" w:rsidRDefault="00526CE1" w:rsidP="00A5305F">
            <w:pPr>
              <w:pStyle w:val="a6"/>
              <w:spacing w:before="0" w:beforeAutospacing="0" w:after="0" w:afterAutospacing="0"/>
              <w:ind w:firstLine="567"/>
              <w:jc w:val="both"/>
              <w:textAlignment w:val="baseline"/>
              <w:rPr>
                <w:rFonts w:eastAsia="+mn-ea"/>
                <w:bCs/>
                <w:color w:val="000000" w:themeColor="text1"/>
                <w:kern w:val="24"/>
                <w:sz w:val="28"/>
                <w:szCs w:val="28"/>
              </w:rPr>
            </w:pPr>
            <w:r>
              <w:rPr>
                <w:rFonts w:eastAsia="+mn-ea"/>
                <w:bCs/>
                <w:color w:val="000000" w:themeColor="text1"/>
                <w:kern w:val="24"/>
                <w:sz w:val="28"/>
                <w:szCs w:val="28"/>
              </w:rPr>
              <w:t>1.1. Пояснительная записка…………………………………………………3</w:t>
            </w:r>
          </w:p>
          <w:p w:rsidR="00526CE1" w:rsidRDefault="00526CE1" w:rsidP="00A5305F">
            <w:pPr>
              <w:pStyle w:val="a6"/>
              <w:spacing w:before="0" w:beforeAutospacing="0" w:after="0" w:afterAutospacing="0"/>
              <w:ind w:firstLine="567"/>
              <w:jc w:val="both"/>
              <w:textAlignment w:val="baseline"/>
              <w:rPr>
                <w:rFonts w:eastAsia="+mn-ea"/>
                <w:bCs/>
                <w:color w:val="000000" w:themeColor="text1"/>
                <w:kern w:val="24"/>
                <w:sz w:val="28"/>
                <w:szCs w:val="28"/>
              </w:rPr>
            </w:pPr>
            <w:r>
              <w:rPr>
                <w:rFonts w:eastAsia="+mn-ea"/>
                <w:bCs/>
                <w:color w:val="000000" w:themeColor="text1"/>
                <w:kern w:val="24"/>
                <w:sz w:val="28"/>
                <w:szCs w:val="28"/>
              </w:rPr>
              <w:t>1.2. Цель и задачи программы ……………………………………………...4</w:t>
            </w:r>
          </w:p>
          <w:p w:rsidR="00526CE1" w:rsidRDefault="00526CE1" w:rsidP="00A5305F">
            <w:pPr>
              <w:pStyle w:val="a6"/>
              <w:spacing w:before="0" w:beforeAutospacing="0" w:after="0" w:afterAutospacing="0"/>
              <w:ind w:firstLine="567"/>
              <w:jc w:val="both"/>
              <w:textAlignment w:val="baseline"/>
              <w:rPr>
                <w:rFonts w:eastAsia="+mn-ea"/>
                <w:bCs/>
                <w:color w:val="000000" w:themeColor="text1"/>
                <w:kern w:val="24"/>
                <w:sz w:val="28"/>
                <w:szCs w:val="28"/>
              </w:rPr>
            </w:pPr>
            <w:r>
              <w:rPr>
                <w:rFonts w:eastAsia="+mn-ea"/>
                <w:bCs/>
                <w:color w:val="000000" w:themeColor="text1"/>
                <w:kern w:val="24"/>
                <w:sz w:val="28"/>
                <w:szCs w:val="28"/>
              </w:rPr>
              <w:t>1.3. Содержание программы ………………………………………………..5</w:t>
            </w:r>
          </w:p>
          <w:p w:rsidR="00526CE1" w:rsidRPr="00284CA1" w:rsidRDefault="00526CE1" w:rsidP="00A5305F">
            <w:pPr>
              <w:pStyle w:val="a6"/>
              <w:spacing w:before="0" w:beforeAutospacing="0" w:after="0" w:afterAutospacing="0"/>
              <w:ind w:firstLine="567"/>
              <w:jc w:val="both"/>
              <w:textAlignment w:val="baseline"/>
              <w:rPr>
                <w:color w:val="000000" w:themeColor="text1"/>
                <w:sz w:val="28"/>
                <w:szCs w:val="28"/>
              </w:rPr>
            </w:pPr>
            <w:r>
              <w:rPr>
                <w:rFonts w:eastAsia="+mn-ea"/>
                <w:bCs/>
                <w:color w:val="000000" w:themeColor="text1"/>
                <w:kern w:val="24"/>
                <w:sz w:val="28"/>
                <w:szCs w:val="28"/>
              </w:rPr>
              <w:t>1.4. Планируемые результаты ………………………………………………6</w:t>
            </w:r>
          </w:p>
        </w:tc>
      </w:tr>
      <w:tr w:rsidR="00526CE1" w:rsidTr="00A5305F">
        <w:tc>
          <w:tcPr>
            <w:tcW w:w="9571" w:type="dxa"/>
          </w:tcPr>
          <w:p w:rsidR="00526CE1" w:rsidRDefault="00526CE1" w:rsidP="00A5305F">
            <w:pPr>
              <w:jc w:val="both"/>
              <w:rPr>
                <w:rFonts w:ascii="Times New Roman" w:eastAsia="+mn-ea" w:hAnsi="Times New Roman" w:cs="Times New Roman"/>
                <w:b/>
                <w:bCs/>
                <w:color w:val="000000" w:themeColor="text1"/>
                <w:kern w:val="24"/>
                <w:sz w:val="28"/>
                <w:szCs w:val="28"/>
              </w:rPr>
            </w:pPr>
            <w:r w:rsidRPr="00284CA1">
              <w:rPr>
                <w:rFonts w:ascii="Times New Roman" w:eastAsia="+mn-ea" w:hAnsi="Times New Roman" w:cs="Times New Roman"/>
                <w:b/>
                <w:bCs/>
                <w:color w:val="000000" w:themeColor="text1"/>
                <w:kern w:val="24"/>
                <w:sz w:val="28"/>
                <w:szCs w:val="28"/>
              </w:rPr>
              <w:t>Раздел № 2 «Комплекс организационно – педагогических условий</w:t>
            </w:r>
            <w:r>
              <w:rPr>
                <w:rFonts w:ascii="Times New Roman" w:eastAsia="+mn-ea" w:hAnsi="Times New Roman" w:cs="Times New Roman"/>
                <w:b/>
                <w:bCs/>
                <w:color w:val="000000" w:themeColor="text1"/>
                <w:kern w:val="24"/>
                <w:sz w:val="28"/>
                <w:szCs w:val="28"/>
              </w:rPr>
              <w:t xml:space="preserve"> …….14</w:t>
            </w:r>
          </w:p>
          <w:p w:rsidR="00526CE1" w:rsidRPr="00284CA1" w:rsidRDefault="00526CE1" w:rsidP="00A5305F">
            <w:pPr>
              <w:ind w:firstLine="567"/>
              <w:jc w:val="both"/>
              <w:rPr>
                <w:rFonts w:ascii="Times New Roman" w:eastAsia="+mn-ea" w:hAnsi="Times New Roman" w:cs="Times New Roman"/>
                <w:bCs/>
                <w:color w:val="000000" w:themeColor="text1"/>
                <w:kern w:val="24"/>
                <w:sz w:val="28"/>
                <w:szCs w:val="28"/>
              </w:rPr>
            </w:pPr>
            <w:r w:rsidRPr="00284CA1">
              <w:rPr>
                <w:rFonts w:ascii="Times New Roman" w:eastAsia="+mn-ea" w:hAnsi="Times New Roman" w:cs="Times New Roman"/>
                <w:bCs/>
                <w:color w:val="000000" w:themeColor="text1"/>
                <w:kern w:val="24"/>
                <w:sz w:val="28"/>
                <w:szCs w:val="28"/>
              </w:rPr>
              <w:t>2.1</w:t>
            </w:r>
            <w:r>
              <w:rPr>
                <w:rFonts w:ascii="Times New Roman" w:eastAsia="+mn-ea" w:hAnsi="Times New Roman" w:cs="Times New Roman"/>
                <w:bCs/>
                <w:color w:val="000000" w:themeColor="text1"/>
                <w:kern w:val="24"/>
                <w:sz w:val="28"/>
                <w:szCs w:val="28"/>
              </w:rPr>
              <w:t>.</w:t>
            </w:r>
            <w:r w:rsidRPr="00284CA1">
              <w:rPr>
                <w:rFonts w:ascii="Times New Roman" w:eastAsia="+mn-ea" w:hAnsi="Times New Roman" w:cs="Times New Roman"/>
                <w:bCs/>
                <w:color w:val="000000" w:themeColor="text1"/>
                <w:kern w:val="24"/>
                <w:sz w:val="28"/>
                <w:szCs w:val="28"/>
              </w:rPr>
              <w:t xml:space="preserve">Календарный учебный график </w:t>
            </w:r>
            <w:r>
              <w:rPr>
                <w:rFonts w:ascii="Times New Roman" w:eastAsia="+mn-ea" w:hAnsi="Times New Roman" w:cs="Times New Roman"/>
                <w:bCs/>
                <w:color w:val="000000" w:themeColor="text1"/>
                <w:kern w:val="24"/>
                <w:sz w:val="28"/>
                <w:szCs w:val="28"/>
              </w:rPr>
              <w:t>……………………………………….14</w:t>
            </w:r>
          </w:p>
          <w:p w:rsidR="00526CE1" w:rsidRPr="00284CA1" w:rsidRDefault="00526CE1" w:rsidP="00A5305F">
            <w:pPr>
              <w:ind w:firstLine="567"/>
              <w:jc w:val="both"/>
              <w:rPr>
                <w:rFonts w:ascii="Times New Roman" w:eastAsia="+mn-ea" w:hAnsi="Times New Roman" w:cs="Times New Roman"/>
                <w:bCs/>
                <w:color w:val="000000" w:themeColor="text1"/>
                <w:kern w:val="24"/>
                <w:sz w:val="28"/>
                <w:szCs w:val="28"/>
              </w:rPr>
            </w:pPr>
            <w:r w:rsidRPr="00284CA1">
              <w:rPr>
                <w:rFonts w:ascii="Times New Roman" w:eastAsia="+mn-ea" w:hAnsi="Times New Roman" w:cs="Times New Roman"/>
                <w:bCs/>
                <w:color w:val="000000" w:themeColor="text1"/>
                <w:kern w:val="24"/>
                <w:sz w:val="28"/>
                <w:szCs w:val="28"/>
              </w:rPr>
              <w:t xml:space="preserve">2.2. </w:t>
            </w:r>
            <w:r>
              <w:rPr>
                <w:rFonts w:ascii="Times New Roman" w:eastAsia="+mn-ea" w:hAnsi="Times New Roman" w:cs="Times New Roman"/>
                <w:bCs/>
                <w:color w:val="000000" w:themeColor="text1"/>
                <w:kern w:val="24"/>
                <w:sz w:val="28"/>
                <w:szCs w:val="28"/>
              </w:rPr>
              <w:t>Условия реализации общеразвивающий программы  ………………18</w:t>
            </w:r>
          </w:p>
          <w:p w:rsidR="00526CE1" w:rsidRPr="00AC4907" w:rsidRDefault="00526CE1" w:rsidP="00A5305F">
            <w:pPr>
              <w:ind w:firstLine="567"/>
              <w:jc w:val="both"/>
              <w:rPr>
                <w:rFonts w:ascii="Times New Roman" w:eastAsia="+mn-ea" w:hAnsi="Times New Roman" w:cs="Times New Roman"/>
                <w:bCs/>
                <w:color w:val="000000" w:themeColor="text1"/>
                <w:kern w:val="24"/>
                <w:sz w:val="28"/>
                <w:szCs w:val="28"/>
              </w:rPr>
            </w:pPr>
            <w:r w:rsidRPr="00284CA1">
              <w:rPr>
                <w:rFonts w:ascii="Times New Roman" w:eastAsia="+mn-ea" w:hAnsi="Times New Roman" w:cs="Times New Roman"/>
                <w:bCs/>
                <w:color w:val="000000" w:themeColor="text1"/>
                <w:kern w:val="24"/>
                <w:sz w:val="28"/>
                <w:szCs w:val="28"/>
              </w:rPr>
              <w:t xml:space="preserve">2.3. </w:t>
            </w:r>
            <w:r>
              <w:rPr>
                <w:rFonts w:ascii="Times New Roman" w:eastAsia="Calibri" w:hAnsi="Times New Roman" w:cs="Times New Roman"/>
                <w:color w:val="000000"/>
                <w:sz w:val="28"/>
                <w:szCs w:val="28"/>
              </w:rPr>
              <w:t>Формы аттестации и о</w:t>
            </w:r>
            <w:r w:rsidRPr="00031869">
              <w:rPr>
                <w:rFonts w:ascii="Times New Roman" w:eastAsia="Calibri" w:hAnsi="Times New Roman" w:cs="Times New Roman"/>
                <w:color w:val="000000"/>
                <w:sz w:val="28"/>
                <w:szCs w:val="28"/>
              </w:rPr>
              <w:t>ценочные материалы</w:t>
            </w:r>
            <w:r>
              <w:rPr>
                <w:rFonts w:ascii="Times New Roman" w:eastAsia="+mn-ea" w:hAnsi="Times New Roman" w:cs="Times New Roman"/>
                <w:bCs/>
                <w:color w:val="000000" w:themeColor="text1"/>
                <w:kern w:val="24"/>
                <w:sz w:val="28"/>
                <w:szCs w:val="28"/>
              </w:rPr>
              <w:t>………………………...18</w:t>
            </w:r>
          </w:p>
        </w:tc>
      </w:tr>
      <w:tr w:rsidR="00526CE1" w:rsidTr="00A5305F">
        <w:tc>
          <w:tcPr>
            <w:tcW w:w="9571" w:type="dxa"/>
          </w:tcPr>
          <w:p w:rsidR="00526CE1" w:rsidRPr="00284CA1" w:rsidRDefault="00526CE1" w:rsidP="00A5305F">
            <w:pPr>
              <w:jc w:val="both"/>
              <w:rPr>
                <w:rFonts w:ascii="Times New Roman" w:eastAsia="Calibri" w:hAnsi="Times New Roman" w:cs="Times New Roman"/>
                <w:b/>
                <w:color w:val="000000"/>
                <w:sz w:val="28"/>
                <w:szCs w:val="28"/>
              </w:rPr>
            </w:pPr>
            <w:r w:rsidRPr="00284CA1">
              <w:rPr>
                <w:rFonts w:ascii="Times New Roman" w:eastAsia="Calibri" w:hAnsi="Times New Roman" w:cs="Times New Roman"/>
                <w:b/>
                <w:color w:val="000000"/>
                <w:sz w:val="28"/>
                <w:szCs w:val="28"/>
              </w:rPr>
              <w:t>Список лит</w:t>
            </w:r>
            <w:r>
              <w:rPr>
                <w:rFonts w:ascii="Times New Roman" w:eastAsia="Calibri" w:hAnsi="Times New Roman" w:cs="Times New Roman"/>
                <w:b/>
                <w:color w:val="000000"/>
                <w:sz w:val="28"/>
                <w:szCs w:val="28"/>
              </w:rPr>
              <w:t>ературы ……………………………………………………………20</w:t>
            </w:r>
          </w:p>
        </w:tc>
      </w:tr>
    </w:tbl>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hAnsi="Times New Roman" w:cs="Times New Roman"/>
          <w:sz w:val="24"/>
          <w:szCs w:val="24"/>
        </w:rPr>
      </w:pPr>
    </w:p>
    <w:p w:rsidR="00526CE1" w:rsidRPr="00172670" w:rsidRDefault="00526CE1" w:rsidP="00526CE1">
      <w:pPr>
        <w:spacing w:after="0" w:line="240" w:lineRule="auto"/>
        <w:jc w:val="center"/>
        <w:rPr>
          <w:rFonts w:ascii="Times New Roman" w:hAnsi="Times New Roman" w:cs="Times New Roman"/>
          <w:sz w:val="24"/>
          <w:szCs w:val="24"/>
        </w:rPr>
      </w:pPr>
    </w:p>
    <w:p w:rsidR="00526CE1" w:rsidRDefault="00526CE1" w:rsidP="00526CE1">
      <w:pPr>
        <w:spacing w:after="0" w:line="240" w:lineRule="auto"/>
        <w:jc w:val="center"/>
        <w:rPr>
          <w:rFonts w:ascii="Times New Roman" w:eastAsia="Calibri" w:hAnsi="Times New Roman" w:cs="Times New Roman"/>
          <w:b/>
          <w:color w:val="000000"/>
          <w:sz w:val="28"/>
          <w:szCs w:val="28"/>
        </w:rPr>
      </w:pPr>
      <w:r w:rsidRPr="0059508F">
        <w:rPr>
          <w:rFonts w:ascii="Times New Roman" w:eastAsia="Calibri" w:hAnsi="Times New Roman" w:cs="Times New Roman"/>
          <w:b/>
          <w:color w:val="000000"/>
          <w:sz w:val="28"/>
          <w:szCs w:val="28"/>
        </w:rPr>
        <w:t>Пояснительная  записка</w:t>
      </w:r>
    </w:p>
    <w:p w:rsidR="00526CE1" w:rsidRPr="00284CA1" w:rsidRDefault="00526CE1" w:rsidP="00526CE1">
      <w:pPr>
        <w:spacing w:after="0" w:line="240" w:lineRule="auto"/>
        <w:jc w:val="center"/>
        <w:rPr>
          <w:rFonts w:ascii="Times New Roman" w:eastAsia="Calibri" w:hAnsi="Times New Roman" w:cs="Times New Roman"/>
          <w:b/>
          <w:color w:val="000000"/>
          <w:sz w:val="28"/>
          <w:szCs w:val="28"/>
        </w:rPr>
      </w:pPr>
    </w:p>
    <w:p w:rsidR="00526CE1" w:rsidRDefault="00526CE1" w:rsidP="00526CE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bCs/>
          <w:color w:val="000000"/>
          <w:sz w:val="28"/>
          <w:szCs w:val="28"/>
        </w:rPr>
        <w:t xml:space="preserve">Направленность программы – </w:t>
      </w:r>
      <w:proofErr w:type="spellStart"/>
      <w:r>
        <w:rPr>
          <w:rFonts w:ascii="Times New Roman" w:eastAsia="Calibri" w:hAnsi="Times New Roman" w:cs="Times New Roman"/>
          <w:b/>
          <w:bCs/>
          <w:color w:val="000000"/>
          <w:sz w:val="28"/>
          <w:szCs w:val="28"/>
        </w:rPr>
        <w:t>техническая</w:t>
      </w:r>
      <w:proofErr w:type="gramStart"/>
      <w:r w:rsidRPr="00032189">
        <w:rPr>
          <w:rFonts w:ascii="Times New Roman" w:eastAsia="Calibri" w:hAnsi="Times New Roman" w:cs="Times New Roman"/>
          <w:bCs/>
          <w:color w:val="000000"/>
          <w:sz w:val="28"/>
          <w:szCs w:val="28"/>
        </w:rPr>
        <w:t>.</w:t>
      </w:r>
      <w:r>
        <w:rPr>
          <w:rFonts w:ascii="Times New Roman" w:eastAsia="Calibri" w:hAnsi="Times New Roman" w:cs="Times New Roman"/>
          <w:color w:val="000000"/>
          <w:sz w:val="28"/>
          <w:szCs w:val="28"/>
        </w:rPr>
        <w:t>П</w:t>
      </w:r>
      <w:proofErr w:type="gramEnd"/>
      <w:r>
        <w:rPr>
          <w:rFonts w:ascii="Times New Roman" w:eastAsia="Calibri" w:hAnsi="Times New Roman" w:cs="Times New Roman"/>
          <w:color w:val="000000"/>
          <w:sz w:val="28"/>
          <w:szCs w:val="28"/>
        </w:rPr>
        <w:t>рограмма</w:t>
      </w:r>
      <w:proofErr w:type="spellEnd"/>
      <w:r>
        <w:rPr>
          <w:rFonts w:ascii="Times New Roman" w:eastAsia="Calibri" w:hAnsi="Times New Roman" w:cs="Times New Roman"/>
          <w:color w:val="000000"/>
          <w:sz w:val="28"/>
          <w:szCs w:val="28"/>
        </w:rPr>
        <w:t xml:space="preserve"> </w:t>
      </w:r>
      <w:r w:rsidRPr="00172670">
        <w:rPr>
          <w:rFonts w:ascii="Times New Roman" w:eastAsia="Calibri" w:hAnsi="Times New Roman" w:cs="Times New Roman"/>
          <w:color w:val="000000"/>
          <w:sz w:val="28"/>
          <w:szCs w:val="28"/>
        </w:rPr>
        <w:t xml:space="preserve">направлена </w:t>
      </w:r>
      <w:r w:rsidRPr="00172670">
        <w:rPr>
          <w:rFonts w:ascii="Times New Roman" w:hAnsi="Times New Roman" w:cs="Times New Roman"/>
          <w:sz w:val="28"/>
          <w:szCs w:val="28"/>
        </w:rPr>
        <w:t xml:space="preserve">на формирование </w:t>
      </w:r>
      <w:proofErr w:type="spellStart"/>
      <w:r w:rsidRPr="00172670">
        <w:rPr>
          <w:rFonts w:ascii="Times New Roman" w:hAnsi="Times New Roman" w:cs="Times New Roman"/>
          <w:sz w:val="28"/>
          <w:szCs w:val="28"/>
        </w:rPr>
        <w:t>общеучебных</w:t>
      </w:r>
      <w:proofErr w:type="spellEnd"/>
      <w:r w:rsidRPr="00172670">
        <w:rPr>
          <w:rFonts w:ascii="Times New Roman" w:hAnsi="Times New Roman" w:cs="Times New Roman"/>
          <w:sz w:val="28"/>
          <w:szCs w:val="28"/>
        </w:rPr>
        <w:t xml:space="preserve"> умений и навыков. В результате чего учащиеся должны знать основные источники информации, правила безопасного поведения и гигиены при работе с компьютером, уметь получать, обрабатывать информацию, делать выводы и использовать приобретённые знания и умения в практической деятельности и повседневной жизни для решения учебных и практических задач.</w:t>
      </w:r>
    </w:p>
    <w:p w:rsidR="00526CE1" w:rsidRPr="00172670" w:rsidRDefault="00526CE1" w:rsidP="00526CE1">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Актуальность, педагогическая целесообразность. </w:t>
      </w:r>
      <w:r w:rsidRPr="00172670">
        <w:rPr>
          <w:rFonts w:ascii="Times New Roman" w:hAnsi="Times New Roman" w:cs="Times New Roman"/>
          <w:sz w:val="28"/>
          <w:szCs w:val="28"/>
        </w:rPr>
        <w:t xml:space="preserve">Сегодня человеческая деятельность в технологическом плане меняется очень быстро, на смену существующим технологиям и их конкретным техническим воплощениям быстро приходят новые, которые специалисту приходится осваивать заново.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Поэтому в содержании курса информатики основной школы целесообразно сделать акцент на изучении фундаментальных основ информатики, выработке навыков алгоритмизации, реализовать в полной мере общеобразовательный потенциал этого курса. Информатика имеет очень большое и всё возрастающее число междисциплинарных связей, причём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Цели, на достижение которых направлено изучение информатики в школе, определены исходя из целей общего образования, сформулированных в концепции Федерального государственного стандарта общего образования. Они учитывают необходимость всестороннего развития личности учащихся, освоения знаний, овладения необходимыми умениями, развития познавательных интересов и творческих способностей, воспитания черт личности, ценных для каждого человека и общества в целом. В настоящей программе учтено,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ИКТ-компетентность, </w:t>
      </w:r>
      <w:proofErr w:type="gramStart"/>
      <w:r w:rsidRPr="00172670">
        <w:rPr>
          <w:rFonts w:ascii="Times New Roman" w:hAnsi="Times New Roman" w:cs="Times New Roman"/>
          <w:sz w:val="28"/>
          <w:szCs w:val="28"/>
        </w:rPr>
        <w:t>достаточную</w:t>
      </w:r>
      <w:proofErr w:type="gramEnd"/>
      <w:r w:rsidRPr="00172670">
        <w:rPr>
          <w:rFonts w:ascii="Times New Roman" w:hAnsi="Times New Roman" w:cs="Times New Roman"/>
          <w:sz w:val="28"/>
          <w:szCs w:val="28"/>
        </w:rPr>
        <w:t xml:space="preserve"> для дальнейшего обучения.</w:t>
      </w:r>
    </w:p>
    <w:p w:rsidR="00526CE1" w:rsidRDefault="00526CE1" w:rsidP="00526CE1">
      <w:pPr>
        <w:spacing w:after="0" w:line="240" w:lineRule="auto"/>
        <w:ind w:firstLine="709"/>
        <w:jc w:val="both"/>
        <w:rPr>
          <w:rFonts w:ascii="Times New Roman" w:hAnsi="Times New Roman" w:cs="Times New Roman"/>
          <w:sz w:val="28"/>
          <w:szCs w:val="28"/>
        </w:rPr>
      </w:pPr>
      <w:proofErr w:type="gramStart"/>
      <w:r w:rsidRPr="00AC5418">
        <w:rPr>
          <w:rFonts w:ascii="Times New Roman" w:eastAsia="Calibri" w:hAnsi="Times New Roman" w:cs="Times New Roman"/>
          <w:b/>
          <w:color w:val="000000"/>
          <w:sz w:val="28"/>
          <w:szCs w:val="28"/>
        </w:rPr>
        <w:t xml:space="preserve">Новизна образовательной программы дополнительного образования </w:t>
      </w:r>
      <w:proofErr w:type="spellStart"/>
      <w:r w:rsidRPr="00AC5418">
        <w:rPr>
          <w:rFonts w:ascii="Times New Roman" w:eastAsia="Calibri" w:hAnsi="Times New Roman" w:cs="Times New Roman"/>
          <w:b/>
          <w:color w:val="000000"/>
          <w:sz w:val="28"/>
          <w:szCs w:val="28"/>
        </w:rPr>
        <w:t>детей</w:t>
      </w:r>
      <w:r w:rsidRPr="00821578">
        <w:rPr>
          <w:rFonts w:ascii="Times New Roman" w:eastAsia="Calibri" w:hAnsi="Times New Roman" w:cs="Times New Roman"/>
          <w:sz w:val="28"/>
          <w:szCs w:val="28"/>
        </w:rPr>
        <w:t>состоит</w:t>
      </w:r>
      <w:proofErr w:type="spellEnd"/>
      <w:r w:rsidRPr="00821578">
        <w:rPr>
          <w:rFonts w:ascii="Times New Roman" w:eastAsia="Calibri" w:hAnsi="Times New Roman" w:cs="Times New Roman"/>
          <w:sz w:val="28"/>
          <w:szCs w:val="28"/>
        </w:rPr>
        <w:t xml:space="preserve"> в том, что она опирается на </w:t>
      </w:r>
      <w:r w:rsidRPr="00821578">
        <w:rPr>
          <w:rFonts w:ascii="Times New Roman" w:hAnsi="Times New Roman" w:cs="Times New Roman"/>
          <w:sz w:val="28"/>
          <w:szCs w:val="28"/>
        </w:rPr>
        <w:t>информ</w:t>
      </w:r>
      <w:r>
        <w:rPr>
          <w:rFonts w:ascii="Times New Roman" w:hAnsi="Times New Roman" w:cs="Times New Roman"/>
          <w:sz w:val="28"/>
          <w:szCs w:val="28"/>
        </w:rPr>
        <w:t>ационную и алгоритмическую культуру</w:t>
      </w:r>
      <w:r w:rsidRPr="00821578">
        <w:rPr>
          <w:rFonts w:ascii="Times New Roman" w:hAnsi="Times New Roman" w:cs="Times New Roman"/>
          <w:sz w:val="28"/>
          <w:szCs w:val="28"/>
        </w:rPr>
        <w:t xml:space="preserve">, развитие основных навыков и умений использования компьютерных устройств, формирование умений </w:t>
      </w:r>
      <w:r w:rsidRPr="00821578">
        <w:rPr>
          <w:rFonts w:ascii="Times New Roman" w:hAnsi="Times New Roman" w:cs="Times New Roman"/>
          <w:sz w:val="28"/>
          <w:szCs w:val="28"/>
        </w:rPr>
        <w:lastRenderedPageBreak/>
        <w:t xml:space="preserve">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roofErr w:type="gramEnd"/>
    </w:p>
    <w:p w:rsidR="00526CE1" w:rsidRPr="00AC5418" w:rsidRDefault="00526CE1" w:rsidP="00526CE1">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Адресат общеразвивающей программы. </w:t>
      </w:r>
      <w:r>
        <w:rPr>
          <w:rFonts w:ascii="Times New Roman" w:eastAsia="Calibri" w:hAnsi="Times New Roman" w:cs="Times New Roman"/>
          <w:color w:val="000000"/>
          <w:sz w:val="28"/>
          <w:szCs w:val="28"/>
        </w:rPr>
        <w:t xml:space="preserve">Программа рассчитана на дополнительное образование обучающихся 10 – 12 лет  (5 – 6 </w:t>
      </w:r>
      <w:r w:rsidRPr="00AC5418">
        <w:rPr>
          <w:rFonts w:ascii="Times New Roman" w:eastAsia="Calibri" w:hAnsi="Times New Roman" w:cs="Times New Roman"/>
          <w:color w:val="000000"/>
          <w:sz w:val="28"/>
          <w:szCs w:val="28"/>
        </w:rPr>
        <w:t>классы)</w:t>
      </w:r>
      <w:r>
        <w:rPr>
          <w:rFonts w:ascii="Times New Roman" w:eastAsia="Calibri" w:hAnsi="Times New Roman" w:cs="Times New Roman"/>
          <w:color w:val="000000"/>
          <w:sz w:val="28"/>
          <w:szCs w:val="28"/>
        </w:rPr>
        <w:t xml:space="preserve">. </w:t>
      </w:r>
      <w:r w:rsidRPr="00821578">
        <w:rPr>
          <w:rFonts w:ascii="Times New Roman" w:hAnsi="Times New Roman" w:cs="Times New Roman"/>
          <w:sz w:val="28"/>
          <w:szCs w:val="28"/>
        </w:rPr>
        <w:t xml:space="preserve">Данная программа адаптирована для реализации в средних общеобразовательных учреждениях с учетом индивидуальных особенностей познавательной деятельности учащихся 5 классов, уровня подготовленности учащихся и сложности учебного материала. </w:t>
      </w:r>
      <w:r w:rsidRPr="00821578">
        <w:rPr>
          <w:rFonts w:ascii="Times New Roman" w:eastAsia="Calibri" w:hAnsi="Times New Roman" w:cs="Times New Roman"/>
          <w:color w:val="000000"/>
          <w:sz w:val="28"/>
          <w:szCs w:val="28"/>
        </w:rPr>
        <w:t>Состав учебной группы</w:t>
      </w:r>
      <w:r w:rsidRPr="00AC5418">
        <w:rPr>
          <w:rFonts w:ascii="Times New Roman" w:eastAsia="Calibri" w:hAnsi="Times New Roman" w:cs="Times New Roman"/>
          <w:color w:val="000000"/>
          <w:sz w:val="28"/>
          <w:szCs w:val="28"/>
        </w:rPr>
        <w:t xml:space="preserve"> – постоянный на протяжении одного учебного года.</w:t>
      </w:r>
    </w:p>
    <w:p w:rsidR="00526CE1" w:rsidRDefault="00526CE1" w:rsidP="00526CE1">
      <w:pPr>
        <w:spacing w:after="0" w:line="240" w:lineRule="auto"/>
        <w:ind w:firstLine="851"/>
        <w:jc w:val="both"/>
        <w:rPr>
          <w:rFonts w:ascii="Times New Roman" w:hAnsi="Times New Roman" w:cs="Times New Roman"/>
          <w:sz w:val="28"/>
          <w:szCs w:val="28"/>
        </w:rPr>
      </w:pPr>
      <w:r w:rsidRPr="00821578">
        <w:rPr>
          <w:rFonts w:ascii="Times New Roman" w:eastAsia="Calibri" w:hAnsi="Times New Roman" w:cs="Times New Roman"/>
          <w:color w:val="000000"/>
          <w:sz w:val="28"/>
          <w:szCs w:val="28"/>
        </w:rPr>
        <w:t xml:space="preserve">Занятия проводятся </w:t>
      </w:r>
      <w:r w:rsidRPr="00821578">
        <w:rPr>
          <w:rFonts w:ascii="Times New Roman" w:hAnsi="Times New Roman" w:cs="Times New Roman"/>
          <w:sz w:val="28"/>
          <w:szCs w:val="28"/>
        </w:rPr>
        <w:t>лаборатории № 5 кабинет технологии и информатики</w:t>
      </w:r>
      <w:r>
        <w:rPr>
          <w:rFonts w:ascii="Times New Roman" w:hAnsi="Times New Roman" w:cs="Times New Roman"/>
          <w:sz w:val="28"/>
          <w:szCs w:val="28"/>
        </w:rPr>
        <w:t xml:space="preserve">. </w:t>
      </w:r>
    </w:p>
    <w:p w:rsidR="00526CE1" w:rsidRDefault="00526CE1" w:rsidP="00526CE1">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C15AF8">
        <w:rPr>
          <w:rFonts w:ascii="Times New Roman" w:eastAsia="Calibri" w:hAnsi="Times New Roman" w:cs="Times New Roman"/>
          <w:b/>
          <w:color w:val="000000"/>
          <w:sz w:val="28"/>
          <w:szCs w:val="28"/>
        </w:rPr>
        <w:t xml:space="preserve">Объем и срок освоения общеразвивающей </w:t>
      </w:r>
      <w:proofErr w:type="spellStart"/>
      <w:r w:rsidRPr="00C15AF8">
        <w:rPr>
          <w:rFonts w:ascii="Times New Roman" w:eastAsia="Calibri" w:hAnsi="Times New Roman" w:cs="Times New Roman"/>
          <w:b/>
          <w:color w:val="000000"/>
          <w:sz w:val="28"/>
          <w:szCs w:val="28"/>
        </w:rPr>
        <w:t>программы</w:t>
      </w:r>
      <w:proofErr w:type="gramStart"/>
      <w:r w:rsidRPr="00C15AF8">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П</w:t>
      </w:r>
      <w:proofErr w:type="gramEnd"/>
      <w:r>
        <w:rPr>
          <w:rFonts w:ascii="Times New Roman" w:eastAsia="Calibri" w:hAnsi="Times New Roman" w:cs="Times New Roman"/>
          <w:color w:val="000000"/>
          <w:sz w:val="28"/>
          <w:szCs w:val="28"/>
        </w:rPr>
        <w:t>рограмма</w:t>
      </w:r>
      <w:proofErr w:type="spellEnd"/>
      <w:r>
        <w:rPr>
          <w:rFonts w:ascii="Times New Roman" w:eastAsia="Calibri" w:hAnsi="Times New Roman" w:cs="Times New Roman"/>
          <w:color w:val="000000"/>
          <w:sz w:val="28"/>
          <w:szCs w:val="28"/>
        </w:rPr>
        <w:t xml:space="preserve"> рассчитана на 2</w:t>
      </w:r>
      <w:r w:rsidRPr="00422BBA">
        <w:rPr>
          <w:rFonts w:ascii="Times New Roman" w:eastAsia="Calibri" w:hAnsi="Times New Roman" w:cs="Times New Roman"/>
          <w:color w:val="000000"/>
          <w:sz w:val="28"/>
          <w:szCs w:val="28"/>
        </w:rPr>
        <w:t xml:space="preserve"> год</w:t>
      </w:r>
      <w:r>
        <w:rPr>
          <w:rFonts w:ascii="Times New Roman" w:eastAsia="Calibri" w:hAnsi="Times New Roman" w:cs="Times New Roman"/>
          <w:color w:val="000000"/>
          <w:sz w:val="28"/>
          <w:szCs w:val="28"/>
        </w:rPr>
        <w:t>а</w:t>
      </w:r>
      <w:r w:rsidRPr="00422BBA">
        <w:rPr>
          <w:rFonts w:ascii="Times New Roman" w:eastAsia="Calibri" w:hAnsi="Times New Roman" w:cs="Times New Roman"/>
          <w:color w:val="000000"/>
          <w:sz w:val="28"/>
          <w:szCs w:val="28"/>
        </w:rPr>
        <w:t xml:space="preserve"> обучения</w:t>
      </w:r>
      <w:r>
        <w:rPr>
          <w:rFonts w:ascii="Times New Roman" w:eastAsia="Calibri" w:hAnsi="Times New Roman" w:cs="Times New Roman"/>
          <w:color w:val="000000"/>
          <w:sz w:val="28"/>
          <w:szCs w:val="28"/>
        </w:rPr>
        <w:t xml:space="preserve">  по 1 часу в неделю</w:t>
      </w:r>
      <w:r w:rsidRPr="00422BBA">
        <w:rPr>
          <w:rFonts w:ascii="Times New Roman" w:eastAsia="Calibri" w:hAnsi="Times New Roman" w:cs="Times New Roman"/>
          <w:color w:val="000000"/>
          <w:sz w:val="28"/>
          <w:szCs w:val="28"/>
        </w:rPr>
        <w:t xml:space="preserve"> в зависимости от психологической готовности к обучению, физического, интеллектуального уровня готовности </w:t>
      </w:r>
      <w:proofErr w:type="spellStart"/>
      <w:r w:rsidRPr="00422BBA">
        <w:rPr>
          <w:rFonts w:ascii="Times New Roman" w:eastAsia="Calibri" w:hAnsi="Times New Roman" w:cs="Times New Roman"/>
          <w:color w:val="000000"/>
          <w:sz w:val="28"/>
          <w:szCs w:val="28"/>
        </w:rPr>
        <w:t>обучающихся</w:t>
      </w:r>
      <w:r w:rsidRPr="000D3716">
        <w:rPr>
          <w:rFonts w:ascii="Times New Roman" w:eastAsia="Calibri" w:hAnsi="Times New Roman" w:cs="Times New Roman"/>
          <w:color w:val="000000" w:themeColor="text1"/>
          <w:sz w:val="28"/>
          <w:szCs w:val="28"/>
        </w:rPr>
        <w:t>к</w:t>
      </w:r>
      <w:proofErr w:type="spellEnd"/>
      <w:r w:rsidRPr="000D3716">
        <w:rPr>
          <w:rFonts w:ascii="Times New Roman" w:eastAsia="Calibri" w:hAnsi="Times New Roman" w:cs="Times New Roman"/>
          <w:color w:val="000000" w:themeColor="text1"/>
          <w:sz w:val="28"/>
          <w:szCs w:val="28"/>
        </w:rPr>
        <w:t xml:space="preserve"> освоению дополнительной общеобразовательной программы. </w:t>
      </w:r>
      <w:r w:rsidRPr="000D3716">
        <w:rPr>
          <w:rFonts w:ascii="Times New Roman" w:eastAsia="Times New Roman" w:hAnsi="Times New Roman" w:cs="Times New Roman"/>
          <w:color w:val="000000" w:themeColor="text1"/>
          <w:sz w:val="28"/>
          <w:szCs w:val="28"/>
          <w:lang w:eastAsia="ru-RU"/>
        </w:rPr>
        <w:t>Во время занятия обязательными являются физкультурные минутки, гимнастика для глаз.</w:t>
      </w:r>
    </w:p>
    <w:p w:rsidR="00526CE1" w:rsidRDefault="00526CE1" w:rsidP="00526CE1">
      <w:pPr>
        <w:pStyle w:val="a6"/>
        <w:shd w:val="clear" w:color="auto" w:fill="FFFFFF"/>
        <w:spacing w:before="0" w:beforeAutospacing="0" w:after="0" w:afterAutospacing="0"/>
        <w:ind w:firstLine="851"/>
        <w:rPr>
          <w:rFonts w:eastAsia="Calibri"/>
          <w:sz w:val="28"/>
          <w:szCs w:val="28"/>
        </w:rPr>
      </w:pPr>
      <w:r w:rsidRPr="00A11EB3">
        <w:rPr>
          <w:rFonts w:eastAsia="Calibri"/>
          <w:b/>
          <w:color w:val="000000"/>
          <w:sz w:val="28"/>
          <w:szCs w:val="28"/>
        </w:rPr>
        <w:t>Формы обучения</w:t>
      </w:r>
      <w:r>
        <w:rPr>
          <w:rFonts w:eastAsia="Calibri"/>
          <w:sz w:val="28"/>
          <w:szCs w:val="28"/>
        </w:rPr>
        <w:t xml:space="preserve">. Очная и очно – заочная. </w:t>
      </w:r>
    </w:p>
    <w:p w:rsidR="00526CE1" w:rsidRDefault="00526CE1" w:rsidP="00526CE1">
      <w:pPr>
        <w:pStyle w:val="a6"/>
        <w:shd w:val="clear" w:color="auto" w:fill="FFFFFF"/>
        <w:spacing w:before="0" w:beforeAutospacing="0" w:after="0" w:afterAutospacing="0"/>
        <w:ind w:firstLine="851"/>
        <w:jc w:val="both"/>
        <w:rPr>
          <w:color w:val="000000" w:themeColor="text1"/>
          <w:sz w:val="28"/>
          <w:szCs w:val="28"/>
        </w:rPr>
      </w:pPr>
      <w:r w:rsidRPr="000D3716">
        <w:rPr>
          <w:b/>
          <w:bCs/>
          <w:color w:val="000000" w:themeColor="text1"/>
          <w:sz w:val="28"/>
          <w:szCs w:val="28"/>
        </w:rPr>
        <w:t>Режим занятий:</w:t>
      </w:r>
      <w:r w:rsidRPr="000D3716">
        <w:rPr>
          <w:color w:val="000000" w:themeColor="text1"/>
          <w:sz w:val="28"/>
          <w:szCs w:val="28"/>
        </w:rPr>
        <w:t> </w:t>
      </w:r>
      <w:r>
        <w:rPr>
          <w:color w:val="000000" w:themeColor="text1"/>
          <w:sz w:val="28"/>
          <w:szCs w:val="28"/>
        </w:rPr>
        <w:t>Общее количество часов в год: 68</w:t>
      </w:r>
      <w:r w:rsidRPr="000D3716">
        <w:rPr>
          <w:color w:val="000000" w:themeColor="text1"/>
          <w:sz w:val="28"/>
          <w:szCs w:val="28"/>
        </w:rPr>
        <w:t xml:space="preserve"> часов. Количество часов в неделю</w:t>
      </w:r>
      <w:r>
        <w:rPr>
          <w:color w:val="000000" w:themeColor="text1"/>
          <w:sz w:val="28"/>
          <w:szCs w:val="28"/>
        </w:rPr>
        <w:t>: 1 час в 5 классе и  час в 6 классе</w:t>
      </w:r>
      <w:r w:rsidRPr="000D3716">
        <w:rPr>
          <w:color w:val="000000" w:themeColor="text1"/>
          <w:sz w:val="28"/>
          <w:szCs w:val="28"/>
        </w:rPr>
        <w:t>. Продолжительность одного занятия: 40 минут. Перерыв между занятиями 10 минут.</w:t>
      </w:r>
    </w:p>
    <w:p w:rsidR="00526CE1" w:rsidRDefault="00526CE1" w:rsidP="00526CE1">
      <w:pPr>
        <w:pStyle w:val="a6"/>
        <w:shd w:val="clear" w:color="auto" w:fill="FFFFFF"/>
        <w:spacing w:before="0" w:beforeAutospacing="0" w:after="0" w:afterAutospacing="0"/>
        <w:ind w:firstLine="851"/>
        <w:jc w:val="both"/>
        <w:rPr>
          <w:color w:val="000000" w:themeColor="text1"/>
          <w:sz w:val="28"/>
          <w:szCs w:val="28"/>
        </w:rPr>
      </w:pPr>
    </w:p>
    <w:p w:rsidR="00526CE1" w:rsidRDefault="00526CE1" w:rsidP="00526CE1">
      <w:pPr>
        <w:spacing w:after="0" w:line="240" w:lineRule="auto"/>
        <w:ind w:firstLine="851"/>
        <w:jc w:val="center"/>
        <w:rPr>
          <w:rFonts w:ascii="Times New Roman" w:eastAsia="Calibri" w:hAnsi="Times New Roman" w:cs="Times New Roman"/>
          <w:b/>
          <w:sz w:val="28"/>
          <w:szCs w:val="28"/>
        </w:rPr>
      </w:pPr>
      <w:r w:rsidRPr="00A11EB3">
        <w:rPr>
          <w:rFonts w:ascii="Times New Roman" w:eastAsia="Calibri" w:hAnsi="Times New Roman" w:cs="Times New Roman"/>
          <w:b/>
          <w:sz w:val="28"/>
          <w:szCs w:val="28"/>
        </w:rPr>
        <w:t xml:space="preserve">1. 2. Цель </w:t>
      </w:r>
      <w:r>
        <w:rPr>
          <w:rFonts w:ascii="Times New Roman" w:eastAsia="Calibri" w:hAnsi="Times New Roman" w:cs="Times New Roman"/>
          <w:b/>
          <w:sz w:val="28"/>
          <w:szCs w:val="28"/>
        </w:rPr>
        <w:t xml:space="preserve">и задачи </w:t>
      </w:r>
      <w:r w:rsidRPr="00A11EB3">
        <w:rPr>
          <w:rFonts w:ascii="Times New Roman" w:eastAsia="Calibri" w:hAnsi="Times New Roman" w:cs="Times New Roman"/>
          <w:b/>
          <w:sz w:val="28"/>
          <w:szCs w:val="28"/>
        </w:rPr>
        <w:t>программы</w:t>
      </w:r>
    </w:p>
    <w:p w:rsidR="00526CE1" w:rsidRDefault="00526CE1" w:rsidP="00526CE1">
      <w:pPr>
        <w:spacing w:after="0" w:line="240" w:lineRule="auto"/>
        <w:ind w:firstLine="851"/>
        <w:jc w:val="center"/>
        <w:rPr>
          <w:rFonts w:ascii="Times New Roman" w:eastAsia="Calibri" w:hAnsi="Times New Roman" w:cs="Times New Roman"/>
          <w:b/>
          <w:sz w:val="28"/>
          <w:szCs w:val="28"/>
        </w:rPr>
      </w:pPr>
    </w:p>
    <w:p w:rsidR="00526CE1" w:rsidRPr="00787746" w:rsidRDefault="00526CE1" w:rsidP="00526CE1">
      <w:pPr>
        <w:pStyle w:val="a6"/>
        <w:shd w:val="clear" w:color="auto" w:fill="FFFFFF"/>
        <w:spacing w:before="0" w:beforeAutospacing="0" w:after="0" w:afterAutospacing="0"/>
        <w:ind w:firstLine="851"/>
        <w:jc w:val="both"/>
        <w:rPr>
          <w:sz w:val="28"/>
          <w:szCs w:val="28"/>
        </w:rPr>
      </w:pPr>
      <w:r w:rsidRPr="00787746">
        <w:rPr>
          <w:sz w:val="28"/>
          <w:szCs w:val="28"/>
        </w:rPr>
        <w:t>Особое значение изучения информатики в школе связано, с одной стороны, с наличием в содержании этого курса логически сложных разделов, для успешного освоения которых требуется развитое логическое и алгоритмическое мышление. С другой стороны, использование информационных и коммуникационных технологий в школьном образовании является важным элементом формирования универсальных учебных действий обучающихся, обеспечивающих результативность процесса обучения в целом.</w:t>
      </w:r>
    </w:p>
    <w:p w:rsidR="00526CE1" w:rsidRDefault="00526CE1" w:rsidP="00526CE1">
      <w:pPr>
        <w:pStyle w:val="a6"/>
        <w:shd w:val="clear" w:color="auto" w:fill="FFFFFF"/>
        <w:spacing w:before="0" w:beforeAutospacing="0" w:after="0" w:afterAutospacing="0"/>
        <w:ind w:firstLine="851"/>
        <w:jc w:val="both"/>
        <w:rPr>
          <w:sz w:val="28"/>
          <w:szCs w:val="28"/>
        </w:rPr>
      </w:pPr>
      <w:r w:rsidRPr="00787746">
        <w:rPr>
          <w:sz w:val="28"/>
          <w:szCs w:val="28"/>
        </w:rPr>
        <w:t>Учитывая эти обстоятельства наиболее целесообразно в программе дополнительного образования «Информатика в жизни каждого» сконцентрировать основное внимание на развитии логического и алгоритмического мышления школьников и на освоении ими практики работы на компьютере</w:t>
      </w:r>
      <w:r>
        <w:rPr>
          <w:sz w:val="28"/>
          <w:szCs w:val="28"/>
        </w:rPr>
        <w:t>.</w:t>
      </w:r>
    </w:p>
    <w:p w:rsidR="00526CE1" w:rsidRDefault="00526CE1" w:rsidP="00526CE1">
      <w:pPr>
        <w:pStyle w:val="a6"/>
        <w:shd w:val="clear" w:color="auto" w:fill="FFFFFF"/>
        <w:spacing w:before="0" w:beforeAutospacing="0" w:after="0" w:afterAutospacing="0"/>
        <w:ind w:firstLine="851"/>
        <w:jc w:val="both"/>
        <w:rPr>
          <w:color w:val="000000"/>
          <w:sz w:val="28"/>
          <w:szCs w:val="28"/>
        </w:rPr>
      </w:pPr>
      <w:r w:rsidRPr="00787746">
        <w:rPr>
          <w:b/>
          <w:color w:val="000000"/>
          <w:sz w:val="28"/>
          <w:szCs w:val="28"/>
        </w:rPr>
        <w:t>Цель программы</w:t>
      </w:r>
      <w:r w:rsidRPr="00787746">
        <w:rPr>
          <w:color w:val="000000"/>
          <w:sz w:val="28"/>
          <w:szCs w:val="28"/>
        </w:rPr>
        <w:t xml:space="preserve"> - развитие у школьников навыков решения задач с применением таких подходов к решению, которые наиболее типичны и распространены в областях деятельности, традиционно относящихся к информатике.</w:t>
      </w:r>
    </w:p>
    <w:p w:rsidR="00526CE1" w:rsidRDefault="00526CE1" w:rsidP="00526CE1">
      <w:pPr>
        <w:pStyle w:val="a6"/>
        <w:shd w:val="clear" w:color="auto" w:fill="FFFFFF"/>
        <w:spacing w:before="0" w:beforeAutospacing="0" w:after="0" w:afterAutospacing="0"/>
        <w:ind w:firstLine="851"/>
        <w:jc w:val="both"/>
        <w:rPr>
          <w:b/>
          <w:color w:val="000000"/>
          <w:sz w:val="28"/>
          <w:szCs w:val="28"/>
        </w:rPr>
      </w:pPr>
      <w:r w:rsidRPr="00787746">
        <w:rPr>
          <w:b/>
          <w:color w:val="000000"/>
          <w:sz w:val="28"/>
          <w:szCs w:val="28"/>
        </w:rPr>
        <w:t xml:space="preserve">Задачи программы: </w:t>
      </w:r>
    </w:p>
    <w:p w:rsidR="00526CE1" w:rsidRPr="00951BCA" w:rsidRDefault="00526CE1" w:rsidP="00526CE1">
      <w:pPr>
        <w:pStyle w:val="a7"/>
        <w:numPr>
          <w:ilvl w:val="0"/>
          <w:numId w:val="1"/>
        </w:numPr>
        <w:spacing w:after="0" w:line="240" w:lineRule="auto"/>
        <w:jc w:val="both"/>
        <w:rPr>
          <w:rFonts w:ascii="Times New Roman" w:eastAsia="Calibri" w:hAnsi="Times New Roman" w:cs="Times New Roman"/>
          <w:b/>
          <w:i/>
          <w:color w:val="000000"/>
          <w:sz w:val="28"/>
          <w:szCs w:val="28"/>
        </w:rPr>
      </w:pPr>
      <w:r w:rsidRPr="00951BCA">
        <w:rPr>
          <w:rFonts w:ascii="Times New Roman" w:eastAsia="Calibri" w:hAnsi="Times New Roman" w:cs="Times New Roman"/>
          <w:b/>
          <w:i/>
          <w:color w:val="000000"/>
          <w:sz w:val="28"/>
          <w:szCs w:val="28"/>
        </w:rPr>
        <w:lastRenderedPageBreak/>
        <w:t>Обучающие:</w:t>
      </w:r>
    </w:p>
    <w:p w:rsidR="00526CE1" w:rsidRPr="00787746" w:rsidRDefault="00526CE1" w:rsidP="00526CE1">
      <w:pPr>
        <w:pStyle w:val="a6"/>
        <w:shd w:val="clear" w:color="auto" w:fill="FFFFFF"/>
        <w:spacing w:before="0" w:beforeAutospacing="0" w:after="0" w:afterAutospacing="0"/>
        <w:ind w:firstLine="851"/>
        <w:jc w:val="both"/>
        <w:rPr>
          <w:b/>
          <w:color w:val="000000"/>
          <w:sz w:val="28"/>
          <w:szCs w:val="28"/>
        </w:rPr>
      </w:pPr>
    </w:p>
    <w:p w:rsidR="00526CE1" w:rsidRDefault="00526CE1" w:rsidP="00526CE1">
      <w:pPr>
        <w:pStyle w:val="a6"/>
        <w:shd w:val="clear" w:color="auto" w:fill="FFFFFF"/>
        <w:spacing w:before="0" w:beforeAutospacing="0" w:after="0" w:afterAutospacing="0"/>
        <w:ind w:firstLine="851"/>
        <w:jc w:val="both"/>
        <w:rPr>
          <w:sz w:val="28"/>
          <w:szCs w:val="28"/>
        </w:rPr>
      </w:pPr>
      <w:r>
        <w:rPr>
          <w:sz w:val="28"/>
          <w:szCs w:val="28"/>
        </w:rPr>
        <w:t xml:space="preserve">- </w:t>
      </w:r>
      <w:r w:rsidRPr="00787746">
        <w:rPr>
          <w:sz w:val="28"/>
          <w:szCs w:val="28"/>
        </w:rPr>
        <w:t xml:space="preserve">планировать последовательность действий для достижения какой-либо цели, а также решать широкий класс задач, для которых ответом является не число или утверждение, а описание последовательности действий; </w:t>
      </w:r>
    </w:p>
    <w:p w:rsidR="00526CE1" w:rsidRDefault="00526CE1" w:rsidP="00526CE1">
      <w:pPr>
        <w:pStyle w:val="a6"/>
        <w:shd w:val="clear" w:color="auto" w:fill="FFFFFF"/>
        <w:spacing w:before="0" w:beforeAutospacing="0" w:after="0" w:afterAutospacing="0"/>
        <w:ind w:firstLine="851"/>
        <w:jc w:val="both"/>
        <w:rPr>
          <w:sz w:val="28"/>
          <w:szCs w:val="28"/>
        </w:rPr>
      </w:pPr>
      <w:r>
        <w:rPr>
          <w:sz w:val="28"/>
          <w:szCs w:val="28"/>
        </w:rPr>
        <w:t>- рассмотреть сложные объекты и явления</w:t>
      </w:r>
      <w:r w:rsidRPr="00787746">
        <w:rPr>
          <w:sz w:val="28"/>
          <w:szCs w:val="28"/>
        </w:rPr>
        <w:t xml:space="preserve"> в виде набора более простых составных частей, каждая из которых выполняет свою роль для функционирования объекта в целом; </w:t>
      </w:r>
    </w:p>
    <w:p w:rsidR="00526CE1" w:rsidRDefault="00526CE1" w:rsidP="00526CE1">
      <w:pPr>
        <w:pStyle w:val="a6"/>
        <w:shd w:val="clear" w:color="auto" w:fill="FFFFFF"/>
        <w:spacing w:before="0" w:beforeAutospacing="0" w:after="0" w:afterAutospacing="0"/>
        <w:ind w:firstLine="851"/>
        <w:jc w:val="both"/>
        <w:rPr>
          <w:sz w:val="28"/>
          <w:szCs w:val="28"/>
        </w:rPr>
      </w:pPr>
      <w:r>
        <w:rPr>
          <w:sz w:val="28"/>
          <w:szCs w:val="28"/>
        </w:rPr>
        <w:t xml:space="preserve">- </w:t>
      </w:r>
      <w:r w:rsidRPr="00787746">
        <w:rPr>
          <w:sz w:val="28"/>
          <w:szCs w:val="28"/>
        </w:rPr>
        <w:t xml:space="preserve">рассмотрение влияния изменения в одной составной части на поведение всей системы; </w:t>
      </w:r>
    </w:p>
    <w:p w:rsidR="00526CE1" w:rsidRDefault="00526CE1" w:rsidP="00526CE1">
      <w:pPr>
        <w:pStyle w:val="a6"/>
        <w:shd w:val="clear" w:color="auto" w:fill="FFFFFF"/>
        <w:spacing w:before="0" w:beforeAutospacing="0" w:after="0" w:afterAutospacing="0"/>
        <w:ind w:firstLine="851"/>
        <w:jc w:val="both"/>
        <w:rPr>
          <w:sz w:val="28"/>
          <w:szCs w:val="28"/>
        </w:rPr>
      </w:pPr>
      <w:r>
        <w:rPr>
          <w:sz w:val="28"/>
          <w:szCs w:val="28"/>
        </w:rPr>
        <w:t xml:space="preserve">- </w:t>
      </w:r>
      <w:r w:rsidRPr="00787746">
        <w:rPr>
          <w:sz w:val="28"/>
          <w:szCs w:val="28"/>
        </w:rPr>
        <w:t xml:space="preserve">постановка во главу угла объектов, а не действий, умение объединять отдельные предметы в группу с общим названием, выделять общие признаки предметов этой группы и действия, выполняемые над этими предметами; </w:t>
      </w:r>
    </w:p>
    <w:p w:rsidR="00526CE1" w:rsidRDefault="00526CE1" w:rsidP="00526CE1">
      <w:pPr>
        <w:pStyle w:val="a6"/>
        <w:shd w:val="clear" w:color="auto" w:fill="FFFFFF"/>
        <w:spacing w:before="0" w:beforeAutospacing="0" w:after="0" w:afterAutospacing="0"/>
        <w:ind w:firstLine="851"/>
        <w:jc w:val="both"/>
        <w:rPr>
          <w:sz w:val="28"/>
          <w:szCs w:val="28"/>
        </w:rPr>
      </w:pPr>
      <w:r>
        <w:rPr>
          <w:sz w:val="28"/>
          <w:szCs w:val="28"/>
        </w:rPr>
        <w:t xml:space="preserve">- </w:t>
      </w:r>
      <w:r w:rsidRPr="00787746">
        <w:rPr>
          <w:sz w:val="28"/>
          <w:szCs w:val="28"/>
        </w:rPr>
        <w:t>умение описывать предмет по принципу «из чего состоит и что д</w:t>
      </w:r>
      <w:r>
        <w:rPr>
          <w:sz w:val="28"/>
          <w:szCs w:val="28"/>
        </w:rPr>
        <w:t xml:space="preserve">елает (можно с ним делать)»; </w:t>
      </w:r>
    </w:p>
    <w:p w:rsidR="00526CE1" w:rsidRPr="00FD26C7" w:rsidRDefault="00526CE1" w:rsidP="00526CE1">
      <w:pPr>
        <w:pStyle w:val="a7"/>
        <w:numPr>
          <w:ilvl w:val="0"/>
          <w:numId w:val="1"/>
        </w:numPr>
        <w:spacing w:after="0" w:line="240" w:lineRule="auto"/>
        <w:jc w:val="both"/>
        <w:rPr>
          <w:rFonts w:ascii="Times New Roman" w:eastAsia="Calibri" w:hAnsi="Times New Roman" w:cs="Times New Roman"/>
          <w:b/>
          <w:i/>
          <w:color w:val="000000"/>
          <w:sz w:val="28"/>
          <w:szCs w:val="28"/>
        </w:rPr>
      </w:pPr>
      <w:r w:rsidRPr="00FD26C7">
        <w:rPr>
          <w:rFonts w:ascii="Times New Roman" w:eastAsia="Calibri" w:hAnsi="Times New Roman" w:cs="Times New Roman"/>
          <w:b/>
          <w:i/>
          <w:color w:val="000000"/>
          <w:sz w:val="28"/>
          <w:szCs w:val="28"/>
        </w:rPr>
        <w:t>Воспитательные:</w:t>
      </w:r>
    </w:p>
    <w:p w:rsidR="00526CE1" w:rsidRPr="00AC5418" w:rsidRDefault="00526CE1" w:rsidP="00526CE1">
      <w:pPr>
        <w:spacing w:after="0" w:line="240" w:lineRule="auto"/>
        <w:ind w:firstLine="709"/>
        <w:jc w:val="both"/>
        <w:rPr>
          <w:rFonts w:ascii="Times New Roman" w:eastAsia="Calibri" w:hAnsi="Times New Roman" w:cs="Times New Roman"/>
          <w:color w:val="000000"/>
          <w:sz w:val="28"/>
          <w:szCs w:val="28"/>
        </w:rPr>
      </w:pPr>
      <w:r w:rsidRPr="00AC5418">
        <w:rPr>
          <w:rFonts w:ascii="Times New Roman" w:eastAsia="Calibri" w:hAnsi="Times New Roman" w:cs="Times New Roman"/>
          <w:color w:val="000000"/>
          <w:sz w:val="28"/>
          <w:szCs w:val="28"/>
        </w:rPr>
        <w:t>- воспитание деловых качеств и активной жизненной позиции</w:t>
      </w:r>
    </w:p>
    <w:p w:rsidR="00526CE1" w:rsidRDefault="00526CE1" w:rsidP="00526CE1">
      <w:pPr>
        <w:pStyle w:val="a7"/>
        <w:numPr>
          <w:ilvl w:val="0"/>
          <w:numId w:val="1"/>
        </w:numPr>
        <w:spacing w:after="0" w:line="240" w:lineRule="auto"/>
        <w:jc w:val="both"/>
        <w:rPr>
          <w:rFonts w:ascii="Times New Roman" w:eastAsia="Calibri" w:hAnsi="Times New Roman" w:cs="Times New Roman"/>
          <w:b/>
          <w:i/>
          <w:color w:val="000000"/>
          <w:sz w:val="28"/>
          <w:szCs w:val="28"/>
        </w:rPr>
      </w:pPr>
      <w:r w:rsidRPr="00FD26C7">
        <w:rPr>
          <w:rFonts w:ascii="Times New Roman" w:eastAsia="Calibri" w:hAnsi="Times New Roman" w:cs="Times New Roman"/>
          <w:b/>
          <w:i/>
          <w:color w:val="000000"/>
          <w:sz w:val="28"/>
          <w:szCs w:val="28"/>
        </w:rPr>
        <w:t>Развивающие:</w:t>
      </w:r>
    </w:p>
    <w:p w:rsidR="00526CE1" w:rsidRPr="008C4D80" w:rsidRDefault="00526CE1" w:rsidP="00526CE1">
      <w:pPr>
        <w:spacing w:after="0" w:line="240" w:lineRule="auto"/>
        <w:ind w:firstLine="709"/>
        <w:jc w:val="both"/>
        <w:rPr>
          <w:rFonts w:ascii="Times New Roman" w:eastAsia="Calibri" w:hAnsi="Times New Roman" w:cs="Times New Roman"/>
          <w:b/>
          <w:i/>
          <w:color w:val="000000"/>
          <w:sz w:val="28"/>
          <w:szCs w:val="28"/>
        </w:rPr>
      </w:pPr>
      <w:r>
        <w:rPr>
          <w:sz w:val="28"/>
          <w:szCs w:val="28"/>
        </w:rPr>
        <w:t xml:space="preserve">- </w:t>
      </w:r>
      <w:r w:rsidRPr="008C4D80">
        <w:rPr>
          <w:rFonts w:ascii="Times New Roman" w:hAnsi="Times New Roman" w:cs="Times New Roman"/>
          <w:sz w:val="28"/>
          <w:szCs w:val="28"/>
        </w:rPr>
        <w:t>расширение кругозора в областях знаний, тесно связанных с информатикой: знакомство с графами, комбинаторными задачами, логическими играми с выигрышной стратегией («начинают и вы</w:t>
      </w:r>
      <w:r>
        <w:rPr>
          <w:rFonts w:ascii="Times New Roman" w:hAnsi="Times New Roman" w:cs="Times New Roman"/>
          <w:sz w:val="28"/>
          <w:szCs w:val="28"/>
        </w:rPr>
        <w:t>игрывают») и некоторыми другими;</w:t>
      </w:r>
    </w:p>
    <w:p w:rsidR="00526CE1" w:rsidRPr="008C4D80" w:rsidRDefault="00526CE1" w:rsidP="00526CE1">
      <w:pPr>
        <w:pStyle w:val="a6"/>
        <w:shd w:val="clear" w:color="auto" w:fill="FFFFFF"/>
        <w:spacing w:before="0" w:beforeAutospacing="0" w:after="0" w:afterAutospacing="0"/>
        <w:ind w:firstLine="851"/>
        <w:jc w:val="both"/>
        <w:rPr>
          <w:sz w:val="28"/>
          <w:szCs w:val="28"/>
        </w:rPr>
      </w:pPr>
      <w:r>
        <w:rPr>
          <w:sz w:val="28"/>
          <w:szCs w:val="28"/>
        </w:rPr>
        <w:t xml:space="preserve">- </w:t>
      </w:r>
      <w:r w:rsidRPr="00787746">
        <w:rPr>
          <w:sz w:val="28"/>
          <w:szCs w:val="28"/>
        </w:rPr>
        <w:t>создание у учеников навыков решения логических задач и ознакомление с общими приёмами решения задач с ориентацией на проблемы формализации и создания моделей (поиск закономерностей, рассуждения по аналогии, по индукции, правдоподобные догадки, развитие творческого воображения и др.).</w:t>
      </w:r>
    </w:p>
    <w:p w:rsidR="00526CE1" w:rsidRPr="00A11EB3" w:rsidRDefault="00526CE1" w:rsidP="00526CE1">
      <w:pPr>
        <w:pStyle w:val="a7"/>
        <w:numPr>
          <w:ilvl w:val="0"/>
          <w:numId w:val="1"/>
        </w:numPr>
        <w:spacing w:after="0" w:line="240" w:lineRule="auto"/>
        <w:jc w:val="both"/>
        <w:rPr>
          <w:rFonts w:ascii="Times New Roman" w:eastAsia="Calibri" w:hAnsi="Times New Roman" w:cs="Times New Roman"/>
          <w:b/>
          <w:i/>
          <w:color w:val="000000"/>
          <w:sz w:val="28"/>
          <w:szCs w:val="28"/>
        </w:rPr>
      </w:pPr>
      <w:r w:rsidRPr="00A11EB3">
        <w:rPr>
          <w:rFonts w:ascii="Times New Roman" w:eastAsia="Calibri" w:hAnsi="Times New Roman" w:cs="Times New Roman"/>
          <w:b/>
          <w:i/>
          <w:color w:val="000000"/>
          <w:sz w:val="28"/>
          <w:szCs w:val="28"/>
        </w:rPr>
        <w:t>Оздоровительные:</w:t>
      </w:r>
    </w:p>
    <w:p w:rsidR="00526CE1" w:rsidRDefault="00526CE1" w:rsidP="00526CE1">
      <w:pPr>
        <w:spacing w:after="0" w:line="240" w:lineRule="auto"/>
        <w:rPr>
          <w:rFonts w:ascii="Times New Roman" w:eastAsia="Calibri" w:hAnsi="Times New Roman" w:cs="Times New Roman"/>
          <w:sz w:val="28"/>
          <w:szCs w:val="28"/>
        </w:rPr>
      </w:pPr>
      <w:r w:rsidRPr="00AC5418">
        <w:rPr>
          <w:rFonts w:ascii="Times New Roman" w:eastAsia="Calibri" w:hAnsi="Times New Roman" w:cs="Times New Roman"/>
          <w:sz w:val="28"/>
          <w:szCs w:val="28"/>
        </w:rPr>
        <w:t>- обеспечить безопасную деятельнос</w:t>
      </w:r>
      <w:r>
        <w:rPr>
          <w:rFonts w:ascii="Times New Roman" w:eastAsia="Calibri" w:hAnsi="Times New Roman" w:cs="Times New Roman"/>
          <w:sz w:val="28"/>
          <w:szCs w:val="28"/>
        </w:rPr>
        <w:t>ть во время работы с компьютером.</w:t>
      </w:r>
    </w:p>
    <w:p w:rsidR="00526CE1" w:rsidRDefault="00526CE1" w:rsidP="00526CE1">
      <w:pPr>
        <w:spacing w:after="0" w:line="240" w:lineRule="auto"/>
        <w:jc w:val="center"/>
        <w:rPr>
          <w:rFonts w:ascii="Times New Roman" w:eastAsia="Calibri" w:hAnsi="Times New Roman" w:cs="Times New Roman"/>
          <w:b/>
          <w:color w:val="000000"/>
          <w:sz w:val="28"/>
          <w:szCs w:val="28"/>
        </w:rPr>
      </w:pPr>
    </w:p>
    <w:p w:rsidR="00526CE1" w:rsidRDefault="00526CE1" w:rsidP="00526CE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 3. Содержание программы </w:t>
      </w:r>
    </w:p>
    <w:p w:rsidR="00526CE1" w:rsidRDefault="00526CE1" w:rsidP="00526CE1">
      <w:pPr>
        <w:spacing w:after="0" w:line="240" w:lineRule="auto"/>
        <w:rPr>
          <w:rFonts w:ascii="Times New Roman" w:eastAsia="Calibri" w:hAnsi="Times New Roman" w:cs="Times New Roman"/>
          <w:b/>
          <w:color w:val="000000"/>
          <w:sz w:val="28"/>
          <w:szCs w:val="28"/>
        </w:rPr>
      </w:pPr>
    </w:p>
    <w:p w:rsidR="00526CE1" w:rsidRPr="00AC5418" w:rsidRDefault="00526CE1" w:rsidP="00526CE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Учебный </w:t>
      </w:r>
      <w:r w:rsidRPr="00AC5418">
        <w:rPr>
          <w:rFonts w:ascii="Times New Roman" w:eastAsia="Calibri" w:hAnsi="Times New Roman" w:cs="Times New Roman"/>
          <w:b/>
          <w:color w:val="000000"/>
          <w:sz w:val="28"/>
          <w:szCs w:val="28"/>
        </w:rPr>
        <w:t xml:space="preserve"> план</w:t>
      </w:r>
      <w:r>
        <w:rPr>
          <w:rFonts w:ascii="Times New Roman" w:eastAsia="Calibri" w:hAnsi="Times New Roman" w:cs="Times New Roman"/>
          <w:b/>
          <w:color w:val="000000"/>
          <w:sz w:val="28"/>
          <w:szCs w:val="28"/>
        </w:rPr>
        <w:t xml:space="preserve"> (5 класс)</w:t>
      </w:r>
    </w:p>
    <w:p w:rsidR="00526CE1" w:rsidRPr="00AC5418" w:rsidRDefault="00526CE1" w:rsidP="00526CE1">
      <w:pPr>
        <w:spacing w:after="0" w:line="240" w:lineRule="auto"/>
        <w:jc w:val="both"/>
        <w:rPr>
          <w:rFonts w:ascii="Times New Roman" w:eastAsia="Calibri" w:hAnsi="Times New Roman" w:cs="Times New Roman"/>
          <w:color w:val="000000"/>
          <w:sz w:val="28"/>
          <w:szCs w:val="28"/>
        </w:rPr>
      </w:pPr>
    </w:p>
    <w:tbl>
      <w:tblPr>
        <w:tblStyle w:val="1"/>
        <w:tblW w:w="0" w:type="auto"/>
        <w:tblLook w:val="04A0" w:firstRow="1" w:lastRow="0" w:firstColumn="1" w:lastColumn="0" w:noHBand="0" w:noVBand="1"/>
      </w:tblPr>
      <w:tblGrid>
        <w:gridCol w:w="611"/>
        <w:gridCol w:w="2756"/>
        <w:gridCol w:w="1255"/>
        <w:gridCol w:w="1337"/>
        <w:gridCol w:w="1444"/>
        <w:gridCol w:w="2168"/>
      </w:tblGrid>
      <w:tr w:rsidR="00526CE1" w:rsidRPr="00AC5418" w:rsidTr="00A5305F">
        <w:trPr>
          <w:trHeight w:val="362"/>
        </w:trPr>
        <w:tc>
          <w:tcPr>
            <w:tcW w:w="613" w:type="dxa"/>
            <w:vMerge w:val="restart"/>
            <w:tcBorders>
              <w:top w:val="single" w:sz="4" w:space="0" w:color="000000" w:themeColor="text1"/>
              <w:left w:val="single" w:sz="4" w:space="0" w:color="000000" w:themeColor="text1"/>
              <w:right w:val="single" w:sz="4" w:space="0" w:color="000000" w:themeColor="text1"/>
            </w:tcBorders>
          </w:tcPr>
          <w:p w:rsidR="00526CE1" w:rsidRPr="00AC5418" w:rsidRDefault="00526CE1" w:rsidP="00A5305F">
            <w:pPr>
              <w:rPr>
                <w:sz w:val="28"/>
                <w:szCs w:val="28"/>
              </w:rPr>
            </w:pPr>
            <w:r w:rsidRPr="00AC5418">
              <w:rPr>
                <w:sz w:val="28"/>
                <w:szCs w:val="28"/>
              </w:rPr>
              <w:t>№</w:t>
            </w:r>
          </w:p>
        </w:tc>
        <w:tc>
          <w:tcPr>
            <w:tcW w:w="2765" w:type="dxa"/>
            <w:vMerge w:val="restart"/>
            <w:tcBorders>
              <w:top w:val="single" w:sz="4" w:space="0" w:color="000000" w:themeColor="text1"/>
              <w:left w:val="single" w:sz="4" w:space="0" w:color="000000" w:themeColor="text1"/>
              <w:right w:val="single" w:sz="4" w:space="0" w:color="000000" w:themeColor="text1"/>
            </w:tcBorders>
          </w:tcPr>
          <w:p w:rsidR="00526CE1" w:rsidRPr="00AC5418" w:rsidRDefault="00526CE1" w:rsidP="00A5305F">
            <w:pPr>
              <w:rPr>
                <w:sz w:val="28"/>
                <w:szCs w:val="28"/>
              </w:rPr>
            </w:pPr>
            <w:r>
              <w:rPr>
                <w:sz w:val="28"/>
                <w:szCs w:val="28"/>
              </w:rPr>
              <w:t xml:space="preserve">Название раздела, темы </w:t>
            </w:r>
          </w:p>
        </w:tc>
        <w:tc>
          <w:tcPr>
            <w:tcW w:w="4045" w:type="dxa"/>
            <w:gridSpan w:val="3"/>
            <w:tcBorders>
              <w:top w:val="single" w:sz="4" w:space="0" w:color="000000" w:themeColor="text1"/>
              <w:left w:val="single" w:sz="4" w:space="0" w:color="000000" w:themeColor="text1"/>
              <w:bottom w:val="nil"/>
              <w:right w:val="single" w:sz="4" w:space="0" w:color="000000" w:themeColor="text1"/>
            </w:tcBorders>
          </w:tcPr>
          <w:p w:rsidR="00526CE1" w:rsidRDefault="00526CE1" w:rsidP="00A5305F">
            <w:pPr>
              <w:rPr>
                <w:sz w:val="28"/>
                <w:szCs w:val="28"/>
              </w:rPr>
            </w:pPr>
            <w:r>
              <w:rPr>
                <w:sz w:val="28"/>
                <w:szCs w:val="28"/>
              </w:rPr>
              <w:t xml:space="preserve">Количество часов </w:t>
            </w:r>
          </w:p>
        </w:tc>
        <w:tc>
          <w:tcPr>
            <w:tcW w:w="2148" w:type="dxa"/>
            <w:vMerge w:val="restart"/>
            <w:tcBorders>
              <w:top w:val="single" w:sz="4" w:space="0" w:color="000000" w:themeColor="text1"/>
              <w:left w:val="single" w:sz="4" w:space="0" w:color="auto"/>
              <w:right w:val="single" w:sz="4" w:space="0" w:color="000000" w:themeColor="text1"/>
            </w:tcBorders>
          </w:tcPr>
          <w:p w:rsidR="00526CE1" w:rsidRDefault="00526CE1" w:rsidP="00A5305F">
            <w:pPr>
              <w:rPr>
                <w:sz w:val="28"/>
                <w:szCs w:val="28"/>
              </w:rPr>
            </w:pPr>
            <w:r>
              <w:rPr>
                <w:sz w:val="28"/>
                <w:szCs w:val="28"/>
              </w:rPr>
              <w:t xml:space="preserve">Форма аттестации / контроля </w:t>
            </w:r>
          </w:p>
        </w:tc>
      </w:tr>
      <w:tr w:rsidR="00526CE1" w:rsidRPr="00AC5418" w:rsidTr="00A5305F">
        <w:trPr>
          <w:trHeight w:val="362"/>
        </w:trPr>
        <w:tc>
          <w:tcPr>
            <w:tcW w:w="613" w:type="dxa"/>
            <w:vMerge/>
            <w:tcBorders>
              <w:left w:val="single" w:sz="4" w:space="0" w:color="000000" w:themeColor="text1"/>
              <w:right w:val="single" w:sz="4" w:space="0" w:color="000000" w:themeColor="text1"/>
            </w:tcBorders>
            <w:hideMark/>
          </w:tcPr>
          <w:p w:rsidR="00526CE1" w:rsidRPr="00AC5418" w:rsidRDefault="00526CE1" w:rsidP="00A5305F">
            <w:pPr>
              <w:rPr>
                <w:sz w:val="28"/>
                <w:szCs w:val="28"/>
              </w:rPr>
            </w:pPr>
          </w:p>
        </w:tc>
        <w:tc>
          <w:tcPr>
            <w:tcW w:w="2765" w:type="dxa"/>
            <w:vMerge/>
            <w:tcBorders>
              <w:left w:val="single" w:sz="4" w:space="0" w:color="000000" w:themeColor="text1"/>
              <w:right w:val="single" w:sz="4" w:space="0" w:color="000000" w:themeColor="text1"/>
            </w:tcBorders>
            <w:hideMark/>
          </w:tcPr>
          <w:p w:rsidR="00526CE1" w:rsidRPr="00AC5418" w:rsidRDefault="00526CE1" w:rsidP="00A5305F">
            <w:pPr>
              <w:rPr>
                <w:sz w:val="28"/>
                <w:szCs w:val="28"/>
              </w:rPr>
            </w:pPr>
          </w:p>
        </w:tc>
        <w:tc>
          <w:tcPr>
            <w:tcW w:w="1260" w:type="dxa"/>
            <w:tcBorders>
              <w:top w:val="single" w:sz="4" w:space="0" w:color="000000" w:themeColor="text1"/>
              <w:left w:val="single" w:sz="4" w:space="0" w:color="000000" w:themeColor="text1"/>
              <w:bottom w:val="nil"/>
              <w:right w:val="single" w:sz="4" w:space="0" w:color="auto"/>
            </w:tcBorders>
          </w:tcPr>
          <w:p w:rsidR="00526CE1" w:rsidRPr="00AC5418" w:rsidRDefault="00526CE1" w:rsidP="00A5305F">
            <w:pPr>
              <w:rPr>
                <w:sz w:val="28"/>
                <w:szCs w:val="28"/>
              </w:rPr>
            </w:pPr>
            <w:r>
              <w:rPr>
                <w:sz w:val="28"/>
                <w:szCs w:val="28"/>
              </w:rPr>
              <w:t xml:space="preserve">всего </w:t>
            </w:r>
          </w:p>
        </w:tc>
        <w:tc>
          <w:tcPr>
            <w:tcW w:w="1340" w:type="dxa"/>
            <w:tcBorders>
              <w:top w:val="single" w:sz="4" w:space="0" w:color="000000" w:themeColor="text1"/>
              <w:left w:val="single" w:sz="4" w:space="0" w:color="000000" w:themeColor="text1"/>
              <w:bottom w:val="nil"/>
              <w:right w:val="single" w:sz="4" w:space="0" w:color="auto"/>
            </w:tcBorders>
          </w:tcPr>
          <w:p w:rsidR="00526CE1" w:rsidRPr="00AC5418" w:rsidRDefault="00526CE1" w:rsidP="00A5305F">
            <w:pPr>
              <w:rPr>
                <w:sz w:val="28"/>
                <w:szCs w:val="28"/>
              </w:rPr>
            </w:pPr>
            <w:r>
              <w:rPr>
                <w:sz w:val="28"/>
                <w:szCs w:val="28"/>
              </w:rPr>
              <w:t>Т</w:t>
            </w:r>
            <w:r w:rsidRPr="00AC5418">
              <w:rPr>
                <w:sz w:val="28"/>
                <w:szCs w:val="28"/>
              </w:rPr>
              <w:t>еория</w:t>
            </w:r>
          </w:p>
        </w:tc>
        <w:tc>
          <w:tcPr>
            <w:tcW w:w="1445" w:type="dxa"/>
            <w:tcBorders>
              <w:top w:val="single" w:sz="4" w:space="0" w:color="000000" w:themeColor="text1"/>
              <w:left w:val="single" w:sz="4" w:space="0" w:color="auto"/>
              <w:bottom w:val="nil"/>
              <w:right w:val="single" w:sz="4" w:space="0" w:color="000000" w:themeColor="text1"/>
            </w:tcBorders>
          </w:tcPr>
          <w:p w:rsidR="00526CE1" w:rsidRPr="00AC5418" w:rsidRDefault="00526CE1" w:rsidP="00A5305F">
            <w:pPr>
              <w:rPr>
                <w:sz w:val="28"/>
                <w:szCs w:val="28"/>
              </w:rPr>
            </w:pPr>
            <w:r>
              <w:rPr>
                <w:sz w:val="28"/>
                <w:szCs w:val="28"/>
              </w:rPr>
              <w:t>П</w:t>
            </w:r>
            <w:r w:rsidRPr="00AC5418">
              <w:rPr>
                <w:sz w:val="28"/>
                <w:szCs w:val="28"/>
              </w:rPr>
              <w:t>рактика</w:t>
            </w:r>
          </w:p>
        </w:tc>
        <w:tc>
          <w:tcPr>
            <w:tcW w:w="2148" w:type="dxa"/>
            <w:vMerge/>
            <w:tcBorders>
              <w:left w:val="single" w:sz="4" w:space="0" w:color="auto"/>
              <w:bottom w:val="nil"/>
              <w:right w:val="single" w:sz="4" w:space="0" w:color="000000" w:themeColor="text1"/>
            </w:tcBorders>
          </w:tcPr>
          <w:p w:rsidR="00526CE1" w:rsidRDefault="00526CE1" w:rsidP="00A5305F">
            <w:pPr>
              <w:rPr>
                <w:sz w:val="28"/>
                <w:szCs w:val="28"/>
              </w:rPr>
            </w:pPr>
          </w:p>
        </w:tc>
      </w:tr>
      <w:tr w:rsidR="00526CE1" w:rsidRPr="00AC5418" w:rsidTr="00A5305F">
        <w:trPr>
          <w:trHeight w:val="109"/>
        </w:trPr>
        <w:tc>
          <w:tcPr>
            <w:tcW w:w="613" w:type="dxa"/>
            <w:vMerge/>
            <w:tcBorders>
              <w:left w:val="single" w:sz="4" w:space="0" w:color="000000" w:themeColor="text1"/>
              <w:bottom w:val="single" w:sz="4" w:space="0" w:color="000000" w:themeColor="text1"/>
              <w:right w:val="single" w:sz="4" w:space="0" w:color="000000" w:themeColor="text1"/>
            </w:tcBorders>
            <w:vAlign w:val="center"/>
            <w:hideMark/>
          </w:tcPr>
          <w:p w:rsidR="00526CE1" w:rsidRPr="00AC5418" w:rsidRDefault="00526CE1" w:rsidP="00A5305F">
            <w:pPr>
              <w:jc w:val="both"/>
              <w:rPr>
                <w:sz w:val="28"/>
                <w:szCs w:val="28"/>
              </w:rPr>
            </w:pPr>
          </w:p>
        </w:tc>
        <w:tc>
          <w:tcPr>
            <w:tcW w:w="2765" w:type="dxa"/>
            <w:vMerge/>
            <w:tcBorders>
              <w:left w:val="single" w:sz="4" w:space="0" w:color="000000" w:themeColor="text1"/>
              <w:bottom w:val="single" w:sz="4" w:space="0" w:color="000000" w:themeColor="text1"/>
              <w:right w:val="single" w:sz="4" w:space="0" w:color="000000" w:themeColor="text1"/>
            </w:tcBorders>
            <w:vAlign w:val="center"/>
            <w:hideMark/>
          </w:tcPr>
          <w:p w:rsidR="00526CE1" w:rsidRPr="00AC5418" w:rsidRDefault="00526CE1" w:rsidP="00A5305F">
            <w:pPr>
              <w:jc w:val="both"/>
              <w:rPr>
                <w:sz w:val="28"/>
                <w:szCs w:val="28"/>
              </w:rPr>
            </w:pPr>
          </w:p>
        </w:tc>
        <w:tc>
          <w:tcPr>
            <w:tcW w:w="1260" w:type="dxa"/>
            <w:tcBorders>
              <w:top w:val="nil"/>
              <w:left w:val="single" w:sz="4" w:space="0" w:color="000000" w:themeColor="text1"/>
              <w:bottom w:val="single" w:sz="4" w:space="0" w:color="000000" w:themeColor="text1"/>
              <w:right w:val="single" w:sz="4" w:space="0" w:color="auto"/>
            </w:tcBorders>
            <w:hideMark/>
          </w:tcPr>
          <w:p w:rsidR="00526CE1" w:rsidRPr="00AC5418" w:rsidRDefault="00526CE1" w:rsidP="00A5305F">
            <w:pPr>
              <w:jc w:val="left"/>
              <w:rPr>
                <w:sz w:val="28"/>
                <w:szCs w:val="28"/>
              </w:rPr>
            </w:pPr>
          </w:p>
        </w:tc>
        <w:tc>
          <w:tcPr>
            <w:tcW w:w="1340" w:type="dxa"/>
            <w:tcBorders>
              <w:top w:val="nil"/>
              <w:left w:val="single" w:sz="4" w:space="0" w:color="auto"/>
              <w:bottom w:val="single" w:sz="4" w:space="0" w:color="000000" w:themeColor="text1"/>
              <w:right w:val="single" w:sz="4" w:space="0" w:color="auto"/>
            </w:tcBorders>
            <w:hideMark/>
          </w:tcPr>
          <w:p w:rsidR="00526CE1" w:rsidRPr="00AC5418" w:rsidRDefault="00526CE1" w:rsidP="00A5305F">
            <w:pPr>
              <w:rPr>
                <w:sz w:val="28"/>
                <w:szCs w:val="28"/>
              </w:rPr>
            </w:pPr>
          </w:p>
        </w:tc>
        <w:tc>
          <w:tcPr>
            <w:tcW w:w="1445" w:type="dxa"/>
            <w:tcBorders>
              <w:top w:val="nil"/>
              <w:left w:val="single" w:sz="4" w:space="0" w:color="auto"/>
              <w:bottom w:val="single" w:sz="4" w:space="0" w:color="000000" w:themeColor="text1"/>
              <w:right w:val="single" w:sz="4" w:space="0" w:color="000000" w:themeColor="text1"/>
            </w:tcBorders>
            <w:hideMark/>
          </w:tcPr>
          <w:p w:rsidR="00526CE1" w:rsidRPr="00AC5418" w:rsidRDefault="00526CE1" w:rsidP="00A5305F">
            <w:pPr>
              <w:rPr>
                <w:sz w:val="28"/>
                <w:szCs w:val="28"/>
              </w:rPr>
            </w:pPr>
          </w:p>
        </w:tc>
        <w:tc>
          <w:tcPr>
            <w:tcW w:w="2148" w:type="dxa"/>
            <w:tcBorders>
              <w:top w:val="nil"/>
              <w:left w:val="single" w:sz="4" w:space="0" w:color="auto"/>
              <w:bottom w:val="single" w:sz="4" w:space="0" w:color="000000" w:themeColor="text1"/>
              <w:right w:val="single" w:sz="4" w:space="0" w:color="000000" w:themeColor="text1"/>
            </w:tcBorders>
          </w:tcPr>
          <w:p w:rsidR="00526CE1" w:rsidRPr="00AC5418" w:rsidRDefault="00526CE1" w:rsidP="00A5305F">
            <w:pPr>
              <w:rPr>
                <w:sz w:val="28"/>
                <w:szCs w:val="28"/>
              </w:rPr>
            </w:pPr>
          </w:p>
        </w:tc>
      </w:tr>
      <w:tr w:rsidR="00526CE1" w:rsidRPr="00AC5418" w:rsidTr="00A5305F">
        <w:trPr>
          <w:trHeight w:val="724"/>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1</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jc w:val="both"/>
              <w:rPr>
                <w:sz w:val="28"/>
                <w:szCs w:val="28"/>
              </w:rPr>
            </w:pPr>
            <w:r>
              <w:t xml:space="preserve">Информация вокруг нас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10</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2</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8</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индивидуально-групповая</w:t>
            </w:r>
          </w:p>
        </w:tc>
      </w:tr>
      <w:tr w:rsidR="00526CE1" w:rsidRPr="00AC5418" w:rsidTr="00A5305F">
        <w:trPr>
          <w:trHeight w:val="724"/>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lastRenderedPageBreak/>
              <w:t>2</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jc w:val="both"/>
              <w:rPr>
                <w:sz w:val="28"/>
                <w:szCs w:val="28"/>
              </w:rPr>
            </w:pPr>
            <w:r>
              <w:t>Подготовка текстов на компьютере (7 часов)</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7</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3</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4</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индивидуальная</w:t>
            </w:r>
          </w:p>
        </w:tc>
      </w:tr>
      <w:tr w:rsidR="00526CE1" w:rsidRPr="00AC5418" w:rsidTr="00A5305F">
        <w:trPr>
          <w:trHeight w:val="724"/>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3</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jc w:val="both"/>
              <w:rPr>
                <w:sz w:val="28"/>
                <w:szCs w:val="28"/>
              </w:rPr>
            </w:pPr>
            <w:r>
              <w:t>Компьютерная графика (3 часа)</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3</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2</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 xml:space="preserve">индивидуально-групповая </w:t>
            </w:r>
          </w:p>
        </w:tc>
      </w:tr>
      <w:tr w:rsidR="00526CE1" w:rsidRPr="00AC5418" w:rsidTr="00A5305F">
        <w:trPr>
          <w:trHeight w:val="724"/>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4</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jc w:val="both"/>
              <w:rPr>
                <w:sz w:val="28"/>
                <w:szCs w:val="28"/>
              </w:rPr>
            </w:pPr>
            <w:r>
              <w:t>Обработка информации (9 часов)</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9</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4</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5</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индивидуально-групповая</w:t>
            </w:r>
          </w:p>
        </w:tc>
      </w:tr>
      <w:tr w:rsidR="00526CE1" w:rsidRPr="00AC5418" w:rsidTr="00A5305F">
        <w:trPr>
          <w:trHeight w:val="646"/>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5</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jc w:val="both"/>
              <w:rPr>
                <w:sz w:val="28"/>
                <w:szCs w:val="28"/>
              </w:rPr>
            </w:pPr>
            <w:r>
              <w:t>Создание мультимедийных объектов (5 часов)</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5</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4</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индивидуально-групповая</w:t>
            </w:r>
          </w:p>
        </w:tc>
      </w:tr>
      <w:tr w:rsidR="00526CE1" w:rsidRPr="00AC5418" w:rsidTr="00A5305F">
        <w:trPr>
          <w:trHeight w:val="646"/>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jc w:val="both"/>
              <w:rPr>
                <w:b/>
                <w:sz w:val="28"/>
                <w:szCs w:val="28"/>
              </w:rPr>
            </w:pPr>
            <w:r w:rsidRPr="00627FCB">
              <w:rPr>
                <w:b/>
                <w:sz w:val="28"/>
                <w:szCs w:val="28"/>
              </w:rPr>
              <w:t xml:space="preserve">ИТОГО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r w:rsidRPr="00627FCB">
              <w:rPr>
                <w:b/>
                <w:sz w:val="28"/>
                <w:szCs w:val="28"/>
              </w:rPr>
              <w:t>34</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r>
              <w:rPr>
                <w:b/>
                <w:sz w:val="28"/>
                <w:szCs w:val="28"/>
              </w:rPr>
              <w:t>11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r>
              <w:rPr>
                <w:b/>
                <w:sz w:val="28"/>
                <w:szCs w:val="28"/>
              </w:rPr>
              <w:t>23</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p>
        </w:tc>
      </w:tr>
    </w:tbl>
    <w:p w:rsidR="00526CE1" w:rsidRDefault="00526CE1" w:rsidP="00526CE1">
      <w:pPr>
        <w:spacing w:after="0" w:line="240" w:lineRule="auto"/>
        <w:ind w:firstLine="851"/>
        <w:jc w:val="both"/>
        <w:rPr>
          <w:rFonts w:ascii="Times New Roman" w:eastAsia="Calibri" w:hAnsi="Times New Roman" w:cs="Times New Roman"/>
          <w:color w:val="000000" w:themeColor="text1"/>
          <w:sz w:val="28"/>
          <w:szCs w:val="28"/>
        </w:rPr>
      </w:pPr>
    </w:p>
    <w:p w:rsidR="00526CE1" w:rsidRPr="00AC5418" w:rsidRDefault="00526CE1" w:rsidP="00526CE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Учебный </w:t>
      </w:r>
      <w:r w:rsidRPr="00AC5418">
        <w:rPr>
          <w:rFonts w:ascii="Times New Roman" w:eastAsia="Calibri" w:hAnsi="Times New Roman" w:cs="Times New Roman"/>
          <w:b/>
          <w:color w:val="000000"/>
          <w:sz w:val="28"/>
          <w:szCs w:val="28"/>
        </w:rPr>
        <w:t xml:space="preserve"> план</w:t>
      </w:r>
      <w:r>
        <w:rPr>
          <w:rFonts w:ascii="Times New Roman" w:eastAsia="Calibri" w:hAnsi="Times New Roman" w:cs="Times New Roman"/>
          <w:b/>
          <w:color w:val="000000"/>
          <w:sz w:val="28"/>
          <w:szCs w:val="28"/>
        </w:rPr>
        <w:t xml:space="preserve"> (6 класс)</w:t>
      </w:r>
    </w:p>
    <w:p w:rsidR="00526CE1" w:rsidRPr="00AC5418" w:rsidRDefault="00526CE1" w:rsidP="00526CE1">
      <w:pPr>
        <w:spacing w:after="0" w:line="240" w:lineRule="auto"/>
        <w:jc w:val="both"/>
        <w:rPr>
          <w:rFonts w:ascii="Times New Roman" w:eastAsia="Calibri" w:hAnsi="Times New Roman" w:cs="Times New Roman"/>
          <w:color w:val="000000"/>
          <w:sz w:val="28"/>
          <w:szCs w:val="28"/>
        </w:rPr>
      </w:pPr>
    </w:p>
    <w:tbl>
      <w:tblPr>
        <w:tblStyle w:val="1"/>
        <w:tblW w:w="0" w:type="auto"/>
        <w:tblLook w:val="04A0" w:firstRow="1" w:lastRow="0" w:firstColumn="1" w:lastColumn="0" w:noHBand="0" w:noVBand="1"/>
      </w:tblPr>
      <w:tblGrid>
        <w:gridCol w:w="613"/>
        <w:gridCol w:w="2765"/>
        <w:gridCol w:w="1260"/>
        <w:gridCol w:w="1340"/>
        <w:gridCol w:w="1445"/>
        <w:gridCol w:w="2148"/>
      </w:tblGrid>
      <w:tr w:rsidR="00526CE1" w:rsidRPr="00AC5418" w:rsidTr="00A5305F">
        <w:trPr>
          <w:trHeight w:val="362"/>
        </w:trPr>
        <w:tc>
          <w:tcPr>
            <w:tcW w:w="613" w:type="dxa"/>
            <w:vMerge w:val="restart"/>
            <w:tcBorders>
              <w:top w:val="single" w:sz="4" w:space="0" w:color="000000" w:themeColor="text1"/>
              <w:left w:val="single" w:sz="4" w:space="0" w:color="000000" w:themeColor="text1"/>
              <w:right w:val="single" w:sz="4" w:space="0" w:color="000000" w:themeColor="text1"/>
            </w:tcBorders>
          </w:tcPr>
          <w:p w:rsidR="00526CE1" w:rsidRPr="00AC5418" w:rsidRDefault="00526CE1" w:rsidP="00A5305F">
            <w:pPr>
              <w:rPr>
                <w:sz w:val="28"/>
                <w:szCs w:val="28"/>
              </w:rPr>
            </w:pPr>
            <w:r w:rsidRPr="00AC5418">
              <w:rPr>
                <w:sz w:val="28"/>
                <w:szCs w:val="28"/>
              </w:rPr>
              <w:t>№</w:t>
            </w:r>
          </w:p>
        </w:tc>
        <w:tc>
          <w:tcPr>
            <w:tcW w:w="2765" w:type="dxa"/>
            <w:vMerge w:val="restart"/>
            <w:tcBorders>
              <w:top w:val="single" w:sz="4" w:space="0" w:color="000000" w:themeColor="text1"/>
              <w:left w:val="single" w:sz="4" w:space="0" w:color="000000" w:themeColor="text1"/>
              <w:right w:val="single" w:sz="4" w:space="0" w:color="000000" w:themeColor="text1"/>
            </w:tcBorders>
          </w:tcPr>
          <w:p w:rsidR="00526CE1" w:rsidRPr="00AC5418" w:rsidRDefault="00526CE1" w:rsidP="00A5305F">
            <w:pPr>
              <w:rPr>
                <w:sz w:val="28"/>
                <w:szCs w:val="28"/>
              </w:rPr>
            </w:pPr>
            <w:r>
              <w:rPr>
                <w:sz w:val="28"/>
                <w:szCs w:val="28"/>
              </w:rPr>
              <w:t xml:space="preserve">Название раздела, темы </w:t>
            </w:r>
          </w:p>
        </w:tc>
        <w:tc>
          <w:tcPr>
            <w:tcW w:w="4045" w:type="dxa"/>
            <w:gridSpan w:val="3"/>
            <w:tcBorders>
              <w:top w:val="single" w:sz="4" w:space="0" w:color="000000" w:themeColor="text1"/>
              <w:left w:val="single" w:sz="4" w:space="0" w:color="000000" w:themeColor="text1"/>
              <w:bottom w:val="nil"/>
              <w:right w:val="single" w:sz="4" w:space="0" w:color="000000" w:themeColor="text1"/>
            </w:tcBorders>
          </w:tcPr>
          <w:p w:rsidR="00526CE1" w:rsidRDefault="00526CE1" w:rsidP="00A5305F">
            <w:pPr>
              <w:rPr>
                <w:sz w:val="28"/>
                <w:szCs w:val="28"/>
              </w:rPr>
            </w:pPr>
            <w:r>
              <w:rPr>
                <w:sz w:val="28"/>
                <w:szCs w:val="28"/>
              </w:rPr>
              <w:t xml:space="preserve">Количество часов </w:t>
            </w:r>
          </w:p>
        </w:tc>
        <w:tc>
          <w:tcPr>
            <w:tcW w:w="2148" w:type="dxa"/>
            <w:vMerge w:val="restart"/>
            <w:tcBorders>
              <w:top w:val="single" w:sz="4" w:space="0" w:color="000000" w:themeColor="text1"/>
              <w:left w:val="single" w:sz="4" w:space="0" w:color="auto"/>
              <w:right w:val="single" w:sz="4" w:space="0" w:color="000000" w:themeColor="text1"/>
            </w:tcBorders>
          </w:tcPr>
          <w:p w:rsidR="00526CE1" w:rsidRDefault="00526CE1" w:rsidP="00A5305F">
            <w:pPr>
              <w:rPr>
                <w:sz w:val="28"/>
                <w:szCs w:val="28"/>
              </w:rPr>
            </w:pPr>
            <w:r>
              <w:rPr>
                <w:sz w:val="28"/>
                <w:szCs w:val="28"/>
              </w:rPr>
              <w:t xml:space="preserve">Форма аттестации / контроля </w:t>
            </w:r>
          </w:p>
        </w:tc>
      </w:tr>
      <w:tr w:rsidR="00526CE1" w:rsidRPr="00AC5418" w:rsidTr="00A5305F">
        <w:trPr>
          <w:trHeight w:val="362"/>
        </w:trPr>
        <w:tc>
          <w:tcPr>
            <w:tcW w:w="613" w:type="dxa"/>
            <w:vMerge/>
            <w:tcBorders>
              <w:left w:val="single" w:sz="4" w:space="0" w:color="000000" w:themeColor="text1"/>
              <w:right w:val="single" w:sz="4" w:space="0" w:color="000000" w:themeColor="text1"/>
            </w:tcBorders>
            <w:hideMark/>
          </w:tcPr>
          <w:p w:rsidR="00526CE1" w:rsidRPr="00AC5418" w:rsidRDefault="00526CE1" w:rsidP="00A5305F">
            <w:pPr>
              <w:rPr>
                <w:sz w:val="28"/>
                <w:szCs w:val="28"/>
              </w:rPr>
            </w:pPr>
          </w:p>
        </w:tc>
        <w:tc>
          <w:tcPr>
            <w:tcW w:w="2765" w:type="dxa"/>
            <w:vMerge/>
            <w:tcBorders>
              <w:left w:val="single" w:sz="4" w:space="0" w:color="000000" w:themeColor="text1"/>
              <w:right w:val="single" w:sz="4" w:space="0" w:color="000000" w:themeColor="text1"/>
            </w:tcBorders>
            <w:hideMark/>
          </w:tcPr>
          <w:p w:rsidR="00526CE1" w:rsidRPr="00AC5418" w:rsidRDefault="00526CE1" w:rsidP="00A5305F">
            <w:pPr>
              <w:rPr>
                <w:sz w:val="28"/>
                <w:szCs w:val="28"/>
              </w:rPr>
            </w:pPr>
          </w:p>
        </w:tc>
        <w:tc>
          <w:tcPr>
            <w:tcW w:w="1260" w:type="dxa"/>
            <w:tcBorders>
              <w:top w:val="single" w:sz="4" w:space="0" w:color="000000" w:themeColor="text1"/>
              <w:left w:val="single" w:sz="4" w:space="0" w:color="000000" w:themeColor="text1"/>
              <w:bottom w:val="nil"/>
              <w:right w:val="single" w:sz="4" w:space="0" w:color="auto"/>
            </w:tcBorders>
          </w:tcPr>
          <w:p w:rsidR="00526CE1" w:rsidRPr="00AC5418" w:rsidRDefault="00526CE1" w:rsidP="00A5305F">
            <w:pPr>
              <w:rPr>
                <w:sz w:val="28"/>
                <w:szCs w:val="28"/>
              </w:rPr>
            </w:pPr>
            <w:r>
              <w:rPr>
                <w:sz w:val="28"/>
                <w:szCs w:val="28"/>
              </w:rPr>
              <w:t xml:space="preserve">всего </w:t>
            </w:r>
          </w:p>
        </w:tc>
        <w:tc>
          <w:tcPr>
            <w:tcW w:w="1340" w:type="dxa"/>
            <w:tcBorders>
              <w:top w:val="single" w:sz="4" w:space="0" w:color="000000" w:themeColor="text1"/>
              <w:left w:val="single" w:sz="4" w:space="0" w:color="000000" w:themeColor="text1"/>
              <w:bottom w:val="nil"/>
              <w:right w:val="single" w:sz="4" w:space="0" w:color="auto"/>
            </w:tcBorders>
          </w:tcPr>
          <w:p w:rsidR="00526CE1" w:rsidRPr="00AC5418" w:rsidRDefault="00526CE1" w:rsidP="00A5305F">
            <w:pPr>
              <w:rPr>
                <w:sz w:val="28"/>
                <w:szCs w:val="28"/>
              </w:rPr>
            </w:pPr>
            <w:r>
              <w:rPr>
                <w:sz w:val="28"/>
                <w:szCs w:val="28"/>
              </w:rPr>
              <w:t>Т</w:t>
            </w:r>
            <w:r w:rsidRPr="00AC5418">
              <w:rPr>
                <w:sz w:val="28"/>
                <w:szCs w:val="28"/>
              </w:rPr>
              <w:t>еория</w:t>
            </w:r>
          </w:p>
        </w:tc>
        <w:tc>
          <w:tcPr>
            <w:tcW w:w="1445" w:type="dxa"/>
            <w:tcBorders>
              <w:top w:val="single" w:sz="4" w:space="0" w:color="000000" w:themeColor="text1"/>
              <w:left w:val="single" w:sz="4" w:space="0" w:color="auto"/>
              <w:bottom w:val="nil"/>
              <w:right w:val="single" w:sz="4" w:space="0" w:color="000000" w:themeColor="text1"/>
            </w:tcBorders>
          </w:tcPr>
          <w:p w:rsidR="00526CE1" w:rsidRPr="00AC5418" w:rsidRDefault="00526CE1" w:rsidP="00A5305F">
            <w:pPr>
              <w:rPr>
                <w:sz w:val="28"/>
                <w:szCs w:val="28"/>
              </w:rPr>
            </w:pPr>
            <w:r>
              <w:rPr>
                <w:sz w:val="28"/>
                <w:szCs w:val="28"/>
              </w:rPr>
              <w:t>П</w:t>
            </w:r>
            <w:r w:rsidRPr="00AC5418">
              <w:rPr>
                <w:sz w:val="28"/>
                <w:szCs w:val="28"/>
              </w:rPr>
              <w:t>рактика</w:t>
            </w:r>
          </w:p>
        </w:tc>
        <w:tc>
          <w:tcPr>
            <w:tcW w:w="2148" w:type="dxa"/>
            <w:vMerge/>
            <w:tcBorders>
              <w:left w:val="single" w:sz="4" w:space="0" w:color="auto"/>
              <w:bottom w:val="nil"/>
              <w:right w:val="single" w:sz="4" w:space="0" w:color="000000" w:themeColor="text1"/>
            </w:tcBorders>
          </w:tcPr>
          <w:p w:rsidR="00526CE1" w:rsidRDefault="00526CE1" w:rsidP="00A5305F">
            <w:pPr>
              <w:rPr>
                <w:sz w:val="28"/>
                <w:szCs w:val="28"/>
              </w:rPr>
            </w:pPr>
          </w:p>
        </w:tc>
      </w:tr>
      <w:tr w:rsidR="00526CE1" w:rsidRPr="00AC5418" w:rsidTr="00A5305F">
        <w:trPr>
          <w:trHeight w:val="109"/>
        </w:trPr>
        <w:tc>
          <w:tcPr>
            <w:tcW w:w="613" w:type="dxa"/>
            <w:vMerge/>
            <w:tcBorders>
              <w:left w:val="single" w:sz="4" w:space="0" w:color="000000" w:themeColor="text1"/>
              <w:bottom w:val="single" w:sz="4" w:space="0" w:color="000000" w:themeColor="text1"/>
              <w:right w:val="single" w:sz="4" w:space="0" w:color="000000" w:themeColor="text1"/>
            </w:tcBorders>
            <w:vAlign w:val="center"/>
            <w:hideMark/>
          </w:tcPr>
          <w:p w:rsidR="00526CE1" w:rsidRPr="00AC5418" w:rsidRDefault="00526CE1" w:rsidP="00A5305F">
            <w:pPr>
              <w:jc w:val="both"/>
              <w:rPr>
                <w:sz w:val="28"/>
                <w:szCs w:val="28"/>
              </w:rPr>
            </w:pPr>
          </w:p>
        </w:tc>
        <w:tc>
          <w:tcPr>
            <w:tcW w:w="2765" w:type="dxa"/>
            <w:vMerge/>
            <w:tcBorders>
              <w:left w:val="single" w:sz="4" w:space="0" w:color="000000" w:themeColor="text1"/>
              <w:bottom w:val="single" w:sz="4" w:space="0" w:color="000000" w:themeColor="text1"/>
              <w:right w:val="single" w:sz="4" w:space="0" w:color="000000" w:themeColor="text1"/>
            </w:tcBorders>
            <w:vAlign w:val="center"/>
            <w:hideMark/>
          </w:tcPr>
          <w:p w:rsidR="00526CE1" w:rsidRPr="00AC5418" w:rsidRDefault="00526CE1" w:rsidP="00A5305F">
            <w:pPr>
              <w:jc w:val="both"/>
              <w:rPr>
                <w:sz w:val="28"/>
                <w:szCs w:val="28"/>
              </w:rPr>
            </w:pPr>
          </w:p>
        </w:tc>
        <w:tc>
          <w:tcPr>
            <w:tcW w:w="1260" w:type="dxa"/>
            <w:tcBorders>
              <w:top w:val="nil"/>
              <w:left w:val="single" w:sz="4" w:space="0" w:color="000000" w:themeColor="text1"/>
              <w:bottom w:val="single" w:sz="4" w:space="0" w:color="000000" w:themeColor="text1"/>
              <w:right w:val="single" w:sz="4" w:space="0" w:color="auto"/>
            </w:tcBorders>
            <w:hideMark/>
          </w:tcPr>
          <w:p w:rsidR="00526CE1" w:rsidRPr="00AC5418" w:rsidRDefault="00526CE1" w:rsidP="00A5305F">
            <w:pPr>
              <w:jc w:val="left"/>
              <w:rPr>
                <w:sz w:val="28"/>
                <w:szCs w:val="28"/>
              </w:rPr>
            </w:pPr>
          </w:p>
        </w:tc>
        <w:tc>
          <w:tcPr>
            <w:tcW w:w="1340" w:type="dxa"/>
            <w:tcBorders>
              <w:top w:val="nil"/>
              <w:left w:val="single" w:sz="4" w:space="0" w:color="auto"/>
              <w:bottom w:val="single" w:sz="4" w:space="0" w:color="000000" w:themeColor="text1"/>
              <w:right w:val="single" w:sz="4" w:space="0" w:color="auto"/>
            </w:tcBorders>
            <w:hideMark/>
          </w:tcPr>
          <w:p w:rsidR="00526CE1" w:rsidRPr="00AC5418" w:rsidRDefault="00526CE1" w:rsidP="00A5305F">
            <w:pPr>
              <w:rPr>
                <w:sz w:val="28"/>
                <w:szCs w:val="28"/>
              </w:rPr>
            </w:pPr>
          </w:p>
        </w:tc>
        <w:tc>
          <w:tcPr>
            <w:tcW w:w="1445" w:type="dxa"/>
            <w:tcBorders>
              <w:top w:val="nil"/>
              <w:left w:val="single" w:sz="4" w:space="0" w:color="auto"/>
              <w:bottom w:val="single" w:sz="4" w:space="0" w:color="000000" w:themeColor="text1"/>
              <w:right w:val="single" w:sz="4" w:space="0" w:color="000000" w:themeColor="text1"/>
            </w:tcBorders>
            <w:hideMark/>
          </w:tcPr>
          <w:p w:rsidR="00526CE1" w:rsidRPr="00AC5418" w:rsidRDefault="00526CE1" w:rsidP="00A5305F">
            <w:pPr>
              <w:rPr>
                <w:sz w:val="28"/>
                <w:szCs w:val="28"/>
              </w:rPr>
            </w:pPr>
          </w:p>
        </w:tc>
        <w:tc>
          <w:tcPr>
            <w:tcW w:w="2148" w:type="dxa"/>
            <w:tcBorders>
              <w:top w:val="nil"/>
              <w:left w:val="single" w:sz="4" w:space="0" w:color="auto"/>
              <w:bottom w:val="single" w:sz="4" w:space="0" w:color="000000" w:themeColor="text1"/>
              <w:right w:val="single" w:sz="4" w:space="0" w:color="000000" w:themeColor="text1"/>
            </w:tcBorders>
          </w:tcPr>
          <w:p w:rsidR="00526CE1" w:rsidRPr="00AC5418" w:rsidRDefault="00526CE1" w:rsidP="00A5305F">
            <w:pPr>
              <w:rPr>
                <w:sz w:val="28"/>
                <w:szCs w:val="28"/>
              </w:rPr>
            </w:pPr>
          </w:p>
        </w:tc>
      </w:tr>
      <w:tr w:rsidR="00526CE1" w:rsidRPr="00AC5418" w:rsidTr="00A5305F">
        <w:trPr>
          <w:trHeight w:val="724"/>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1</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jc w:val="both"/>
              <w:rPr>
                <w:sz w:val="28"/>
                <w:szCs w:val="28"/>
              </w:rPr>
            </w:pPr>
            <w:r>
              <w:t xml:space="preserve">Информационное моделирование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20</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7</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13</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индивидуально-групповая</w:t>
            </w:r>
          </w:p>
        </w:tc>
      </w:tr>
      <w:tr w:rsidR="00526CE1" w:rsidRPr="00AC5418" w:rsidTr="00A5305F">
        <w:trPr>
          <w:trHeight w:val="724"/>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2</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jc w:val="both"/>
              <w:rPr>
                <w:sz w:val="28"/>
                <w:szCs w:val="28"/>
              </w:rPr>
            </w:pPr>
            <w:proofErr w:type="spellStart"/>
            <w:r>
              <w:t>Алгоритмика</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9</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AC5418" w:rsidRDefault="00526CE1" w:rsidP="00A5305F">
            <w:pPr>
              <w:widowControl w:val="0"/>
              <w:rPr>
                <w:sz w:val="28"/>
                <w:szCs w:val="28"/>
              </w:rPr>
            </w:pPr>
            <w:r>
              <w:rPr>
                <w:sz w:val="28"/>
                <w:szCs w:val="28"/>
              </w:rPr>
              <w:t>3</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6CE1" w:rsidRPr="00AC5418" w:rsidRDefault="00526CE1" w:rsidP="00A5305F">
            <w:pPr>
              <w:widowControl w:val="0"/>
              <w:rPr>
                <w:sz w:val="28"/>
                <w:szCs w:val="28"/>
              </w:rPr>
            </w:pPr>
            <w:r>
              <w:rPr>
                <w:sz w:val="28"/>
                <w:szCs w:val="28"/>
              </w:rPr>
              <w:t>6</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индивидуально-групповая</w:t>
            </w:r>
          </w:p>
        </w:tc>
      </w:tr>
      <w:tr w:rsidR="00526CE1" w:rsidRPr="00AC5418" w:rsidTr="00A5305F">
        <w:trPr>
          <w:trHeight w:val="724"/>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3</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jc w:val="both"/>
              <w:rPr>
                <w:sz w:val="28"/>
                <w:szCs w:val="28"/>
              </w:rPr>
            </w:pPr>
            <w:r>
              <w:t xml:space="preserve">Выполнение и защита итогового проекта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5</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4</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r>
              <w:rPr>
                <w:sz w:val="28"/>
                <w:szCs w:val="28"/>
              </w:rPr>
              <w:t xml:space="preserve">индивидуально-групповая </w:t>
            </w:r>
          </w:p>
        </w:tc>
      </w:tr>
      <w:tr w:rsidR="00526CE1" w:rsidRPr="00AC5418" w:rsidTr="00A5305F">
        <w:trPr>
          <w:trHeight w:val="646"/>
        </w:trPr>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Default="00526CE1" w:rsidP="00A5305F">
            <w:pPr>
              <w:widowControl w:val="0"/>
              <w:rPr>
                <w:sz w:val="28"/>
                <w:szCs w:val="28"/>
              </w:rPr>
            </w:pP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jc w:val="both"/>
              <w:rPr>
                <w:b/>
                <w:sz w:val="28"/>
                <w:szCs w:val="28"/>
              </w:rPr>
            </w:pPr>
            <w:r w:rsidRPr="00627FCB">
              <w:rPr>
                <w:b/>
                <w:sz w:val="28"/>
                <w:szCs w:val="28"/>
              </w:rPr>
              <w:t xml:space="preserve">ИТОГО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r w:rsidRPr="00627FCB">
              <w:rPr>
                <w:b/>
                <w:sz w:val="28"/>
                <w:szCs w:val="28"/>
              </w:rPr>
              <w:t>34</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r>
              <w:rPr>
                <w:b/>
                <w:sz w:val="28"/>
                <w:szCs w:val="28"/>
              </w:rPr>
              <w:t>11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r>
              <w:rPr>
                <w:b/>
                <w:sz w:val="28"/>
                <w:szCs w:val="28"/>
              </w:rPr>
              <w:t>23</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CE1" w:rsidRPr="00627FCB" w:rsidRDefault="00526CE1" w:rsidP="00A5305F">
            <w:pPr>
              <w:widowControl w:val="0"/>
              <w:rPr>
                <w:b/>
                <w:sz w:val="28"/>
                <w:szCs w:val="28"/>
              </w:rPr>
            </w:pPr>
          </w:p>
        </w:tc>
      </w:tr>
    </w:tbl>
    <w:p w:rsidR="00526CE1" w:rsidRPr="000D3716" w:rsidRDefault="00526CE1" w:rsidP="00526CE1">
      <w:pPr>
        <w:spacing w:after="0" w:line="240" w:lineRule="auto"/>
        <w:ind w:firstLine="851"/>
        <w:jc w:val="both"/>
        <w:rPr>
          <w:rFonts w:ascii="Times New Roman" w:eastAsia="Calibri" w:hAnsi="Times New Roman" w:cs="Times New Roman"/>
          <w:color w:val="000000" w:themeColor="text1"/>
          <w:sz w:val="28"/>
          <w:szCs w:val="28"/>
        </w:rPr>
      </w:pPr>
    </w:p>
    <w:p w:rsidR="00526CE1" w:rsidRDefault="00526CE1" w:rsidP="00526CE1">
      <w:pPr>
        <w:tabs>
          <w:tab w:val="left" w:pos="7663"/>
        </w:tabs>
        <w:spacing w:after="0" w:line="240" w:lineRule="auto"/>
        <w:jc w:val="center"/>
        <w:rPr>
          <w:rFonts w:ascii="Times New Roman" w:eastAsia="Calibri" w:hAnsi="Times New Roman" w:cs="Times New Roman"/>
          <w:b/>
          <w:color w:val="000000"/>
          <w:sz w:val="28"/>
          <w:szCs w:val="28"/>
        </w:rPr>
      </w:pPr>
      <w:r w:rsidRPr="005B7A05">
        <w:rPr>
          <w:rFonts w:ascii="Times New Roman" w:eastAsia="Calibri" w:hAnsi="Times New Roman" w:cs="Times New Roman"/>
          <w:b/>
          <w:color w:val="000000"/>
          <w:sz w:val="28"/>
          <w:szCs w:val="28"/>
        </w:rPr>
        <w:t>Содержание учебного плана</w:t>
      </w:r>
      <w:r>
        <w:rPr>
          <w:rFonts w:ascii="Times New Roman" w:eastAsia="Calibri" w:hAnsi="Times New Roman" w:cs="Times New Roman"/>
          <w:b/>
          <w:color w:val="000000"/>
          <w:sz w:val="28"/>
          <w:szCs w:val="28"/>
        </w:rPr>
        <w:t xml:space="preserve"> (5 класс)</w:t>
      </w:r>
    </w:p>
    <w:p w:rsidR="00526CE1" w:rsidRDefault="00526CE1" w:rsidP="00526CE1">
      <w:pPr>
        <w:tabs>
          <w:tab w:val="left" w:pos="7663"/>
        </w:tabs>
        <w:spacing w:after="0" w:line="240" w:lineRule="auto"/>
        <w:jc w:val="center"/>
        <w:rPr>
          <w:rFonts w:ascii="Times New Roman" w:eastAsia="Calibri" w:hAnsi="Times New Roman" w:cs="Times New Roman"/>
          <w:b/>
          <w:color w:val="000000"/>
          <w:sz w:val="28"/>
          <w:szCs w:val="28"/>
        </w:rPr>
      </w:pPr>
    </w:p>
    <w:p w:rsidR="00526CE1" w:rsidRPr="00356FF5" w:rsidRDefault="00526CE1" w:rsidP="00526CE1">
      <w:pPr>
        <w:tabs>
          <w:tab w:val="left" w:pos="7663"/>
        </w:tabs>
        <w:spacing w:after="0" w:line="240" w:lineRule="auto"/>
        <w:ind w:firstLine="709"/>
        <w:jc w:val="both"/>
        <w:rPr>
          <w:rFonts w:ascii="Times New Roman" w:hAnsi="Times New Roman" w:cs="Times New Roman"/>
          <w:i/>
          <w:sz w:val="28"/>
          <w:szCs w:val="28"/>
        </w:rPr>
      </w:pPr>
      <w:r w:rsidRPr="00356FF5">
        <w:rPr>
          <w:rFonts w:ascii="Times New Roman" w:hAnsi="Times New Roman" w:cs="Times New Roman"/>
          <w:i/>
          <w:sz w:val="28"/>
          <w:szCs w:val="28"/>
        </w:rPr>
        <w:t xml:space="preserve">Раздел 1. Информация вокруг нас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sz w:val="28"/>
          <w:szCs w:val="28"/>
        </w:rPr>
        <w:t xml:space="preserve">Информация и информатика. Как человек получает информацию. Виды информации по способу получения. Хранение информации. Память человека и память человечества. Носители информации. Передача информации. Источник, канал, приёмник. Примеры передачи информации. Электронная почта. Код, кодирование информации. Способы кодирования информации. Метод координат. Формы представления информации. </w:t>
      </w:r>
    </w:p>
    <w:p w:rsidR="00526CE1" w:rsidRPr="00356FF5" w:rsidRDefault="00526CE1" w:rsidP="00526CE1">
      <w:pPr>
        <w:tabs>
          <w:tab w:val="left" w:pos="7663"/>
        </w:tabs>
        <w:spacing w:after="0" w:line="240" w:lineRule="auto"/>
        <w:ind w:firstLine="709"/>
        <w:jc w:val="both"/>
        <w:rPr>
          <w:rFonts w:ascii="Times New Roman" w:hAnsi="Times New Roman" w:cs="Times New Roman"/>
          <w:i/>
          <w:sz w:val="28"/>
          <w:szCs w:val="28"/>
        </w:rPr>
      </w:pPr>
      <w:r w:rsidRPr="00356FF5">
        <w:rPr>
          <w:rFonts w:ascii="Times New Roman" w:hAnsi="Times New Roman" w:cs="Times New Roman"/>
          <w:i/>
          <w:sz w:val="28"/>
          <w:szCs w:val="28"/>
        </w:rPr>
        <w:t xml:space="preserve">Раздел 2. Подготовка текстов на компьютере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sz w:val="28"/>
          <w:szCs w:val="28"/>
        </w:rPr>
        <w:t xml:space="preserve">Текст как форма представления информации. Табличная форма представления информации. Наглядные формы представления информации. Компьютер – универсальная машина для работы с информацией. Техника безопасности и организация рабочего места. Основные устройства компьютера. Ввод информации в память компьютера. Клавиатура. Группы клавиш. Основная позиция пальцев на клавиатуре. Текстовый редактор. </w:t>
      </w:r>
      <w:r w:rsidRPr="00356FF5">
        <w:rPr>
          <w:rFonts w:ascii="Times New Roman" w:hAnsi="Times New Roman" w:cs="Times New Roman"/>
          <w:sz w:val="28"/>
          <w:szCs w:val="28"/>
        </w:rPr>
        <w:lastRenderedPageBreak/>
        <w:t xml:space="preserve">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i/>
          <w:sz w:val="28"/>
          <w:szCs w:val="28"/>
        </w:rPr>
        <w:t>Раздел 3. Компьютерная графика</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526CE1" w:rsidRPr="00356FF5" w:rsidRDefault="00526CE1" w:rsidP="00526CE1">
      <w:pPr>
        <w:tabs>
          <w:tab w:val="left" w:pos="7663"/>
        </w:tabs>
        <w:spacing w:after="0" w:line="240" w:lineRule="auto"/>
        <w:ind w:firstLine="709"/>
        <w:jc w:val="both"/>
        <w:rPr>
          <w:rFonts w:ascii="Times New Roman" w:hAnsi="Times New Roman" w:cs="Times New Roman"/>
          <w:i/>
          <w:sz w:val="28"/>
          <w:szCs w:val="28"/>
        </w:rPr>
      </w:pPr>
      <w:r w:rsidRPr="00356FF5">
        <w:rPr>
          <w:rFonts w:ascii="Times New Roman" w:hAnsi="Times New Roman" w:cs="Times New Roman"/>
          <w:i/>
          <w:sz w:val="28"/>
          <w:szCs w:val="28"/>
        </w:rPr>
        <w:t xml:space="preserve">Раздел 4. Обработка информации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sz w:val="28"/>
          <w:szCs w:val="28"/>
        </w:rPr>
        <w:t xml:space="preserve">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Задачи на переливания. Задачи на переправы. Информация и знания. Чувственное познание окружающего мира. Абстрактное мышление. Понятие как форма мышления.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i/>
          <w:sz w:val="28"/>
          <w:szCs w:val="28"/>
        </w:rPr>
        <w:t>Раздел 5. Создание мультимедийных объектов</w:t>
      </w:r>
    </w:p>
    <w:p w:rsidR="00526CE1" w:rsidRPr="00356FF5" w:rsidRDefault="00526CE1" w:rsidP="00526CE1">
      <w:pPr>
        <w:tabs>
          <w:tab w:val="left" w:pos="7663"/>
        </w:tabs>
        <w:spacing w:after="0" w:line="240" w:lineRule="auto"/>
        <w:ind w:firstLine="709"/>
        <w:jc w:val="both"/>
        <w:rPr>
          <w:rFonts w:ascii="Times New Roman" w:eastAsia="Calibri" w:hAnsi="Times New Roman" w:cs="Times New Roman"/>
          <w:b/>
          <w:color w:val="000000"/>
          <w:sz w:val="28"/>
          <w:szCs w:val="28"/>
        </w:rPr>
      </w:pPr>
      <w:r w:rsidRPr="00356FF5">
        <w:rPr>
          <w:rFonts w:ascii="Times New Roman" w:hAnsi="Times New Roman" w:cs="Times New Roman"/>
          <w:sz w:val="28"/>
          <w:szCs w:val="28"/>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526CE1" w:rsidRDefault="00526CE1" w:rsidP="00526CE1">
      <w:pPr>
        <w:tabs>
          <w:tab w:val="left" w:pos="7663"/>
        </w:tabs>
        <w:spacing w:after="0" w:line="240" w:lineRule="auto"/>
        <w:jc w:val="center"/>
        <w:rPr>
          <w:rFonts w:ascii="Times New Roman" w:eastAsia="Calibri" w:hAnsi="Times New Roman" w:cs="Times New Roman"/>
          <w:b/>
          <w:color w:val="000000"/>
          <w:sz w:val="28"/>
          <w:szCs w:val="28"/>
        </w:rPr>
      </w:pPr>
    </w:p>
    <w:p w:rsidR="00526CE1" w:rsidRDefault="00526CE1" w:rsidP="00526CE1">
      <w:pPr>
        <w:tabs>
          <w:tab w:val="left" w:pos="7663"/>
        </w:tabs>
        <w:spacing w:after="0" w:line="240" w:lineRule="auto"/>
        <w:jc w:val="center"/>
        <w:rPr>
          <w:rFonts w:ascii="Times New Roman" w:eastAsia="Calibri" w:hAnsi="Times New Roman" w:cs="Times New Roman"/>
          <w:b/>
          <w:color w:val="000000"/>
          <w:sz w:val="28"/>
          <w:szCs w:val="28"/>
        </w:rPr>
      </w:pPr>
      <w:r w:rsidRPr="005B7A05">
        <w:rPr>
          <w:rFonts w:ascii="Times New Roman" w:eastAsia="Calibri" w:hAnsi="Times New Roman" w:cs="Times New Roman"/>
          <w:b/>
          <w:color w:val="000000"/>
          <w:sz w:val="28"/>
          <w:szCs w:val="28"/>
        </w:rPr>
        <w:t>Содержание учебного плана</w:t>
      </w:r>
      <w:r>
        <w:rPr>
          <w:rFonts w:ascii="Times New Roman" w:eastAsia="Calibri" w:hAnsi="Times New Roman" w:cs="Times New Roman"/>
          <w:b/>
          <w:color w:val="000000"/>
          <w:sz w:val="28"/>
          <w:szCs w:val="28"/>
        </w:rPr>
        <w:t xml:space="preserve"> (6 класс)</w:t>
      </w:r>
    </w:p>
    <w:p w:rsidR="00526CE1" w:rsidRDefault="00526CE1" w:rsidP="00526CE1">
      <w:pPr>
        <w:tabs>
          <w:tab w:val="left" w:pos="7663"/>
        </w:tabs>
        <w:spacing w:after="0" w:line="240" w:lineRule="auto"/>
        <w:ind w:firstLine="709"/>
        <w:jc w:val="both"/>
        <w:rPr>
          <w:rFonts w:ascii="Times New Roman" w:hAnsi="Times New Roman" w:cs="Times New Roman"/>
          <w:b/>
          <w:i/>
          <w:sz w:val="28"/>
          <w:szCs w:val="28"/>
        </w:rPr>
      </w:pPr>
    </w:p>
    <w:p w:rsidR="00526CE1" w:rsidRPr="00356FF5" w:rsidRDefault="00526CE1" w:rsidP="00526CE1">
      <w:pPr>
        <w:tabs>
          <w:tab w:val="left" w:pos="7663"/>
        </w:tabs>
        <w:spacing w:after="0" w:line="240" w:lineRule="auto"/>
        <w:ind w:firstLine="709"/>
        <w:jc w:val="both"/>
        <w:rPr>
          <w:rFonts w:ascii="Times New Roman" w:hAnsi="Times New Roman" w:cs="Times New Roman"/>
          <w:i/>
          <w:sz w:val="28"/>
          <w:szCs w:val="28"/>
        </w:rPr>
      </w:pPr>
      <w:r w:rsidRPr="00356FF5">
        <w:rPr>
          <w:rFonts w:ascii="Times New Roman" w:hAnsi="Times New Roman" w:cs="Times New Roman"/>
          <w:i/>
          <w:sz w:val="28"/>
          <w:szCs w:val="28"/>
        </w:rPr>
        <w:t xml:space="preserve">Раздел 1. Информационное моделирование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sz w:val="28"/>
          <w:szCs w:val="28"/>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Модели объектов и их назначение. Информационные модели. Словесные информационные модели. Простейшие математические модели. Табличные информационные модели. Структура и правила оформления таблицы. Простые таблицы. Табличное решение логических задач. Вычислительные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w:t>
      </w:r>
    </w:p>
    <w:p w:rsidR="00526CE1" w:rsidRDefault="00526CE1" w:rsidP="00526CE1">
      <w:pPr>
        <w:tabs>
          <w:tab w:val="left" w:pos="7663"/>
        </w:tabs>
        <w:spacing w:after="0" w:line="240" w:lineRule="auto"/>
        <w:ind w:firstLine="709"/>
        <w:jc w:val="both"/>
        <w:rPr>
          <w:rFonts w:ascii="Times New Roman" w:hAnsi="Times New Roman" w:cs="Times New Roman"/>
          <w:i/>
          <w:sz w:val="28"/>
          <w:szCs w:val="28"/>
        </w:rPr>
      </w:pPr>
      <w:r w:rsidRPr="00356FF5">
        <w:rPr>
          <w:rFonts w:ascii="Times New Roman" w:hAnsi="Times New Roman" w:cs="Times New Roman"/>
          <w:i/>
          <w:sz w:val="28"/>
          <w:szCs w:val="28"/>
        </w:rPr>
        <w:t xml:space="preserve">Раздел 2. </w:t>
      </w:r>
      <w:proofErr w:type="spellStart"/>
      <w:r w:rsidRPr="00356FF5">
        <w:rPr>
          <w:rFonts w:ascii="Times New Roman" w:hAnsi="Times New Roman" w:cs="Times New Roman"/>
          <w:i/>
          <w:sz w:val="28"/>
          <w:szCs w:val="28"/>
        </w:rPr>
        <w:t>Алгоритмика</w:t>
      </w:r>
      <w:proofErr w:type="spellEnd"/>
    </w:p>
    <w:p w:rsidR="00526CE1" w:rsidRPr="00356FF5" w:rsidRDefault="00526CE1" w:rsidP="00526CE1">
      <w:pPr>
        <w:tabs>
          <w:tab w:val="left" w:pos="7663"/>
        </w:tabs>
        <w:spacing w:after="0" w:line="240" w:lineRule="auto"/>
        <w:ind w:firstLine="709"/>
        <w:jc w:val="both"/>
        <w:rPr>
          <w:rFonts w:ascii="Times New Roman" w:hAnsi="Times New Roman" w:cs="Times New Roman"/>
          <w:i/>
          <w:sz w:val="28"/>
          <w:szCs w:val="28"/>
        </w:rPr>
      </w:pPr>
      <w:r w:rsidRPr="00356FF5">
        <w:rPr>
          <w:rFonts w:ascii="Times New Roman" w:hAnsi="Times New Roman" w:cs="Times New Roman"/>
          <w:sz w:val="28"/>
          <w:szCs w:val="28"/>
        </w:rPr>
        <w:t xml:space="preserve">Алгоритм как план действий, приводящих к заданной цели. Формы записи алгоритмов: блок-схема, построчная запись. Выполнение алгоритма. </w:t>
      </w:r>
      <w:r w:rsidRPr="00356FF5">
        <w:rPr>
          <w:rFonts w:ascii="Times New Roman" w:hAnsi="Times New Roman" w:cs="Times New Roman"/>
          <w:sz w:val="28"/>
          <w:szCs w:val="28"/>
        </w:rPr>
        <w:lastRenderedPageBreak/>
        <w:t xml:space="preserve">Составление алгоритма. Поиск ошибок в алгоритме. Линейные, ветвящиеся, циклические алгоритмы. </w:t>
      </w:r>
    </w:p>
    <w:p w:rsidR="00526CE1" w:rsidRPr="00356FF5" w:rsidRDefault="00526CE1" w:rsidP="00526CE1">
      <w:pPr>
        <w:tabs>
          <w:tab w:val="left" w:pos="7663"/>
        </w:tabs>
        <w:spacing w:after="0" w:line="240" w:lineRule="auto"/>
        <w:ind w:firstLine="709"/>
        <w:jc w:val="both"/>
        <w:rPr>
          <w:rFonts w:ascii="Times New Roman" w:hAnsi="Times New Roman" w:cs="Times New Roman"/>
          <w:i/>
          <w:sz w:val="28"/>
          <w:szCs w:val="28"/>
        </w:rPr>
      </w:pPr>
      <w:r w:rsidRPr="00356FF5">
        <w:rPr>
          <w:rFonts w:ascii="Times New Roman" w:hAnsi="Times New Roman" w:cs="Times New Roman"/>
          <w:i/>
          <w:sz w:val="28"/>
          <w:szCs w:val="28"/>
        </w:rPr>
        <w:t xml:space="preserve">Раздел 3. Итоговое повторение.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356FF5">
        <w:rPr>
          <w:rFonts w:ascii="Times New Roman" w:hAnsi="Times New Roman" w:cs="Times New Roman"/>
          <w:sz w:val="28"/>
          <w:szCs w:val="28"/>
        </w:rPr>
        <w:t>Создание мультимедийных объектов. 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w:t>
      </w:r>
      <w:r>
        <w:rPr>
          <w:rFonts w:ascii="Times New Roman" w:hAnsi="Times New Roman" w:cs="Times New Roman"/>
          <w:sz w:val="28"/>
          <w:szCs w:val="28"/>
        </w:rPr>
        <w:t>ны последовательности рисунков.</w:t>
      </w:r>
    </w:p>
    <w:p w:rsidR="00526CE1" w:rsidRPr="00356FF5" w:rsidRDefault="00526CE1" w:rsidP="00526CE1">
      <w:pPr>
        <w:tabs>
          <w:tab w:val="left" w:pos="7663"/>
        </w:tabs>
        <w:spacing w:after="0" w:line="240" w:lineRule="auto"/>
        <w:ind w:firstLine="709"/>
        <w:jc w:val="both"/>
        <w:rPr>
          <w:rFonts w:ascii="Times New Roman" w:eastAsia="Calibri" w:hAnsi="Times New Roman" w:cs="Times New Roman"/>
          <w:b/>
          <w:color w:val="000000"/>
          <w:sz w:val="28"/>
          <w:szCs w:val="28"/>
        </w:rPr>
      </w:pPr>
      <w:r w:rsidRPr="00356FF5">
        <w:rPr>
          <w:rFonts w:ascii="Times New Roman" w:hAnsi="Times New Roman" w:cs="Times New Roman"/>
          <w:sz w:val="28"/>
          <w:szCs w:val="28"/>
        </w:rPr>
        <w:t>Выполнение и защита итогового проекта.</w:t>
      </w:r>
    </w:p>
    <w:p w:rsidR="00526CE1" w:rsidRDefault="00526CE1" w:rsidP="00526CE1">
      <w:pPr>
        <w:spacing w:after="0" w:line="240" w:lineRule="auto"/>
        <w:jc w:val="center"/>
        <w:rPr>
          <w:rFonts w:ascii="Times New Roman" w:eastAsia="Calibri" w:hAnsi="Times New Roman" w:cs="Times New Roman"/>
          <w:b/>
          <w:color w:val="000000"/>
          <w:sz w:val="28"/>
          <w:szCs w:val="28"/>
        </w:rPr>
      </w:pPr>
    </w:p>
    <w:p w:rsidR="00526CE1" w:rsidRPr="00AC4907" w:rsidRDefault="00526CE1" w:rsidP="00526CE1">
      <w:pPr>
        <w:spacing w:after="0" w:line="240" w:lineRule="auto"/>
        <w:jc w:val="center"/>
        <w:rPr>
          <w:rFonts w:ascii="Times New Roman" w:eastAsia="+mn-ea" w:hAnsi="Times New Roman" w:cs="Times New Roman"/>
          <w:b/>
          <w:bCs/>
          <w:color w:val="000000" w:themeColor="text1"/>
          <w:kern w:val="24"/>
          <w:sz w:val="28"/>
          <w:szCs w:val="28"/>
        </w:rPr>
      </w:pPr>
      <w:r w:rsidRPr="007626F9">
        <w:rPr>
          <w:rFonts w:ascii="Times New Roman" w:eastAsia="Calibri" w:hAnsi="Times New Roman" w:cs="Times New Roman"/>
          <w:b/>
          <w:color w:val="000000"/>
          <w:sz w:val="28"/>
          <w:szCs w:val="28"/>
        </w:rPr>
        <w:t>1.4. Планируемые</w:t>
      </w:r>
      <w:r w:rsidRPr="007626F9">
        <w:rPr>
          <w:rFonts w:ascii="Times New Roman" w:eastAsia="+mn-ea" w:hAnsi="Times New Roman" w:cs="Times New Roman"/>
          <w:b/>
          <w:bCs/>
          <w:color w:val="000000" w:themeColor="text1"/>
          <w:kern w:val="24"/>
          <w:sz w:val="28"/>
          <w:szCs w:val="28"/>
        </w:rPr>
        <w:t xml:space="preserve"> результаты</w:t>
      </w:r>
    </w:p>
    <w:p w:rsidR="00526CE1" w:rsidRPr="001855F1" w:rsidRDefault="00526CE1" w:rsidP="00526CE1">
      <w:pPr>
        <w:tabs>
          <w:tab w:val="left" w:pos="7663"/>
        </w:tabs>
        <w:spacing w:after="0" w:line="240" w:lineRule="auto"/>
        <w:ind w:firstLine="709"/>
        <w:jc w:val="both"/>
        <w:rPr>
          <w:rFonts w:ascii="Times New Roman" w:hAnsi="Times New Roman" w:cs="Times New Roman"/>
          <w:i/>
          <w:sz w:val="28"/>
          <w:szCs w:val="28"/>
        </w:rPr>
      </w:pPr>
      <w:r w:rsidRPr="001855F1">
        <w:rPr>
          <w:rFonts w:ascii="Times New Roman" w:hAnsi="Times New Roman" w:cs="Times New Roman"/>
          <w:i/>
          <w:sz w:val="28"/>
          <w:szCs w:val="28"/>
        </w:rPr>
        <w:t xml:space="preserve">Регулятивные УУД: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освоение способов решения проблем творческого характера в жизненных ситуациях;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формирование умений ставить цель – создание творческой работы, планировать достижение этой цели, создавать вспомогательные эскизы в процессе работы;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поиск ошибок в плане действий и внесение в него изменений.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t>Познавательные УУД</w:t>
      </w:r>
      <w:r>
        <w:rPr>
          <w:rFonts w:ascii="Times New Roman" w:hAnsi="Times New Roman" w:cs="Times New Roman"/>
          <w:sz w:val="28"/>
          <w:szCs w:val="28"/>
        </w:rPr>
        <w:t>:</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построение логической цепи рассуждений;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использование средств информационных и коммуникационных технологий для решения коммуникативных, познавательных и творческих задач.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t>Коммуникативные УУД</w:t>
      </w:r>
      <w:r>
        <w:rPr>
          <w:rFonts w:ascii="Times New Roman" w:hAnsi="Times New Roman" w:cs="Times New Roman"/>
          <w:sz w:val="28"/>
          <w:szCs w:val="28"/>
        </w:rPr>
        <w:t>:</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аргументирование своей точки зрения на выбор оснований и критериев при выделении признаков, сравнении и классификации объектов;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выслушивание собеседника и ведение диалога;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создание </w:t>
      </w:r>
      <w:proofErr w:type="spellStart"/>
      <w:r w:rsidRPr="001855F1">
        <w:rPr>
          <w:rFonts w:ascii="Times New Roman" w:hAnsi="Times New Roman" w:cs="Times New Roman"/>
          <w:sz w:val="28"/>
          <w:szCs w:val="28"/>
        </w:rPr>
        <w:t>медиасообщений</w:t>
      </w:r>
      <w:proofErr w:type="spellEnd"/>
      <w:r w:rsidRPr="001855F1">
        <w:rPr>
          <w:rFonts w:ascii="Times New Roman" w:hAnsi="Times New Roman" w:cs="Times New Roman"/>
          <w:sz w:val="28"/>
          <w:szCs w:val="28"/>
        </w:rPr>
        <w:t xml:space="preserve">, включающих текст, набираемый на клавиатуре, цифровые данные, неподвижные и движущиеся, записанные и созданные </w:t>
      </w:r>
      <w:proofErr w:type="gramStart"/>
      <w:r w:rsidRPr="001855F1">
        <w:rPr>
          <w:rFonts w:ascii="Times New Roman" w:hAnsi="Times New Roman" w:cs="Times New Roman"/>
          <w:sz w:val="28"/>
          <w:szCs w:val="28"/>
        </w:rPr>
        <w:t>изображения</w:t>
      </w:r>
      <w:proofErr w:type="gramEnd"/>
      <w:r w:rsidRPr="001855F1">
        <w:rPr>
          <w:rFonts w:ascii="Times New Roman" w:hAnsi="Times New Roman" w:cs="Times New Roman"/>
          <w:sz w:val="28"/>
          <w:szCs w:val="28"/>
        </w:rPr>
        <w:t xml:space="preserve"> и звуки, ссылки между элементами сообщения; </w:t>
      </w:r>
    </w:p>
    <w:p w:rsidR="00526CE1" w:rsidRDefault="00526CE1" w:rsidP="00526CE1">
      <w:pPr>
        <w:tabs>
          <w:tab w:val="left" w:pos="7663"/>
        </w:tabs>
        <w:spacing w:after="0" w:line="240" w:lineRule="auto"/>
        <w:ind w:firstLine="709"/>
        <w:jc w:val="both"/>
        <w:rPr>
          <w:rFonts w:ascii="Times New Roman" w:hAnsi="Times New Roman" w:cs="Times New Roman"/>
          <w:sz w:val="28"/>
          <w:szCs w:val="28"/>
        </w:rPr>
      </w:pP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подготовка выступления с аудиовизуальной поддержкой.</w:t>
      </w:r>
    </w:p>
    <w:p w:rsidR="00526CE1" w:rsidRDefault="00526CE1" w:rsidP="00526CE1">
      <w:pPr>
        <w:tabs>
          <w:tab w:val="left" w:pos="7663"/>
        </w:tabs>
        <w:spacing w:after="0" w:line="240" w:lineRule="auto"/>
        <w:ind w:firstLine="709"/>
        <w:jc w:val="center"/>
        <w:rPr>
          <w:rFonts w:ascii="Times New Roman" w:hAnsi="Times New Roman" w:cs="Times New Roman"/>
          <w:i/>
          <w:sz w:val="28"/>
          <w:szCs w:val="28"/>
        </w:rPr>
      </w:pPr>
      <w:r w:rsidRPr="001855F1">
        <w:rPr>
          <w:rFonts w:ascii="Times New Roman" w:hAnsi="Times New Roman" w:cs="Times New Roman"/>
          <w:i/>
          <w:sz w:val="28"/>
          <w:szCs w:val="28"/>
        </w:rPr>
        <w:t>Предметные результаты (теория)</w:t>
      </w:r>
    </w:p>
    <w:p w:rsidR="00526CE1" w:rsidRPr="001855F1" w:rsidRDefault="00526CE1" w:rsidP="00526CE1">
      <w:pPr>
        <w:tabs>
          <w:tab w:val="left" w:pos="7663"/>
        </w:tabs>
        <w:spacing w:after="0" w:line="240" w:lineRule="auto"/>
        <w:ind w:firstLine="709"/>
        <w:jc w:val="center"/>
        <w:rPr>
          <w:rFonts w:ascii="Times New Roman" w:hAnsi="Times New Roman" w:cs="Times New Roman"/>
          <w:i/>
          <w:sz w:val="28"/>
          <w:szCs w:val="28"/>
        </w:rPr>
      </w:pPr>
    </w:p>
    <w:tbl>
      <w:tblPr>
        <w:tblStyle w:val="a5"/>
        <w:tblW w:w="0" w:type="auto"/>
        <w:tblLook w:val="04A0" w:firstRow="1" w:lastRow="0" w:firstColumn="1" w:lastColumn="0" w:noHBand="0" w:noVBand="1"/>
      </w:tblPr>
      <w:tblGrid>
        <w:gridCol w:w="3369"/>
        <w:gridCol w:w="6202"/>
      </w:tblGrid>
      <w:tr w:rsidR="00526CE1" w:rsidTr="00A5305F">
        <w:tc>
          <w:tcPr>
            <w:tcW w:w="3369" w:type="dxa"/>
          </w:tcPr>
          <w:p w:rsidR="00526CE1" w:rsidRDefault="00526CE1" w:rsidP="00A5305F">
            <w:pPr>
              <w:tabs>
                <w:tab w:val="left" w:pos="7663"/>
              </w:tabs>
              <w:jc w:val="center"/>
              <w:rPr>
                <w:rFonts w:ascii="Times New Roman" w:hAnsi="Times New Roman" w:cs="Times New Roman"/>
                <w:sz w:val="28"/>
                <w:szCs w:val="28"/>
              </w:rPr>
            </w:pPr>
            <w:r w:rsidRPr="001855F1">
              <w:rPr>
                <w:rFonts w:ascii="Times New Roman" w:hAnsi="Times New Roman" w:cs="Times New Roman"/>
                <w:sz w:val="28"/>
                <w:szCs w:val="28"/>
              </w:rPr>
              <w:t>Раздел (тема)</w:t>
            </w:r>
          </w:p>
        </w:tc>
        <w:tc>
          <w:tcPr>
            <w:tcW w:w="6202" w:type="dxa"/>
          </w:tcPr>
          <w:p w:rsidR="00526CE1" w:rsidRDefault="00526CE1" w:rsidP="00A5305F">
            <w:pPr>
              <w:tabs>
                <w:tab w:val="left" w:pos="7663"/>
              </w:tabs>
              <w:jc w:val="center"/>
              <w:rPr>
                <w:rFonts w:ascii="Times New Roman" w:hAnsi="Times New Roman" w:cs="Times New Roman"/>
                <w:sz w:val="28"/>
                <w:szCs w:val="28"/>
              </w:rPr>
            </w:pPr>
            <w:r w:rsidRPr="001855F1">
              <w:rPr>
                <w:rFonts w:ascii="Times New Roman" w:hAnsi="Times New Roman" w:cs="Times New Roman"/>
                <w:sz w:val="28"/>
                <w:szCs w:val="28"/>
              </w:rPr>
              <w:t>Предметные результаты</w:t>
            </w:r>
          </w:p>
        </w:tc>
      </w:tr>
      <w:tr w:rsidR="00526CE1" w:rsidTr="00A5305F">
        <w:tc>
          <w:tcPr>
            <w:tcW w:w="3369"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Информация вокруг нас</w:t>
            </w:r>
          </w:p>
        </w:tc>
        <w:tc>
          <w:tcPr>
            <w:tcW w:w="6202"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Знать понятие информации, информационного процесса</w:t>
            </w:r>
            <w:r>
              <w:rPr>
                <w:rFonts w:ascii="Times New Roman" w:hAnsi="Times New Roman" w:cs="Times New Roman"/>
                <w:sz w:val="28"/>
                <w:szCs w:val="28"/>
              </w:rPr>
              <w:t>.</w:t>
            </w:r>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Уметь: понимать и правильно применять на бытовом уровне понятий «информация», «информационный объект»; приводить примеры </w:t>
            </w:r>
            <w:r w:rsidRPr="001855F1">
              <w:rPr>
                <w:rFonts w:ascii="Times New Roman" w:hAnsi="Times New Roman" w:cs="Times New Roman"/>
                <w:sz w:val="28"/>
                <w:szCs w:val="28"/>
              </w:rPr>
              <w:lastRenderedPageBreak/>
              <w:t xml:space="preserve">передачи, хранения и обработки информации в деятельности человека, в живой природе, обществе, технике; приводить примеры древних и современных информационных носителей; классифицировать информацию по способам </w:t>
            </w:r>
            <w:proofErr w:type="spellStart"/>
            <w:r w:rsidRPr="001855F1">
              <w:rPr>
                <w:rFonts w:ascii="Times New Roman" w:hAnsi="Times New Roman" w:cs="Times New Roman"/>
                <w:sz w:val="28"/>
                <w:szCs w:val="28"/>
              </w:rPr>
              <w:t>еѐ</w:t>
            </w:r>
            <w:proofErr w:type="spellEnd"/>
            <w:r w:rsidRPr="001855F1">
              <w:rPr>
                <w:rFonts w:ascii="Times New Roman" w:hAnsi="Times New Roman" w:cs="Times New Roman"/>
                <w:sz w:val="28"/>
                <w:szCs w:val="28"/>
              </w:rPr>
              <w:t xml:space="preserve"> восприятия человеком, по формам представления на материальных носителях; определять, информативно или нет некоторое сообщение, если известны способности конкретного субъекта к его восприятию.</w:t>
            </w:r>
          </w:p>
        </w:tc>
      </w:tr>
      <w:tr w:rsidR="00526CE1" w:rsidTr="00A5305F">
        <w:tc>
          <w:tcPr>
            <w:tcW w:w="3369"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lastRenderedPageBreak/>
              <w:t>Подготовка текстов на компьютере</w:t>
            </w:r>
          </w:p>
        </w:tc>
        <w:tc>
          <w:tcPr>
            <w:tcW w:w="6202"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Знать понятие текста, текстового редактора. </w:t>
            </w:r>
            <w:proofErr w:type="gramStart"/>
            <w:r w:rsidRPr="001855F1">
              <w:rPr>
                <w:rFonts w:ascii="Times New Roman" w:hAnsi="Times New Roman" w:cs="Times New Roman"/>
                <w:sz w:val="28"/>
                <w:szCs w:val="28"/>
              </w:rPr>
              <w:t>Уметь: вводить информацию в компьютер с помощью клавиатуры и мыши; применять текстовый редактор для набора, редактирования и форматирования простейших текстов на русском и иностранном языках; выделять, перемещать и удалять фрагменты текста; создавать тексты с повторяющимися фрагментами; использовать простые способы форматирования (выделение жирным шрифтом, курсивом, изменение величины шрифта) текстов; создавать, форматировать и заполнять данными таблицы;</w:t>
            </w:r>
            <w:proofErr w:type="gramEnd"/>
            <w:r w:rsidRPr="001855F1">
              <w:rPr>
                <w:rFonts w:ascii="Times New Roman" w:hAnsi="Times New Roman" w:cs="Times New Roman"/>
                <w:sz w:val="28"/>
                <w:szCs w:val="28"/>
              </w:rPr>
              <w:t xml:space="preserve"> создавать круговые и столбиковые диаграммы</w:t>
            </w:r>
          </w:p>
        </w:tc>
      </w:tr>
      <w:tr w:rsidR="00526CE1" w:rsidTr="00A5305F">
        <w:tc>
          <w:tcPr>
            <w:tcW w:w="3369"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Компьютерная графика</w:t>
            </w:r>
          </w:p>
        </w:tc>
        <w:tc>
          <w:tcPr>
            <w:tcW w:w="6202"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Знать понятие компьютерная графика, графический примитив. </w:t>
            </w:r>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Уметь: применять простейший графический редактор для создания и редактирования простых рисунков; соблюдать требования к организации компьютерного рабочего места, требования безопасности и гигиены при работе со средствами ИКТ.</w:t>
            </w:r>
          </w:p>
        </w:tc>
      </w:tr>
      <w:tr w:rsidR="00526CE1" w:rsidTr="00A5305F">
        <w:tc>
          <w:tcPr>
            <w:tcW w:w="3369"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Обработка информации</w:t>
            </w:r>
          </w:p>
        </w:tc>
        <w:tc>
          <w:tcPr>
            <w:tcW w:w="6202"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Знать понятие обработка информации. </w:t>
            </w:r>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Уметь: выполнять арифметические вычисления с помощью программы Калькулятор; осуществлять поиск информации в сети Интернет с использованием простых запросов (по одному признаку); ориентироваться на интернет-сайтах (нажать указатель, вернутьс</w:t>
            </w:r>
            <w:r>
              <w:rPr>
                <w:rFonts w:ascii="Times New Roman" w:hAnsi="Times New Roman" w:cs="Times New Roman"/>
                <w:sz w:val="28"/>
                <w:szCs w:val="28"/>
              </w:rPr>
              <w:t>я, перейти на главную страницу)</w:t>
            </w:r>
          </w:p>
        </w:tc>
      </w:tr>
      <w:tr w:rsidR="00526CE1" w:rsidTr="00A5305F">
        <w:tc>
          <w:tcPr>
            <w:tcW w:w="3369"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Создание мультимедийных объектов</w:t>
            </w:r>
          </w:p>
        </w:tc>
        <w:tc>
          <w:tcPr>
            <w:tcW w:w="6202"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Знать понятие мультимедиа, мультимедийный продукт, презентация. </w:t>
            </w:r>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Уметь: использовать основные приёмы создания презентаций в редакторах презентаций</w:t>
            </w:r>
          </w:p>
        </w:tc>
      </w:tr>
    </w:tbl>
    <w:p w:rsidR="00526CE1" w:rsidRDefault="00526CE1" w:rsidP="00526CE1">
      <w:pPr>
        <w:tabs>
          <w:tab w:val="left" w:pos="7663"/>
        </w:tabs>
        <w:spacing w:after="0" w:line="240" w:lineRule="auto"/>
        <w:jc w:val="center"/>
        <w:rPr>
          <w:rFonts w:ascii="Times New Roman" w:hAnsi="Times New Roman" w:cs="Times New Roman"/>
          <w:i/>
          <w:sz w:val="28"/>
          <w:szCs w:val="28"/>
        </w:rPr>
      </w:pPr>
      <w:r w:rsidRPr="001855F1">
        <w:rPr>
          <w:rFonts w:ascii="Times New Roman" w:hAnsi="Times New Roman" w:cs="Times New Roman"/>
          <w:i/>
          <w:sz w:val="28"/>
          <w:szCs w:val="28"/>
        </w:rPr>
        <w:lastRenderedPageBreak/>
        <w:t>Предметные результаты (практика)</w:t>
      </w:r>
    </w:p>
    <w:p w:rsidR="00526CE1" w:rsidRPr="001855F1" w:rsidRDefault="00526CE1" w:rsidP="00526CE1">
      <w:pPr>
        <w:tabs>
          <w:tab w:val="left" w:pos="7663"/>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5класс </w:t>
      </w:r>
    </w:p>
    <w:tbl>
      <w:tblPr>
        <w:tblStyle w:val="a5"/>
        <w:tblW w:w="0" w:type="auto"/>
        <w:tblLook w:val="04A0" w:firstRow="1" w:lastRow="0" w:firstColumn="1" w:lastColumn="0" w:noHBand="0" w:noVBand="1"/>
      </w:tblPr>
      <w:tblGrid>
        <w:gridCol w:w="2295"/>
        <w:gridCol w:w="7276"/>
      </w:tblGrid>
      <w:tr w:rsidR="00526CE1" w:rsidTr="00A5305F">
        <w:tc>
          <w:tcPr>
            <w:tcW w:w="2093" w:type="dxa"/>
          </w:tcPr>
          <w:p w:rsidR="00526CE1" w:rsidRDefault="00526CE1" w:rsidP="00A5305F">
            <w:pPr>
              <w:tabs>
                <w:tab w:val="left" w:pos="7663"/>
              </w:tabs>
              <w:jc w:val="center"/>
              <w:rPr>
                <w:rFonts w:ascii="Times New Roman" w:hAnsi="Times New Roman" w:cs="Times New Roman"/>
                <w:sz w:val="28"/>
                <w:szCs w:val="28"/>
              </w:rPr>
            </w:pPr>
            <w:r w:rsidRPr="001855F1">
              <w:rPr>
                <w:rFonts w:ascii="Times New Roman" w:hAnsi="Times New Roman" w:cs="Times New Roman"/>
                <w:sz w:val="28"/>
                <w:szCs w:val="28"/>
              </w:rPr>
              <w:t>Тема</w:t>
            </w:r>
          </w:p>
        </w:tc>
        <w:tc>
          <w:tcPr>
            <w:tcW w:w="7478" w:type="dxa"/>
          </w:tcPr>
          <w:p w:rsidR="00526CE1" w:rsidRDefault="00526CE1" w:rsidP="00A5305F">
            <w:pPr>
              <w:tabs>
                <w:tab w:val="left" w:pos="7663"/>
              </w:tabs>
              <w:jc w:val="center"/>
              <w:rPr>
                <w:rFonts w:ascii="Times New Roman" w:hAnsi="Times New Roman" w:cs="Times New Roman"/>
                <w:sz w:val="28"/>
                <w:szCs w:val="28"/>
              </w:rPr>
            </w:pPr>
            <w:r w:rsidRPr="001855F1">
              <w:rPr>
                <w:rFonts w:ascii="Times New Roman" w:hAnsi="Times New Roman" w:cs="Times New Roman"/>
                <w:sz w:val="28"/>
                <w:szCs w:val="28"/>
              </w:rPr>
              <w:t>Предметные результаты</w:t>
            </w:r>
          </w:p>
        </w:tc>
      </w:tr>
      <w:tr w:rsidR="00526CE1" w:rsidTr="00A5305F">
        <w:tc>
          <w:tcPr>
            <w:tcW w:w="2093"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Информация вокруг нас</w:t>
            </w:r>
          </w:p>
        </w:tc>
        <w:tc>
          <w:tcPr>
            <w:tcW w:w="7478"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В результате изучения данной темы учащиеся должны: Знать как правильно и безопасно вести себя в компьютерном классе; для чего нужны основные устройства компьютера;</w:t>
            </w:r>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Уметь кодировать и декодировать сообщения, используя простейшие коды; пользоваться мышью и клавиатурой; запускать компьютерные программы и завершать работу с ними. </w:t>
            </w:r>
          </w:p>
        </w:tc>
      </w:tr>
      <w:tr w:rsidR="00526CE1" w:rsidTr="00A5305F">
        <w:tc>
          <w:tcPr>
            <w:tcW w:w="2093"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Подготовка текстов на компьютере</w:t>
            </w:r>
          </w:p>
        </w:tc>
        <w:tc>
          <w:tcPr>
            <w:tcW w:w="7478"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В результате изучения данной темы учащиеся должны уметь: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набирать текст на клавиатуре;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сохранять набранные тексты, открывать ранее сохранённые текстовые документы и редактировать их;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копировать, вставлять и удалять фрагменты текста;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устанавливать шрифт текста, цвет, размер и начертание букв. </w:t>
            </w:r>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При выполнении проектных заданий школьники будут учиться: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подбирать подходящее шрифтовое оформление для разных частей текстового документа; составлять тексты, предназначенные для какой-либо цели, и создавать их при помощи компьютера, используя разное шрифтовое оформление</w:t>
            </w:r>
          </w:p>
        </w:tc>
      </w:tr>
      <w:tr w:rsidR="00526CE1" w:rsidTr="00A5305F">
        <w:tc>
          <w:tcPr>
            <w:tcW w:w="2093"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Компьютерная графика</w:t>
            </w:r>
          </w:p>
        </w:tc>
        <w:tc>
          <w:tcPr>
            <w:tcW w:w="7478"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В результате изучения данной темы должны уметь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выполнять основные операции при рисовании с помощью одной из компьютерных программ;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сохранять созданные рисунки и вносить в них изменения. </w:t>
            </w:r>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При выполнении проектных заданий школьники будут учиться придумывать рисунок, предназначенный для какой-либо цели, и создавать его при помощи компьютера.</w:t>
            </w:r>
          </w:p>
        </w:tc>
      </w:tr>
      <w:tr w:rsidR="00526CE1" w:rsidTr="00A5305F">
        <w:tc>
          <w:tcPr>
            <w:tcW w:w="2093"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Обработка информации</w:t>
            </w:r>
          </w:p>
        </w:tc>
        <w:tc>
          <w:tcPr>
            <w:tcW w:w="7478" w:type="dxa"/>
          </w:tcPr>
          <w:p w:rsidR="00526CE1" w:rsidRDefault="00526CE1" w:rsidP="00A5305F">
            <w:pPr>
              <w:tabs>
                <w:tab w:val="left" w:pos="7663"/>
              </w:tabs>
              <w:jc w:val="both"/>
              <w:rPr>
                <w:rFonts w:ascii="Times New Roman" w:hAnsi="Times New Roman" w:cs="Times New Roman"/>
                <w:sz w:val="28"/>
                <w:szCs w:val="28"/>
              </w:rPr>
            </w:pPr>
            <w:proofErr w:type="gramStart"/>
            <w:r w:rsidRPr="001855F1">
              <w:rPr>
                <w:rFonts w:ascii="Times New Roman" w:hAnsi="Times New Roman" w:cs="Times New Roman"/>
                <w:sz w:val="28"/>
                <w:szCs w:val="28"/>
              </w:rPr>
              <w:t xml:space="preserve">В результате изучения данной темы учащиеся должны уметь: - преобразовывать информацию по заданным правилам и путём рассуждений; - решать логические задачи на установление взаимного соответствия с использованием таблиц;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искать, находить и сохранять тексты, найденные с помощью поисковых систем;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искать, находить и сохранять изображения, найденные с помощью поисковых систем. </w:t>
            </w:r>
            <w:proofErr w:type="gramEnd"/>
          </w:p>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При выполнении проектных заданий школьники будут учиться искать и находить нужную информацию и использовать её, например, при создании печатных или электронных публикаций</w:t>
            </w:r>
          </w:p>
        </w:tc>
      </w:tr>
      <w:tr w:rsidR="00526CE1" w:rsidTr="00A5305F">
        <w:tc>
          <w:tcPr>
            <w:tcW w:w="2093"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lastRenderedPageBreak/>
              <w:t>Создание</w:t>
            </w:r>
            <w:r>
              <w:rPr>
                <w:rFonts w:ascii="Times New Roman" w:hAnsi="Times New Roman" w:cs="Times New Roman"/>
                <w:sz w:val="28"/>
                <w:szCs w:val="28"/>
              </w:rPr>
              <w:t xml:space="preserve"> мультимедийны</w:t>
            </w:r>
            <w:r w:rsidRPr="001855F1">
              <w:rPr>
                <w:rFonts w:ascii="Times New Roman" w:hAnsi="Times New Roman" w:cs="Times New Roman"/>
                <w:sz w:val="28"/>
                <w:szCs w:val="28"/>
              </w:rPr>
              <w:t>х объектов</w:t>
            </w:r>
          </w:p>
        </w:tc>
        <w:tc>
          <w:tcPr>
            <w:tcW w:w="7478" w:type="dxa"/>
          </w:tcPr>
          <w:p w:rsidR="00526CE1" w:rsidRDefault="00526CE1" w:rsidP="00A5305F">
            <w:pPr>
              <w:tabs>
                <w:tab w:val="left" w:pos="7663"/>
              </w:tabs>
              <w:jc w:val="both"/>
              <w:rPr>
                <w:rFonts w:ascii="Times New Roman" w:hAnsi="Times New Roman" w:cs="Times New Roman"/>
                <w:sz w:val="28"/>
                <w:szCs w:val="28"/>
              </w:rPr>
            </w:pPr>
            <w:r w:rsidRPr="001855F1">
              <w:rPr>
                <w:rFonts w:ascii="Times New Roman" w:hAnsi="Times New Roman" w:cs="Times New Roman"/>
                <w:sz w:val="28"/>
                <w:szCs w:val="28"/>
              </w:rPr>
              <w:t xml:space="preserve">В результате изучения данной темы учащиеся должны уметь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выполнять основные операции при создании движущихся изображений с помощью одной из программ;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сохранять созданные движущиеся изображения и вносить в них изменения. </w:t>
            </w:r>
          </w:p>
          <w:p w:rsidR="00526CE1" w:rsidRPr="001855F1" w:rsidRDefault="00526CE1" w:rsidP="00A5305F">
            <w:pPr>
              <w:tabs>
                <w:tab w:val="left" w:pos="7663"/>
              </w:tabs>
              <w:jc w:val="both"/>
              <w:rPr>
                <w:rFonts w:ascii="Times New Roman" w:eastAsia="Calibri" w:hAnsi="Times New Roman" w:cs="Times New Roman"/>
                <w:b/>
                <w:color w:val="000000"/>
                <w:sz w:val="28"/>
                <w:szCs w:val="28"/>
              </w:rPr>
            </w:pPr>
            <w:r w:rsidRPr="001855F1">
              <w:rPr>
                <w:rFonts w:ascii="Times New Roman" w:hAnsi="Times New Roman" w:cs="Times New Roman"/>
                <w:sz w:val="28"/>
                <w:szCs w:val="28"/>
              </w:rPr>
              <w:t>При выполнении проектных заданий школьники будут учиться придумывать движущиеся изображения, предназначенные для какой</w:t>
            </w:r>
            <w:r>
              <w:rPr>
                <w:rFonts w:ascii="Times New Roman" w:hAnsi="Times New Roman" w:cs="Times New Roman"/>
                <w:sz w:val="28"/>
                <w:szCs w:val="28"/>
              </w:rPr>
              <w:t xml:space="preserve"> - </w:t>
            </w:r>
            <w:r w:rsidRPr="001855F1">
              <w:rPr>
                <w:rFonts w:ascii="Times New Roman" w:hAnsi="Times New Roman" w:cs="Times New Roman"/>
                <w:sz w:val="28"/>
                <w:szCs w:val="28"/>
              </w:rPr>
              <w:t>либо цели, и создавать их при помощи компьютера. Опыт систематизации знаний, публичных выступлений</w:t>
            </w:r>
          </w:p>
        </w:tc>
      </w:tr>
    </w:tbl>
    <w:p w:rsidR="00526CE1" w:rsidRDefault="00526CE1" w:rsidP="00526CE1">
      <w:pPr>
        <w:spacing w:after="0" w:line="240" w:lineRule="auto"/>
        <w:ind w:firstLine="709"/>
        <w:jc w:val="both"/>
        <w:rPr>
          <w:rFonts w:ascii="Times New Roman" w:hAnsi="Times New Roman" w:cs="Times New Roman"/>
          <w:sz w:val="28"/>
          <w:szCs w:val="28"/>
        </w:rPr>
      </w:pPr>
    </w:p>
    <w:p w:rsidR="00526CE1" w:rsidRPr="0045044F" w:rsidRDefault="00526CE1" w:rsidP="00526CE1">
      <w:pPr>
        <w:spacing w:after="0" w:line="240" w:lineRule="auto"/>
        <w:ind w:firstLine="709"/>
        <w:jc w:val="center"/>
        <w:rPr>
          <w:rFonts w:ascii="Times New Roman" w:hAnsi="Times New Roman" w:cs="Times New Roman"/>
          <w:i/>
          <w:sz w:val="28"/>
          <w:szCs w:val="28"/>
        </w:rPr>
      </w:pPr>
      <w:r w:rsidRPr="0045044F">
        <w:rPr>
          <w:rFonts w:ascii="Times New Roman" w:hAnsi="Times New Roman" w:cs="Times New Roman"/>
          <w:i/>
          <w:sz w:val="28"/>
          <w:szCs w:val="28"/>
        </w:rPr>
        <w:t>Предметные результаты (теория)</w:t>
      </w:r>
    </w:p>
    <w:p w:rsidR="00526CE1" w:rsidRPr="0045044F" w:rsidRDefault="00526CE1" w:rsidP="00526CE1">
      <w:pPr>
        <w:spacing w:after="0" w:line="240" w:lineRule="auto"/>
        <w:ind w:firstLine="709"/>
        <w:jc w:val="center"/>
        <w:rPr>
          <w:rFonts w:ascii="Times New Roman" w:hAnsi="Times New Roman" w:cs="Times New Roman"/>
          <w:i/>
          <w:sz w:val="28"/>
          <w:szCs w:val="28"/>
        </w:rPr>
      </w:pPr>
      <w:r w:rsidRPr="0045044F">
        <w:rPr>
          <w:rFonts w:ascii="Times New Roman" w:hAnsi="Times New Roman" w:cs="Times New Roman"/>
          <w:i/>
          <w:sz w:val="28"/>
          <w:szCs w:val="28"/>
        </w:rPr>
        <w:t>6 класс</w:t>
      </w:r>
    </w:p>
    <w:tbl>
      <w:tblPr>
        <w:tblStyle w:val="a5"/>
        <w:tblW w:w="0" w:type="auto"/>
        <w:tblLook w:val="04A0" w:firstRow="1" w:lastRow="0" w:firstColumn="1" w:lastColumn="0" w:noHBand="0" w:noVBand="1"/>
      </w:tblPr>
      <w:tblGrid>
        <w:gridCol w:w="2660"/>
        <w:gridCol w:w="6911"/>
      </w:tblGrid>
      <w:tr w:rsidR="00526CE1" w:rsidTr="00A5305F">
        <w:tc>
          <w:tcPr>
            <w:tcW w:w="2660" w:type="dxa"/>
          </w:tcPr>
          <w:p w:rsidR="00526CE1" w:rsidRDefault="00526CE1" w:rsidP="00A5305F">
            <w:pPr>
              <w:jc w:val="center"/>
              <w:rPr>
                <w:rFonts w:ascii="Times New Roman" w:hAnsi="Times New Roman" w:cs="Times New Roman"/>
                <w:sz w:val="28"/>
                <w:szCs w:val="28"/>
              </w:rPr>
            </w:pPr>
            <w:r w:rsidRPr="001855F1">
              <w:rPr>
                <w:rFonts w:ascii="Times New Roman" w:hAnsi="Times New Roman" w:cs="Times New Roman"/>
                <w:sz w:val="28"/>
                <w:szCs w:val="28"/>
              </w:rPr>
              <w:t>Раздел (тема)</w:t>
            </w:r>
          </w:p>
        </w:tc>
        <w:tc>
          <w:tcPr>
            <w:tcW w:w="6911" w:type="dxa"/>
          </w:tcPr>
          <w:p w:rsidR="00526CE1" w:rsidRDefault="00526CE1" w:rsidP="00A5305F">
            <w:pPr>
              <w:jc w:val="center"/>
              <w:rPr>
                <w:rFonts w:ascii="Times New Roman" w:hAnsi="Times New Roman" w:cs="Times New Roman"/>
                <w:sz w:val="28"/>
                <w:szCs w:val="28"/>
              </w:rPr>
            </w:pPr>
            <w:r w:rsidRPr="001855F1">
              <w:rPr>
                <w:rFonts w:ascii="Times New Roman" w:hAnsi="Times New Roman" w:cs="Times New Roman"/>
                <w:sz w:val="28"/>
                <w:szCs w:val="28"/>
              </w:rPr>
              <w:t>Предметные результаты</w:t>
            </w:r>
          </w:p>
        </w:tc>
      </w:tr>
      <w:tr w:rsidR="00526CE1" w:rsidTr="00A5305F">
        <w:tc>
          <w:tcPr>
            <w:tcW w:w="2660" w:type="dxa"/>
          </w:tcPr>
          <w:p w:rsidR="00526CE1" w:rsidRDefault="00526CE1" w:rsidP="00A5305F">
            <w:pPr>
              <w:jc w:val="both"/>
              <w:rPr>
                <w:rFonts w:ascii="Times New Roman" w:hAnsi="Times New Roman" w:cs="Times New Roman"/>
                <w:sz w:val="28"/>
                <w:szCs w:val="28"/>
              </w:rPr>
            </w:pPr>
            <w:r w:rsidRPr="001855F1">
              <w:rPr>
                <w:rFonts w:ascii="Times New Roman" w:hAnsi="Times New Roman" w:cs="Times New Roman"/>
                <w:sz w:val="28"/>
                <w:szCs w:val="28"/>
              </w:rPr>
              <w:t>Информационное моделирование</w:t>
            </w:r>
          </w:p>
        </w:tc>
        <w:tc>
          <w:tcPr>
            <w:tcW w:w="6911" w:type="dxa"/>
          </w:tcPr>
          <w:p w:rsidR="00526CE1" w:rsidRDefault="00526CE1" w:rsidP="00A5305F">
            <w:pPr>
              <w:ind w:firstLine="709"/>
              <w:jc w:val="both"/>
              <w:rPr>
                <w:rFonts w:ascii="Times New Roman" w:hAnsi="Times New Roman" w:cs="Times New Roman"/>
                <w:sz w:val="28"/>
                <w:szCs w:val="28"/>
              </w:rPr>
            </w:pPr>
            <w:r w:rsidRPr="001855F1">
              <w:rPr>
                <w:rFonts w:ascii="Times New Roman" w:hAnsi="Times New Roman" w:cs="Times New Roman"/>
                <w:sz w:val="28"/>
                <w:szCs w:val="28"/>
              </w:rPr>
              <w:t xml:space="preserve">В результате изучения данной темы учащиеся должны знать: - о компьютерных объектах и их признаках; - об отношениях между объектами; - подходы к классификации компьютерных объектов; - понятия системы, «черного ящика»; - о способах познания окружающего мира; - о моделях и моделировании; - о знаковых, образных и смешанных информационных моделях; </w:t>
            </w:r>
            <w:proofErr w:type="gramStart"/>
            <w:r w:rsidRPr="001855F1">
              <w:rPr>
                <w:rFonts w:ascii="Times New Roman" w:hAnsi="Times New Roman" w:cs="Times New Roman"/>
                <w:sz w:val="28"/>
                <w:szCs w:val="28"/>
              </w:rPr>
              <w:t>-о</w:t>
            </w:r>
            <w:proofErr w:type="gramEnd"/>
            <w:r w:rsidRPr="001855F1">
              <w:rPr>
                <w:rFonts w:ascii="Times New Roman" w:hAnsi="Times New Roman" w:cs="Times New Roman"/>
                <w:sz w:val="28"/>
                <w:szCs w:val="28"/>
              </w:rPr>
              <w:t xml:space="preserve"> графиках и диаграммах как разновидностях информационных моделей; - о графах (ориентированных, неориентированных), взвешенных; - о дереве – графе иерархической системы; </w:t>
            </w:r>
          </w:p>
          <w:p w:rsidR="00526CE1" w:rsidRDefault="00526CE1" w:rsidP="00A5305F">
            <w:pPr>
              <w:ind w:firstLine="709"/>
              <w:jc w:val="both"/>
              <w:rPr>
                <w:rFonts w:ascii="Times New Roman" w:hAnsi="Times New Roman" w:cs="Times New Roman"/>
                <w:sz w:val="28"/>
                <w:szCs w:val="28"/>
              </w:rPr>
            </w:pPr>
            <w:proofErr w:type="gramStart"/>
            <w:r w:rsidRPr="001855F1">
              <w:rPr>
                <w:rFonts w:ascii="Times New Roman" w:hAnsi="Times New Roman" w:cs="Times New Roman"/>
                <w:sz w:val="28"/>
                <w:szCs w:val="28"/>
              </w:rPr>
              <w:t>В результате изучения данной темы учащиеся должны уметь: - находить общее в составных частях и действиях у всех предметов из одного класса - находить общее в составных частях и действиях у всех предметов из одного класса (группы однородных предметов) - называть общие признаки предметов из одного класса (группы однородных предметов) - называть общие признаки предметов из одного класса (группы однородных предметов) и значения признаков</w:t>
            </w:r>
            <w:proofErr w:type="gramEnd"/>
            <w:r w:rsidRPr="001855F1">
              <w:rPr>
                <w:rFonts w:ascii="Times New Roman" w:hAnsi="Times New Roman" w:cs="Times New Roman"/>
                <w:sz w:val="28"/>
                <w:szCs w:val="28"/>
              </w:rPr>
              <w:t xml:space="preserve"> у разных предметов из этого класса </w:t>
            </w:r>
          </w:p>
        </w:tc>
      </w:tr>
      <w:tr w:rsidR="00526CE1" w:rsidTr="00A5305F">
        <w:tc>
          <w:tcPr>
            <w:tcW w:w="2660" w:type="dxa"/>
          </w:tcPr>
          <w:p w:rsidR="00526CE1" w:rsidRDefault="00526CE1" w:rsidP="00A5305F">
            <w:pPr>
              <w:jc w:val="both"/>
              <w:rPr>
                <w:rFonts w:ascii="Times New Roman" w:hAnsi="Times New Roman" w:cs="Times New Roman"/>
                <w:sz w:val="28"/>
                <w:szCs w:val="28"/>
              </w:rPr>
            </w:pPr>
            <w:proofErr w:type="spellStart"/>
            <w:r w:rsidRPr="001855F1">
              <w:rPr>
                <w:rFonts w:ascii="Times New Roman" w:hAnsi="Times New Roman" w:cs="Times New Roman"/>
                <w:sz w:val="28"/>
                <w:szCs w:val="28"/>
              </w:rPr>
              <w:t>Алгоритмика</w:t>
            </w:r>
            <w:proofErr w:type="spellEnd"/>
          </w:p>
        </w:tc>
        <w:tc>
          <w:tcPr>
            <w:tcW w:w="6911" w:type="dxa"/>
          </w:tcPr>
          <w:p w:rsidR="00526CE1" w:rsidRDefault="00526CE1" w:rsidP="00A5305F">
            <w:pPr>
              <w:jc w:val="both"/>
              <w:rPr>
                <w:rFonts w:ascii="Times New Roman" w:hAnsi="Times New Roman" w:cs="Times New Roman"/>
                <w:sz w:val="28"/>
                <w:szCs w:val="28"/>
              </w:rPr>
            </w:pPr>
            <w:r w:rsidRPr="001855F1">
              <w:rPr>
                <w:rFonts w:ascii="Times New Roman" w:hAnsi="Times New Roman" w:cs="Times New Roman"/>
                <w:sz w:val="28"/>
                <w:szCs w:val="28"/>
              </w:rPr>
              <w:t xml:space="preserve">В результате изучения данной темы учащиеся должны: Знать понятие алгоритма, исполнителя алгоритма, формы записи алгоритмов, виды алгоритмов. </w:t>
            </w:r>
          </w:p>
          <w:p w:rsidR="00526CE1" w:rsidRDefault="00526CE1" w:rsidP="00A5305F">
            <w:pPr>
              <w:jc w:val="both"/>
              <w:rPr>
                <w:rFonts w:ascii="Times New Roman" w:hAnsi="Times New Roman" w:cs="Times New Roman"/>
                <w:sz w:val="28"/>
                <w:szCs w:val="28"/>
              </w:rPr>
            </w:pPr>
            <w:r w:rsidRPr="001855F1">
              <w:rPr>
                <w:rFonts w:ascii="Times New Roman" w:hAnsi="Times New Roman" w:cs="Times New Roman"/>
                <w:sz w:val="28"/>
                <w:szCs w:val="28"/>
              </w:rPr>
              <w:t xml:space="preserve">Уметь: – понимать построчную запись алгоритмов; – понимать запись алгоритмов и запись с помощью блок-схем; – понимать построчную запись алгоритмов и запись с помощью </w:t>
            </w:r>
            <w:proofErr w:type="spellStart"/>
            <w:r w:rsidRPr="001855F1">
              <w:rPr>
                <w:rFonts w:ascii="Times New Roman" w:hAnsi="Times New Roman" w:cs="Times New Roman"/>
                <w:sz w:val="28"/>
                <w:szCs w:val="28"/>
              </w:rPr>
              <w:t>блоксхем</w:t>
            </w:r>
            <w:proofErr w:type="spellEnd"/>
            <w:r>
              <w:rPr>
                <w:rFonts w:ascii="Times New Roman" w:hAnsi="Times New Roman" w:cs="Times New Roman"/>
                <w:sz w:val="28"/>
                <w:szCs w:val="28"/>
              </w:rPr>
              <w:t xml:space="preserve">. </w:t>
            </w:r>
          </w:p>
        </w:tc>
      </w:tr>
      <w:tr w:rsidR="00526CE1" w:rsidTr="00A5305F">
        <w:tc>
          <w:tcPr>
            <w:tcW w:w="2660" w:type="dxa"/>
          </w:tcPr>
          <w:p w:rsidR="00526CE1" w:rsidRDefault="00526CE1" w:rsidP="00A5305F">
            <w:pPr>
              <w:jc w:val="both"/>
              <w:rPr>
                <w:rFonts w:ascii="Times New Roman" w:hAnsi="Times New Roman" w:cs="Times New Roman"/>
                <w:sz w:val="28"/>
                <w:szCs w:val="28"/>
              </w:rPr>
            </w:pPr>
            <w:r w:rsidRPr="001855F1">
              <w:rPr>
                <w:rFonts w:ascii="Times New Roman" w:hAnsi="Times New Roman" w:cs="Times New Roman"/>
                <w:sz w:val="28"/>
                <w:szCs w:val="28"/>
              </w:rPr>
              <w:t xml:space="preserve">Создание </w:t>
            </w:r>
            <w:r w:rsidRPr="001855F1">
              <w:rPr>
                <w:rFonts w:ascii="Times New Roman" w:hAnsi="Times New Roman" w:cs="Times New Roman"/>
                <w:sz w:val="28"/>
                <w:szCs w:val="28"/>
              </w:rPr>
              <w:lastRenderedPageBreak/>
              <w:t>мультимедийных объектов</w:t>
            </w:r>
          </w:p>
        </w:tc>
        <w:tc>
          <w:tcPr>
            <w:tcW w:w="6911" w:type="dxa"/>
          </w:tcPr>
          <w:p w:rsidR="00526CE1" w:rsidRDefault="00526CE1" w:rsidP="00A5305F">
            <w:pPr>
              <w:jc w:val="both"/>
              <w:rPr>
                <w:rFonts w:ascii="Times New Roman" w:hAnsi="Times New Roman" w:cs="Times New Roman"/>
                <w:sz w:val="28"/>
                <w:szCs w:val="28"/>
              </w:rPr>
            </w:pPr>
            <w:r w:rsidRPr="001855F1">
              <w:rPr>
                <w:rFonts w:ascii="Times New Roman" w:hAnsi="Times New Roman" w:cs="Times New Roman"/>
                <w:sz w:val="28"/>
                <w:szCs w:val="28"/>
              </w:rPr>
              <w:lastRenderedPageBreak/>
              <w:t xml:space="preserve">В результате изучения данной темы учащиеся должны: </w:t>
            </w:r>
            <w:r w:rsidRPr="001855F1">
              <w:rPr>
                <w:rFonts w:ascii="Times New Roman" w:hAnsi="Times New Roman" w:cs="Times New Roman"/>
                <w:sz w:val="28"/>
                <w:szCs w:val="28"/>
              </w:rPr>
              <w:lastRenderedPageBreak/>
              <w:t>Знать понятие мультимедиа, мультимедийный продукт, презентация.</w:t>
            </w:r>
          </w:p>
        </w:tc>
      </w:tr>
    </w:tbl>
    <w:p w:rsidR="00526CE1" w:rsidRDefault="00526CE1" w:rsidP="00526CE1">
      <w:pPr>
        <w:spacing w:after="0" w:line="240" w:lineRule="auto"/>
        <w:jc w:val="center"/>
        <w:rPr>
          <w:rFonts w:ascii="Times New Roman" w:hAnsi="Times New Roman" w:cs="Times New Roman"/>
          <w:i/>
          <w:sz w:val="28"/>
          <w:szCs w:val="28"/>
        </w:rPr>
      </w:pPr>
      <w:r w:rsidRPr="0045044F">
        <w:rPr>
          <w:rFonts w:ascii="Times New Roman" w:hAnsi="Times New Roman" w:cs="Times New Roman"/>
          <w:i/>
          <w:sz w:val="28"/>
          <w:szCs w:val="28"/>
        </w:rPr>
        <w:lastRenderedPageBreak/>
        <w:t>Предметные результаты (практика)</w:t>
      </w:r>
    </w:p>
    <w:p w:rsidR="00526CE1" w:rsidRDefault="00526CE1" w:rsidP="00526CE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6 класс</w:t>
      </w:r>
    </w:p>
    <w:tbl>
      <w:tblPr>
        <w:tblStyle w:val="a5"/>
        <w:tblW w:w="0" w:type="auto"/>
        <w:tblLook w:val="04A0" w:firstRow="1" w:lastRow="0" w:firstColumn="1" w:lastColumn="0" w:noHBand="0" w:noVBand="1"/>
      </w:tblPr>
      <w:tblGrid>
        <w:gridCol w:w="3085"/>
        <w:gridCol w:w="6486"/>
      </w:tblGrid>
      <w:tr w:rsidR="00526CE1" w:rsidTr="00A5305F">
        <w:tc>
          <w:tcPr>
            <w:tcW w:w="3085" w:type="dxa"/>
          </w:tcPr>
          <w:p w:rsidR="00526CE1" w:rsidRDefault="00526CE1" w:rsidP="00A5305F">
            <w:pPr>
              <w:jc w:val="center"/>
              <w:rPr>
                <w:rFonts w:ascii="Times New Roman" w:hAnsi="Times New Roman" w:cs="Times New Roman"/>
                <w:i/>
                <w:sz w:val="28"/>
                <w:szCs w:val="28"/>
              </w:rPr>
            </w:pPr>
            <w:r w:rsidRPr="001855F1">
              <w:rPr>
                <w:rFonts w:ascii="Times New Roman" w:hAnsi="Times New Roman" w:cs="Times New Roman"/>
                <w:sz w:val="28"/>
                <w:szCs w:val="28"/>
              </w:rPr>
              <w:t>Тема</w:t>
            </w:r>
          </w:p>
        </w:tc>
        <w:tc>
          <w:tcPr>
            <w:tcW w:w="6486" w:type="dxa"/>
          </w:tcPr>
          <w:p w:rsidR="00526CE1" w:rsidRDefault="00526CE1" w:rsidP="00A5305F">
            <w:pPr>
              <w:jc w:val="center"/>
              <w:rPr>
                <w:rFonts w:ascii="Times New Roman" w:hAnsi="Times New Roman" w:cs="Times New Roman"/>
                <w:i/>
                <w:sz w:val="28"/>
                <w:szCs w:val="28"/>
              </w:rPr>
            </w:pPr>
            <w:r w:rsidRPr="001855F1">
              <w:rPr>
                <w:rFonts w:ascii="Times New Roman" w:hAnsi="Times New Roman" w:cs="Times New Roman"/>
                <w:sz w:val="28"/>
                <w:szCs w:val="28"/>
              </w:rPr>
              <w:t>Предметные результаты</w:t>
            </w:r>
          </w:p>
        </w:tc>
      </w:tr>
      <w:tr w:rsidR="00526CE1" w:rsidTr="00A5305F">
        <w:tc>
          <w:tcPr>
            <w:tcW w:w="3085" w:type="dxa"/>
          </w:tcPr>
          <w:p w:rsidR="00526CE1" w:rsidRDefault="00526CE1" w:rsidP="00A5305F">
            <w:pPr>
              <w:rPr>
                <w:rFonts w:ascii="Times New Roman" w:hAnsi="Times New Roman" w:cs="Times New Roman"/>
                <w:i/>
                <w:sz w:val="28"/>
                <w:szCs w:val="28"/>
              </w:rPr>
            </w:pPr>
            <w:r>
              <w:rPr>
                <w:rFonts w:ascii="Times New Roman" w:hAnsi="Times New Roman" w:cs="Times New Roman"/>
                <w:sz w:val="28"/>
                <w:szCs w:val="28"/>
              </w:rPr>
              <w:t>Информационно</w:t>
            </w:r>
            <w:r w:rsidRPr="001855F1">
              <w:rPr>
                <w:rFonts w:ascii="Times New Roman" w:hAnsi="Times New Roman" w:cs="Times New Roman"/>
                <w:sz w:val="28"/>
                <w:szCs w:val="28"/>
              </w:rPr>
              <w:t>е моделирование</w:t>
            </w:r>
          </w:p>
        </w:tc>
        <w:tc>
          <w:tcPr>
            <w:tcW w:w="6486" w:type="dxa"/>
          </w:tcPr>
          <w:p w:rsidR="00526CE1" w:rsidRDefault="00526CE1" w:rsidP="00A5305F">
            <w:pPr>
              <w:jc w:val="both"/>
              <w:rPr>
                <w:rFonts w:ascii="Times New Roman" w:hAnsi="Times New Roman" w:cs="Times New Roman"/>
                <w:sz w:val="28"/>
                <w:szCs w:val="28"/>
              </w:rPr>
            </w:pPr>
            <w:r w:rsidRPr="001855F1">
              <w:rPr>
                <w:rFonts w:ascii="Times New Roman" w:hAnsi="Times New Roman" w:cs="Times New Roman"/>
                <w:sz w:val="28"/>
                <w:szCs w:val="28"/>
              </w:rPr>
              <w:t xml:space="preserve">В результате изучения данной темы учащиеся должны: </w:t>
            </w:r>
            <w:proofErr w:type="gramStart"/>
            <w:r w:rsidRPr="001855F1">
              <w:rPr>
                <w:rFonts w:ascii="Times New Roman" w:hAnsi="Times New Roman" w:cs="Times New Roman"/>
                <w:sz w:val="28"/>
                <w:szCs w:val="28"/>
              </w:rPr>
              <w:t>Знать как правильно и безопасно вести себя в компьютерном классе; - выявлять отношения, связывающие данный объект с другими объектами; выбирать основания для классификации; оперирование понятием системы; умение анализировать окружающие объекты с точки зрения системного подхода; - отрываться от конкретных ситуативных значений и преобразования объекта из чувственной формы в модель, где выделены существенные характеристики объекта;</w:t>
            </w:r>
            <w:proofErr w:type="gramEnd"/>
            <w:r w:rsidRPr="001855F1">
              <w:rPr>
                <w:rFonts w:ascii="Times New Roman" w:hAnsi="Times New Roman" w:cs="Times New Roman"/>
                <w:sz w:val="28"/>
                <w:szCs w:val="28"/>
              </w:rPr>
              <w:t xml:space="preserve"> - извлекать необходимую информацию, определять основную и второстепенную; - пользоваться смысловым чтением информации; - визуализировать числовые данные, «читать» простые графики и диаграммы; - выделять существенные признаки объекта и отношения между объектами; - применять графы для решения задач из разных предметных областей</w:t>
            </w:r>
            <w:proofErr w:type="gramStart"/>
            <w:r w:rsidRPr="001855F1">
              <w:rPr>
                <w:rFonts w:ascii="Times New Roman" w:hAnsi="Times New Roman" w:cs="Times New Roman"/>
                <w:sz w:val="28"/>
                <w:szCs w:val="28"/>
              </w:rPr>
              <w:t>.</w:t>
            </w:r>
            <w:proofErr w:type="gramEnd"/>
            <w:r w:rsidRPr="001855F1">
              <w:rPr>
                <w:rFonts w:ascii="Times New Roman" w:hAnsi="Times New Roman" w:cs="Times New Roman"/>
                <w:sz w:val="28"/>
                <w:szCs w:val="28"/>
              </w:rPr>
              <w:t xml:space="preserve"> - </w:t>
            </w:r>
            <w:proofErr w:type="gramStart"/>
            <w:r w:rsidRPr="001855F1">
              <w:rPr>
                <w:rFonts w:ascii="Times New Roman" w:hAnsi="Times New Roman" w:cs="Times New Roman"/>
                <w:sz w:val="28"/>
                <w:szCs w:val="28"/>
              </w:rPr>
              <w:t>и</w:t>
            </w:r>
            <w:proofErr w:type="gramEnd"/>
            <w:r w:rsidRPr="001855F1">
              <w:rPr>
                <w:rFonts w:ascii="Times New Roman" w:hAnsi="Times New Roman" w:cs="Times New Roman"/>
                <w:sz w:val="28"/>
                <w:szCs w:val="28"/>
              </w:rPr>
              <w:t>скать, находить и сохранять тексты, найденные с помощью поисковых систем; - искать, находить и сохранять изображения, найденные с помощью поисковых систем</w:t>
            </w:r>
            <w:proofErr w:type="gramStart"/>
            <w:r w:rsidRPr="001855F1">
              <w:rPr>
                <w:rFonts w:ascii="Times New Roman" w:hAnsi="Times New Roman" w:cs="Times New Roman"/>
                <w:sz w:val="28"/>
                <w:szCs w:val="28"/>
              </w:rPr>
              <w:t>.</w:t>
            </w:r>
            <w:proofErr w:type="gramEnd"/>
            <w:r w:rsidRPr="001855F1">
              <w:rPr>
                <w:rFonts w:ascii="Times New Roman" w:hAnsi="Times New Roman" w:cs="Times New Roman"/>
                <w:sz w:val="28"/>
                <w:szCs w:val="28"/>
              </w:rPr>
              <w:t xml:space="preserve"> - </w:t>
            </w:r>
            <w:proofErr w:type="gramStart"/>
            <w:r w:rsidRPr="001855F1">
              <w:rPr>
                <w:rFonts w:ascii="Times New Roman" w:hAnsi="Times New Roman" w:cs="Times New Roman"/>
                <w:sz w:val="28"/>
                <w:szCs w:val="28"/>
              </w:rPr>
              <w:t>в</w:t>
            </w:r>
            <w:proofErr w:type="gramEnd"/>
            <w:r w:rsidRPr="001855F1">
              <w:rPr>
                <w:rFonts w:ascii="Times New Roman" w:hAnsi="Times New Roman" w:cs="Times New Roman"/>
                <w:sz w:val="28"/>
                <w:szCs w:val="28"/>
              </w:rPr>
              <w:t xml:space="preserve">ыполнять основные операции при проектировании домов и квартир с помощью одной из компьютерных программ; - сохранять созданный проект и вносить в него изменения. Владеть основными логическими операциями – анализ, сравнение, абстрагирование, обобщение и синтез; </w:t>
            </w:r>
          </w:p>
          <w:p w:rsidR="00526CE1" w:rsidRDefault="00526CE1" w:rsidP="00A5305F">
            <w:pPr>
              <w:jc w:val="both"/>
              <w:rPr>
                <w:rFonts w:ascii="Times New Roman" w:hAnsi="Times New Roman" w:cs="Times New Roman"/>
                <w:i/>
                <w:sz w:val="28"/>
                <w:szCs w:val="28"/>
              </w:rPr>
            </w:pPr>
            <w:r w:rsidRPr="001855F1">
              <w:rPr>
                <w:rFonts w:ascii="Times New Roman" w:hAnsi="Times New Roman" w:cs="Times New Roman"/>
                <w:sz w:val="28"/>
                <w:szCs w:val="28"/>
              </w:rPr>
              <w:t xml:space="preserve">При выполнении проектных заданий школьники будут учиться: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подбирать подходящее шрифтовое оформление для разных частей текстового документа; составлять тексты, предназначенные для какой-либо цели, и создавать их при помощи компьютера, используя разное шрифтовое оформление.</w:t>
            </w:r>
          </w:p>
        </w:tc>
      </w:tr>
      <w:tr w:rsidR="00526CE1" w:rsidTr="00A5305F">
        <w:tc>
          <w:tcPr>
            <w:tcW w:w="3085" w:type="dxa"/>
          </w:tcPr>
          <w:p w:rsidR="00526CE1" w:rsidRDefault="00526CE1" w:rsidP="00A5305F">
            <w:pPr>
              <w:jc w:val="both"/>
              <w:rPr>
                <w:rFonts w:ascii="Times New Roman" w:hAnsi="Times New Roman" w:cs="Times New Roman"/>
                <w:i/>
                <w:sz w:val="28"/>
                <w:szCs w:val="28"/>
              </w:rPr>
            </w:pPr>
            <w:proofErr w:type="spellStart"/>
            <w:r w:rsidRPr="001855F1">
              <w:rPr>
                <w:rFonts w:ascii="Times New Roman" w:hAnsi="Times New Roman" w:cs="Times New Roman"/>
                <w:sz w:val="28"/>
                <w:szCs w:val="28"/>
              </w:rPr>
              <w:t>Алгоритмика</w:t>
            </w:r>
            <w:proofErr w:type="spellEnd"/>
          </w:p>
        </w:tc>
        <w:tc>
          <w:tcPr>
            <w:tcW w:w="6486" w:type="dxa"/>
          </w:tcPr>
          <w:p w:rsidR="00526CE1" w:rsidRDefault="00526CE1" w:rsidP="00A5305F">
            <w:pPr>
              <w:jc w:val="both"/>
              <w:rPr>
                <w:rFonts w:ascii="Times New Roman" w:hAnsi="Times New Roman" w:cs="Times New Roman"/>
                <w:i/>
                <w:sz w:val="28"/>
                <w:szCs w:val="28"/>
              </w:rPr>
            </w:pPr>
            <w:proofErr w:type="gramStart"/>
            <w:r w:rsidRPr="001855F1">
              <w:rPr>
                <w:rFonts w:ascii="Times New Roman" w:hAnsi="Times New Roman" w:cs="Times New Roman"/>
                <w:sz w:val="28"/>
                <w:szCs w:val="28"/>
              </w:rPr>
              <w:t xml:space="preserve">В результате изучения данной темы учащиеся должны уметь: - самостоятельно планировать пути достижения целей; - соотносить свои действия с </w:t>
            </w:r>
            <w:r w:rsidRPr="001855F1">
              <w:rPr>
                <w:rFonts w:ascii="Times New Roman" w:hAnsi="Times New Roman" w:cs="Times New Roman"/>
                <w:sz w:val="28"/>
                <w:szCs w:val="28"/>
              </w:rPr>
              <w:lastRenderedPageBreak/>
              <w:t>планируемыми результатами, - осуществлять контроль своей деятельности, - определять способы действий в рамках предложенных условий, - корректировать свои действия в соответствии с изменяющейся ситуацией; - оценивать правильность выполнения учебной задачи; - разбивать задачу на подзадачи; опыт принятия решений и управления исполнителями с помощью составленных для них алгоритмов;</w:t>
            </w:r>
            <w:proofErr w:type="gramEnd"/>
            <w:r w:rsidRPr="001855F1">
              <w:rPr>
                <w:rFonts w:ascii="Times New Roman" w:hAnsi="Times New Roman" w:cs="Times New Roman"/>
                <w:sz w:val="28"/>
                <w:szCs w:val="28"/>
              </w:rPr>
              <w:t xml:space="preserve"> – выполнять простые алгоритмы и составлять свои по аналогии.</w:t>
            </w:r>
          </w:p>
        </w:tc>
      </w:tr>
      <w:tr w:rsidR="00526CE1" w:rsidTr="00A5305F">
        <w:tc>
          <w:tcPr>
            <w:tcW w:w="3085" w:type="dxa"/>
          </w:tcPr>
          <w:p w:rsidR="00526CE1" w:rsidRDefault="00526CE1" w:rsidP="00A5305F">
            <w:pPr>
              <w:jc w:val="both"/>
              <w:rPr>
                <w:rFonts w:ascii="Times New Roman" w:hAnsi="Times New Roman" w:cs="Times New Roman"/>
                <w:i/>
                <w:sz w:val="28"/>
                <w:szCs w:val="28"/>
              </w:rPr>
            </w:pPr>
            <w:r>
              <w:rPr>
                <w:rFonts w:ascii="Times New Roman" w:hAnsi="Times New Roman" w:cs="Times New Roman"/>
                <w:sz w:val="28"/>
                <w:szCs w:val="28"/>
              </w:rPr>
              <w:lastRenderedPageBreak/>
              <w:t>Создание мультимедийны</w:t>
            </w:r>
            <w:r w:rsidRPr="001855F1">
              <w:rPr>
                <w:rFonts w:ascii="Times New Roman" w:hAnsi="Times New Roman" w:cs="Times New Roman"/>
                <w:sz w:val="28"/>
                <w:szCs w:val="28"/>
              </w:rPr>
              <w:t>х объектов</w:t>
            </w:r>
          </w:p>
        </w:tc>
        <w:tc>
          <w:tcPr>
            <w:tcW w:w="6486" w:type="dxa"/>
          </w:tcPr>
          <w:p w:rsidR="00526CE1" w:rsidRDefault="00526CE1" w:rsidP="00A5305F">
            <w:pPr>
              <w:jc w:val="both"/>
              <w:rPr>
                <w:rFonts w:ascii="Times New Roman" w:hAnsi="Times New Roman" w:cs="Times New Roman"/>
                <w:sz w:val="28"/>
                <w:szCs w:val="28"/>
              </w:rPr>
            </w:pPr>
            <w:r w:rsidRPr="001855F1">
              <w:rPr>
                <w:rFonts w:ascii="Times New Roman" w:hAnsi="Times New Roman" w:cs="Times New Roman"/>
                <w:sz w:val="28"/>
                <w:szCs w:val="28"/>
              </w:rPr>
              <w:t xml:space="preserve">В результате изучения данной темы учащиеся должны уметь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выполнять основные операции при создании движущихся изображений с помощью одной из программ; </w:t>
            </w:r>
            <w:r w:rsidRPr="001855F1">
              <w:rPr>
                <w:rFonts w:ascii="Times New Roman" w:hAnsi="Times New Roman" w:cs="Times New Roman"/>
                <w:sz w:val="28"/>
                <w:szCs w:val="28"/>
              </w:rPr>
              <w:sym w:font="Symbol" w:char="F02D"/>
            </w:r>
            <w:r w:rsidRPr="001855F1">
              <w:rPr>
                <w:rFonts w:ascii="Times New Roman" w:hAnsi="Times New Roman" w:cs="Times New Roman"/>
                <w:sz w:val="28"/>
                <w:szCs w:val="28"/>
              </w:rPr>
              <w:t xml:space="preserve"> сохранять созданные движущиеся изображения и вносить в них изменения. </w:t>
            </w:r>
          </w:p>
          <w:p w:rsidR="00526CE1" w:rsidRDefault="00526CE1" w:rsidP="00A5305F">
            <w:pPr>
              <w:jc w:val="both"/>
              <w:rPr>
                <w:rFonts w:ascii="Times New Roman" w:hAnsi="Times New Roman" w:cs="Times New Roman"/>
                <w:i/>
                <w:sz w:val="28"/>
                <w:szCs w:val="28"/>
              </w:rPr>
            </w:pPr>
            <w:r w:rsidRPr="001855F1">
              <w:rPr>
                <w:rFonts w:ascii="Times New Roman" w:hAnsi="Times New Roman" w:cs="Times New Roman"/>
                <w:sz w:val="28"/>
                <w:szCs w:val="28"/>
              </w:rPr>
              <w:t>При выполнении проектных заданий школьники будут учиться придумывать движущиеся изображения, предназначенные для какой</w:t>
            </w:r>
            <w:r>
              <w:rPr>
                <w:rFonts w:ascii="Times New Roman" w:hAnsi="Times New Roman" w:cs="Times New Roman"/>
                <w:sz w:val="28"/>
                <w:szCs w:val="28"/>
              </w:rPr>
              <w:t xml:space="preserve"> - </w:t>
            </w:r>
            <w:r w:rsidRPr="001855F1">
              <w:rPr>
                <w:rFonts w:ascii="Times New Roman" w:hAnsi="Times New Roman" w:cs="Times New Roman"/>
                <w:sz w:val="28"/>
                <w:szCs w:val="28"/>
              </w:rPr>
              <w:t>либо цели, и создавать их при помощи компьютера. Опыт систематизации знаний, публичных выступлений</w:t>
            </w:r>
          </w:p>
        </w:tc>
      </w:tr>
    </w:tbl>
    <w:p w:rsidR="00526CE1" w:rsidRDefault="00526CE1" w:rsidP="00526CE1">
      <w:pPr>
        <w:autoSpaceDE w:val="0"/>
        <w:autoSpaceDN w:val="0"/>
        <w:adjustRightInd w:val="0"/>
        <w:spacing w:after="0" w:line="240" w:lineRule="auto"/>
        <w:ind w:firstLine="284"/>
        <w:jc w:val="both"/>
        <w:rPr>
          <w:rFonts w:ascii="Times New Roman" w:eastAsia="Calibri" w:hAnsi="Times New Roman" w:cs="Times New Roman"/>
          <w:b/>
          <w:bCs/>
          <w:color w:val="000000"/>
          <w:sz w:val="28"/>
          <w:szCs w:val="28"/>
        </w:rPr>
      </w:pPr>
    </w:p>
    <w:p w:rsidR="00526CE1" w:rsidRDefault="00526CE1" w:rsidP="00526CE1">
      <w:pPr>
        <w:autoSpaceDE w:val="0"/>
        <w:autoSpaceDN w:val="0"/>
        <w:adjustRightInd w:val="0"/>
        <w:spacing w:after="0" w:line="240" w:lineRule="auto"/>
        <w:ind w:firstLine="284"/>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Формы подведения итогов реализации программы </w:t>
      </w:r>
    </w:p>
    <w:p w:rsidR="00526CE1" w:rsidRPr="0045044F" w:rsidRDefault="00526CE1" w:rsidP="00526CE1">
      <w:pPr>
        <w:spacing w:after="0" w:line="240" w:lineRule="auto"/>
        <w:ind w:firstLine="709"/>
        <w:jc w:val="both"/>
        <w:rPr>
          <w:rFonts w:ascii="Times New Roman" w:hAnsi="Times New Roman" w:cs="Times New Roman"/>
          <w:sz w:val="28"/>
          <w:szCs w:val="28"/>
        </w:rPr>
      </w:pPr>
      <w:r w:rsidRPr="0045044F">
        <w:rPr>
          <w:rFonts w:ascii="Times New Roman" w:hAnsi="Times New Roman" w:cs="Times New Roman"/>
          <w:sz w:val="28"/>
          <w:szCs w:val="28"/>
        </w:rPr>
        <w:t xml:space="preserve">Оценка знаний, умений и навыков обучающихся проводится в процессе: </w:t>
      </w:r>
    </w:p>
    <w:p w:rsidR="00526CE1" w:rsidRPr="0045044F" w:rsidRDefault="00526CE1" w:rsidP="00526CE1">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решения задач;</w:t>
      </w:r>
    </w:p>
    <w:p w:rsidR="00526CE1" w:rsidRDefault="00526CE1" w:rsidP="00526CE1">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опросов;</w:t>
      </w:r>
    </w:p>
    <w:p w:rsidR="00526CE1" w:rsidRPr="0045044F" w:rsidRDefault="00526CE1" w:rsidP="00526CE1">
      <w:pPr>
        <w:pStyle w:val="a7"/>
        <w:numPr>
          <w:ilvl w:val="0"/>
          <w:numId w:val="1"/>
        </w:numPr>
        <w:spacing w:after="0" w:line="240" w:lineRule="auto"/>
        <w:jc w:val="both"/>
        <w:rPr>
          <w:rFonts w:ascii="Times New Roman" w:hAnsi="Times New Roman" w:cs="Times New Roman"/>
          <w:sz w:val="28"/>
          <w:szCs w:val="28"/>
        </w:rPr>
      </w:pPr>
      <w:r w:rsidRPr="0045044F">
        <w:rPr>
          <w:rFonts w:ascii="Times New Roman" w:hAnsi="Times New Roman" w:cs="Times New Roman"/>
          <w:sz w:val="28"/>
          <w:szCs w:val="28"/>
        </w:rPr>
        <w:t xml:space="preserve"> у</w:t>
      </w:r>
      <w:r>
        <w:rPr>
          <w:rFonts w:ascii="Times New Roman" w:hAnsi="Times New Roman" w:cs="Times New Roman"/>
          <w:sz w:val="28"/>
          <w:szCs w:val="28"/>
        </w:rPr>
        <w:t>частия в проектной деятельности;</w:t>
      </w:r>
    </w:p>
    <w:p w:rsidR="00526CE1" w:rsidRPr="0045044F" w:rsidRDefault="00526CE1" w:rsidP="00526CE1">
      <w:pPr>
        <w:pStyle w:val="a7"/>
        <w:numPr>
          <w:ilvl w:val="0"/>
          <w:numId w:val="1"/>
        </w:numPr>
        <w:spacing w:after="0" w:line="240" w:lineRule="auto"/>
        <w:jc w:val="both"/>
        <w:rPr>
          <w:rFonts w:ascii="Times New Roman" w:hAnsi="Times New Roman" w:cs="Times New Roman"/>
          <w:b/>
          <w:sz w:val="28"/>
          <w:szCs w:val="28"/>
        </w:rPr>
      </w:pPr>
      <w:r w:rsidRPr="0045044F">
        <w:rPr>
          <w:rFonts w:ascii="Times New Roman" w:hAnsi="Times New Roman" w:cs="Times New Roman"/>
          <w:sz w:val="28"/>
          <w:szCs w:val="28"/>
        </w:rPr>
        <w:t>участия в различных олимпиадах, конкурсах, соревнованиях, фестивалях и конференциях технической направленности разного уровня, в том числе дистанционных.</w:t>
      </w: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jc w:val="both"/>
        <w:rPr>
          <w:rFonts w:ascii="Times New Roman" w:hAnsi="Times New Roman" w:cs="Times New Roman"/>
          <w:b/>
          <w:sz w:val="28"/>
          <w:szCs w:val="28"/>
        </w:rPr>
      </w:pPr>
    </w:p>
    <w:p w:rsidR="00526CE1" w:rsidRDefault="00526CE1" w:rsidP="00526CE1">
      <w:pPr>
        <w:spacing w:after="0" w:line="240" w:lineRule="auto"/>
        <w:rPr>
          <w:rFonts w:ascii="Times New Roman" w:eastAsia="Calibri" w:hAnsi="Times New Roman" w:cs="Times New Roman"/>
          <w:b/>
          <w:color w:val="000000"/>
          <w:sz w:val="28"/>
          <w:szCs w:val="28"/>
        </w:rPr>
        <w:sectPr w:rsidR="00526CE1" w:rsidSect="00AC4907">
          <w:footerReference w:type="default" r:id="rId9"/>
          <w:pgSz w:w="11906" w:h="16838"/>
          <w:pgMar w:top="1134" w:right="850" w:bottom="1134" w:left="1701" w:header="708" w:footer="708" w:gutter="0"/>
          <w:cols w:space="708"/>
          <w:titlePg/>
          <w:docGrid w:linePitch="360"/>
        </w:sectPr>
      </w:pPr>
    </w:p>
    <w:p w:rsidR="00526CE1" w:rsidRPr="00631C6F" w:rsidRDefault="00526CE1" w:rsidP="00526CE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Раздел № 2 </w:t>
      </w:r>
      <w:r w:rsidRPr="00284CA1">
        <w:rPr>
          <w:rFonts w:ascii="Times New Roman" w:eastAsia="+mn-ea" w:hAnsi="Times New Roman" w:cs="Times New Roman"/>
          <w:b/>
          <w:bCs/>
          <w:color w:val="000000" w:themeColor="text1"/>
          <w:kern w:val="24"/>
          <w:sz w:val="28"/>
          <w:szCs w:val="28"/>
        </w:rPr>
        <w:t>«Комплекс организационно – педагогических условий</w:t>
      </w:r>
      <w:r>
        <w:rPr>
          <w:rFonts w:ascii="Times New Roman" w:eastAsia="+mn-ea" w:hAnsi="Times New Roman" w:cs="Times New Roman"/>
          <w:b/>
          <w:bCs/>
          <w:color w:val="000000" w:themeColor="text1"/>
          <w:kern w:val="24"/>
          <w:sz w:val="28"/>
          <w:szCs w:val="28"/>
        </w:rPr>
        <w:t>»</w:t>
      </w:r>
    </w:p>
    <w:p w:rsidR="00526CE1" w:rsidRDefault="00526CE1" w:rsidP="00526CE1">
      <w:pPr>
        <w:spacing w:after="0" w:line="240" w:lineRule="auto"/>
        <w:rPr>
          <w:rFonts w:ascii="Times New Roman" w:eastAsia="Calibri" w:hAnsi="Times New Roman" w:cs="Times New Roman"/>
          <w:b/>
          <w:color w:val="000000"/>
          <w:sz w:val="28"/>
          <w:szCs w:val="28"/>
        </w:rPr>
      </w:pPr>
    </w:p>
    <w:p w:rsidR="00526CE1" w:rsidRDefault="00526CE1" w:rsidP="00526CE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2.1. Календарный учебный  график (5 класс)</w:t>
      </w:r>
    </w:p>
    <w:tbl>
      <w:tblPr>
        <w:tblStyle w:val="a5"/>
        <w:tblW w:w="0" w:type="auto"/>
        <w:tblLook w:val="04A0" w:firstRow="1" w:lastRow="0" w:firstColumn="1" w:lastColumn="0" w:noHBand="0" w:noVBand="1"/>
      </w:tblPr>
      <w:tblGrid>
        <w:gridCol w:w="817"/>
        <w:gridCol w:w="3402"/>
        <w:gridCol w:w="1843"/>
        <w:gridCol w:w="6379"/>
        <w:gridCol w:w="2345"/>
      </w:tblGrid>
      <w:tr w:rsidR="00526CE1" w:rsidTr="00A5305F">
        <w:tc>
          <w:tcPr>
            <w:tcW w:w="817" w:type="dxa"/>
          </w:tcPr>
          <w:p w:rsidR="00526CE1" w:rsidRPr="00FC3DB3" w:rsidRDefault="00526CE1" w:rsidP="00A5305F">
            <w:pPr>
              <w:jc w:val="center"/>
              <w:rPr>
                <w:rFonts w:ascii="Times New Roman" w:hAnsi="Times New Roman" w:cs="Times New Roman"/>
                <w:sz w:val="28"/>
                <w:szCs w:val="28"/>
              </w:rPr>
            </w:pPr>
            <w:r w:rsidRPr="00FC3DB3">
              <w:rPr>
                <w:rFonts w:ascii="Times New Roman" w:eastAsia="Calibri" w:hAnsi="Times New Roman" w:cs="Times New Roman"/>
                <w:i/>
                <w:color w:val="000000"/>
                <w:sz w:val="28"/>
                <w:szCs w:val="28"/>
              </w:rPr>
              <w:t xml:space="preserve">№ </w:t>
            </w:r>
            <w:proofErr w:type="gramStart"/>
            <w:r w:rsidRPr="00FC3DB3">
              <w:rPr>
                <w:rFonts w:ascii="Times New Roman" w:eastAsia="Calibri" w:hAnsi="Times New Roman" w:cs="Times New Roman"/>
                <w:i/>
                <w:color w:val="000000"/>
                <w:sz w:val="28"/>
                <w:szCs w:val="28"/>
              </w:rPr>
              <w:t>п</w:t>
            </w:r>
            <w:proofErr w:type="gramEnd"/>
            <w:r w:rsidRPr="00FC3DB3">
              <w:rPr>
                <w:rFonts w:ascii="Times New Roman" w:eastAsia="Calibri" w:hAnsi="Times New Roman" w:cs="Times New Roman"/>
                <w:i/>
                <w:color w:val="000000"/>
                <w:sz w:val="28"/>
                <w:szCs w:val="28"/>
              </w:rPr>
              <w:t>/п</w:t>
            </w:r>
          </w:p>
        </w:tc>
        <w:tc>
          <w:tcPr>
            <w:tcW w:w="3402"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Форма занятия</w:t>
            </w:r>
          </w:p>
        </w:tc>
        <w:tc>
          <w:tcPr>
            <w:tcW w:w="1843"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Количество часов</w:t>
            </w:r>
          </w:p>
        </w:tc>
        <w:tc>
          <w:tcPr>
            <w:tcW w:w="6379"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Тема занятий</w:t>
            </w:r>
          </w:p>
        </w:tc>
        <w:tc>
          <w:tcPr>
            <w:tcW w:w="2345"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Форма контроля</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групповая</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Информация вокруг нас. Техника безопасности и организация рабочего места. Компьютер - универсальная машина для работы с информацией.</w:t>
            </w:r>
          </w:p>
        </w:tc>
        <w:tc>
          <w:tcPr>
            <w:tcW w:w="2345" w:type="dxa"/>
          </w:tcPr>
          <w:p w:rsidR="00526CE1" w:rsidRPr="00B86BC7" w:rsidRDefault="00526CE1" w:rsidP="00A5305F">
            <w:pPr>
              <w:jc w:val="center"/>
              <w:rPr>
                <w:rFonts w:ascii="Times New Roman" w:hAnsi="Times New Roman" w:cs="Times New Roman"/>
                <w:sz w:val="28"/>
                <w:szCs w:val="28"/>
              </w:rPr>
            </w:pPr>
            <w:proofErr w:type="gramStart"/>
            <w:r w:rsidRPr="00B86BC7">
              <w:rPr>
                <w:rFonts w:ascii="Times New Roman" w:hAnsi="Times New Roman" w:cs="Times New Roman"/>
                <w:color w:val="000000"/>
                <w:sz w:val="28"/>
                <w:szCs w:val="28"/>
                <w:shd w:val="clear" w:color="auto" w:fill="FFFFFF"/>
              </w:rPr>
              <w:t>о</w:t>
            </w:r>
            <w:proofErr w:type="gramEnd"/>
            <w:r w:rsidRPr="00B86BC7">
              <w:rPr>
                <w:rFonts w:ascii="Times New Roman" w:hAnsi="Times New Roman" w:cs="Times New Roman"/>
                <w:color w:val="000000"/>
                <w:sz w:val="28"/>
                <w:szCs w:val="28"/>
                <w:shd w:val="clear" w:color="auto" w:fill="FFFFFF"/>
              </w:rPr>
              <w:t>прос</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2</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индивидуальная</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Ввод информации в память компьютера. Клавиатура.</w:t>
            </w:r>
          </w:p>
        </w:tc>
        <w:tc>
          <w:tcPr>
            <w:tcW w:w="23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3</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Проект «Самая необходимая буква в алфавите»</w:t>
            </w:r>
          </w:p>
        </w:tc>
        <w:tc>
          <w:tcPr>
            <w:tcW w:w="23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4</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Информационные процессы. Практическая работа.</w:t>
            </w:r>
          </w:p>
        </w:tc>
        <w:tc>
          <w:tcPr>
            <w:tcW w:w="2345" w:type="dxa"/>
          </w:tcPr>
          <w:p w:rsidR="00526CE1" w:rsidRPr="00B86BC7" w:rsidRDefault="00526CE1" w:rsidP="00A5305F">
            <w:pPr>
              <w:jc w:val="center"/>
              <w:rPr>
                <w:rFonts w:ascii="Times New Roman" w:hAnsi="Times New Roman" w:cs="Times New Roman"/>
                <w:sz w:val="28"/>
                <w:szCs w:val="28"/>
              </w:rPr>
            </w:pPr>
            <w:proofErr w:type="gramStart"/>
            <w:r w:rsidRPr="00B86BC7">
              <w:rPr>
                <w:rFonts w:ascii="Times New Roman" w:hAnsi="Times New Roman" w:cs="Times New Roman"/>
                <w:sz w:val="28"/>
                <w:szCs w:val="28"/>
              </w:rPr>
              <w:t>п</w:t>
            </w:r>
            <w:proofErr w:type="gramEnd"/>
            <w:r w:rsidRPr="00B86BC7">
              <w:rPr>
                <w:rFonts w:ascii="Times New Roman" w:hAnsi="Times New Roman" w:cs="Times New Roman"/>
                <w:sz w:val="28"/>
                <w:szCs w:val="28"/>
              </w:rPr>
              <w:t>рактикум</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5</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Работаем с электронной почтой</w:t>
            </w:r>
          </w:p>
        </w:tc>
        <w:tc>
          <w:tcPr>
            <w:tcW w:w="23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6</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Проект «История письменности»</w:t>
            </w:r>
          </w:p>
        </w:tc>
        <w:tc>
          <w:tcPr>
            <w:tcW w:w="23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 xml:space="preserve">практикум, беседа </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 xml:space="preserve">7 – 8  </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2</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В мире кодов. Способы кодирования информации. Практическая работа.</w:t>
            </w:r>
          </w:p>
        </w:tc>
        <w:tc>
          <w:tcPr>
            <w:tcW w:w="2345" w:type="dxa"/>
          </w:tcPr>
          <w:p w:rsidR="00526CE1" w:rsidRPr="00B86BC7" w:rsidRDefault="00526CE1" w:rsidP="00A5305F">
            <w:pPr>
              <w:jc w:val="center"/>
              <w:rPr>
                <w:rFonts w:ascii="Times New Roman" w:hAnsi="Times New Roman" w:cs="Times New Roman"/>
                <w:sz w:val="28"/>
                <w:szCs w:val="28"/>
              </w:rPr>
            </w:pPr>
            <w:proofErr w:type="gramStart"/>
            <w:r w:rsidRPr="00B86BC7">
              <w:rPr>
                <w:rFonts w:ascii="Times New Roman" w:hAnsi="Times New Roman" w:cs="Times New Roman"/>
                <w:sz w:val="28"/>
                <w:szCs w:val="28"/>
              </w:rPr>
              <w:t>п</w:t>
            </w:r>
            <w:proofErr w:type="gramEnd"/>
            <w:r w:rsidRPr="00B86BC7">
              <w:rPr>
                <w:rFonts w:ascii="Times New Roman" w:hAnsi="Times New Roman" w:cs="Times New Roman"/>
                <w:sz w:val="28"/>
                <w:szCs w:val="28"/>
              </w:rPr>
              <w:t>рактикум, беседа</w:t>
            </w:r>
          </w:p>
        </w:tc>
      </w:tr>
      <w:tr w:rsidR="00526CE1" w:rsidTr="00A5305F">
        <w:tc>
          <w:tcPr>
            <w:tcW w:w="817"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 xml:space="preserve">9 – 10 </w:t>
            </w:r>
          </w:p>
        </w:tc>
        <w:tc>
          <w:tcPr>
            <w:tcW w:w="340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2</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Метод координат. Практическая работа.</w:t>
            </w:r>
          </w:p>
        </w:tc>
        <w:tc>
          <w:tcPr>
            <w:tcW w:w="23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 беседа</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11</w:t>
            </w:r>
          </w:p>
        </w:tc>
        <w:tc>
          <w:tcPr>
            <w:tcW w:w="3402" w:type="dxa"/>
          </w:tcPr>
          <w:p w:rsidR="00526CE1" w:rsidRPr="00FC3DB3"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b/>
                <w:sz w:val="28"/>
                <w:szCs w:val="28"/>
              </w:rPr>
            </w:pPr>
            <w:r w:rsidRPr="00B86BC7">
              <w:rPr>
                <w:rFonts w:ascii="Times New Roman" w:hAnsi="Times New Roman" w:cs="Times New Roman"/>
                <w:sz w:val="28"/>
                <w:szCs w:val="28"/>
              </w:rPr>
              <w:t xml:space="preserve">Основные объекты текстового документа. Клавиатурный тренажер в режиме игры </w:t>
            </w:r>
          </w:p>
        </w:tc>
        <w:tc>
          <w:tcPr>
            <w:tcW w:w="23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12</w:t>
            </w:r>
          </w:p>
        </w:tc>
        <w:tc>
          <w:tcPr>
            <w:tcW w:w="3402" w:type="dxa"/>
          </w:tcPr>
          <w:p w:rsidR="00526CE1" w:rsidRPr="00FC3DB3"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индивидуальная</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Ввод и редактирование текста. Практическая работа</w:t>
            </w:r>
          </w:p>
        </w:tc>
        <w:tc>
          <w:tcPr>
            <w:tcW w:w="23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13</w:t>
            </w:r>
          </w:p>
        </w:tc>
        <w:tc>
          <w:tcPr>
            <w:tcW w:w="3402" w:type="dxa"/>
          </w:tcPr>
          <w:p w:rsidR="00526CE1" w:rsidRPr="00FC3DB3"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индивидуальная</w:t>
            </w:r>
          </w:p>
        </w:tc>
        <w:tc>
          <w:tcPr>
            <w:tcW w:w="1843"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 xml:space="preserve"> Форматирование текста. Практическая работа</w:t>
            </w:r>
          </w:p>
        </w:tc>
        <w:tc>
          <w:tcPr>
            <w:tcW w:w="2345"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обсуждение,</w:t>
            </w:r>
          </w:p>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практикум </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3402" w:type="dxa"/>
          </w:tcPr>
          <w:p w:rsidR="00526CE1" w:rsidRPr="00FC3DB3"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Представление информации в форме таблиц</w:t>
            </w:r>
          </w:p>
        </w:tc>
        <w:tc>
          <w:tcPr>
            <w:tcW w:w="2345"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обсуждение,</w:t>
            </w:r>
          </w:p>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 практикум</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15</w:t>
            </w:r>
          </w:p>
        </w:tc>
        <w:tc>
          <w:tcPr>
            <w:tcW w:w="3402" w:type="dxa"/>
          </w:tcPr>
          <w:p w:rsidR="00526CE1" w:rsidRPr="00FC3DB3"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Табличное решение логических задач</w:t>
            </w:r>
          </w:p>
        </w:tc>
        <w:tc>
          <w:tcPr>
            <w:tcW w:w="2345"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обсуждение,</w:t>
            </w:r>
          </w:p>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 практикум</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16 – 17 </w:t>
            </w:r>
          </w:p>
        </w:tc>
        <w:tc>
          <w:tcPr>
            <w:tcW w:w="3402" w:type="dxa"/>
          </w:tcPr>
          <w:p w:rsidR="00526CE1" w:rsidRPr="00FC3DB3"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526CE1" w:rsidRPr="00B86BC7" w:rsidRDefault="00526CE1" w:rsidP="00A5305F">
            <w:pPr>
              <w:jc w:val="both"/>
              <w:rPr>
                <w:rFonts w:ascii="Times New Roman" w:hAnsi="Times New Roman" w:cs="Times New Roman"/>
                <w:sz w:val="28"/>
                <w:szCs w:val="28"/>
              </w:rPr>
            </w:pPr>
            <w:r w:rsidRPr="00B86BC7">
              <w:rPr>
                <w:rFonts w:ascii="Times New Roman" w:hAnsi="Times New Roman" w:cs="Times New Roman"/>
                <w:sz w:val="28"/>
                <w:szCs w:val="28"/>
              </w:rPr>
              <w:t>Наглядные формы представления информации.</w:t>
            </w:r>
          </w:p>
        </w:tc>
        <w:tc>
          <w:tcPr>
            <w:tcW w:w="2345"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18</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 xml:space="preserve">Знакомимся с инструментами графического редактора </w:t>
            </w:r>
          </w:p>
        </w:tc>
        <w:tc>
          <w:tcPr>
            <w:tcW w:w="23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 xml:space="preserve"> практикум </w:t>
            </w:r>
          </w:p>
        </w:tc>
      </w:tr>
      <w:tr w:rsidR="00526CE1" w:rsidTr="00A5305F">
        <w:tc>
          <w:tcPr>
            <w:tcW w:w="817"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19</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Преобразование графических изображений.</w:t>
            </w:r>
          </w:p>
        </w:tc>
        <w:tc>
          <w:tcPr>
            <w:tcW w:w="23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 xml:space="preserve"> практикум</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20</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Создание графических изображений.</w:t>
            </w:r>
          </w:p>
        </w:tc>
        <w:tc>
          <w:tcPr>
            <w:tcW w:w="23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 xml:space="preserve"> практикум</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21 – 24 </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Обработка информации</w:t>
            </w:r>
          </w:p>
        </w:tc>
        <w:tc>
          <w:tcPr>
            <w:tcW w:w="23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C3DB3"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практикум</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25 – 26 </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Кодирование как изменение формы представления информации</w:t>
            </w:r>
          </w:p>
        </w:tc>
        <w:tc>
          <w:tcPr>
            <w:tcW w:w="2345" w:type="dxa"/>
          </w:tcPr>
          <w:p w:rsidR="00526CE1" w:rsidRPr="00FC3DB3"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 беседа</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27</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Виртуальная лаборатория «Черные ящики»</w:t>
            </w:r>
          </w:p>
        </w:tc>
        <w:tc>
          <w:tcPr>
            <w:tcW w:w="23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C3DB3"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практикум</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28</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 xml:space="preserve">Виртуальная лаборатория «Переправы» </w:t>
            </w:r>
          </w:p>
        </w:tc>
        <w:tc>
          <w:tcPr>
            <w:tcW w:w="2345" w:type="dxa"/>
          </w:tcPr>
          <w:p w:rsidR="00526CE1" w:rsidRPr="00F4156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 беседа</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29</w:t>
            </w:r>
          </w:p>
        </w:tc>
        <w:tc>
          <w:tcPr>
            <w:tcW w:w="340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Виртуальная лаборатория «</w:t>
            </w:r>
            <w:proofErr w:type="spellStart"/>
            <w:r w:rsidRPr="00F41567">
              <w:rPr>
                <w:rFonts w:ascii="Times New Roman" w:hAnsi="Times New Roman" w:cs="Times New Roman"/>
                <w:sz w:val="28"/>
                <w:szCs w:val="28"/>
              </w:rPr>
              <w:t>Переливашки</w:t>
            </w:r>
            <w:proofErr w:type="spellEnd"/>
            <w:r w:rsidRPr="00F41567">
              <w:rPr>
                <w:rFonts w:ascii="Times New Roman" w:hAnsi="Times New Roman" w:cs="Times New Roman"/>
                <w:sz w:val="28"/>
                <w:szCs w:val="28"/>
              </w:rPr>
              <w:t>»</w:t>
            </w:r>
          </w:p>
        </w:tc>
        <w:tc>
          <w:tcPr>
            <w:tcW w:w="2345" w:type="dxa"/>
          </w:tcPr>
          <w:p w:rsidR="00526CE1" w:rsidRPr="00F4156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 беседа</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30 – 32 </w:t>
            </w:r>
          </w:p>
        </w:tc>
        <w:tc>
          <w:tcPr>
            <w:tcW w:w="3402" w:type="dxa"/>
          </w:tcPr>
          <w:p w:rsidR="00526CE1" w:rsidRPr="00F41567" w:rsidRDefault="00526CE1" w:rsidP="00A5305F">
            <w:pPr>
              <w:jc w:val="center"/>
              <w:rPr>
                <w:rFonts w:ascii="Times New Roman" w:eastAsia="Calibri" w:hAnsi="Times New Roman" w:cs="Times New Roman"/>
                <w:color w:val="000000"/>
                <w:sz w:val="28"/>
                <w:szCs w:val="28"/>
              </w:rPr>
            </w:pPr>
            <w:r w:rsidRPr="00B86BC7">
              <w:rPr>
                <w:rFonts w:ascii="Times New Roman" w:hAnsi="Times New Roman" w:cs="Times New Roman"/>
                <w:sz w:val="28"/>
                <w:szCs w:val="28"/>
              </w:rPr>
              <w:t>индивидуальная</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 xml:space="preserve">Создаем анимацию. </w:t>
            </w:r>
          </w:p>
        </w:tc>
        <w:tc>
          <w:tcPr>
            <w:tcW w:w="2345" w:type="dxa"/>
          </w:tcPr>
          <w:p w:rsidR="00526CE1" w:rsidRPr="00F4156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33</w:t>
            </w:r>
          </w:p>
        </w:tc>
        <w:tc>
          <w:tcPr>
            <w:tcW w:w="3402" w:type="dxa"/>
          </w:tcPr>
          <w:p w:rsidR="00526CE1" w:rsidRPr="00F41567" w:rsidRDefault="00526CE1" w:rsidP="00A5305F">
            <w:pPr>
              <w:jc w:val="center"/>
              <w:rPr>
                <w:rFonts w:ascii="Times New Roman" w:eastAsia="Calibri" w:hAnsi="Times New Roman" w:cs="Times New Roman"/>
                <w:color w:val="000000"/>
                <w:sz w:val="28"/>
                <w:szCs w:val="28"/>
              </w:rPr>
            </w:pPr>
            <w:r w:rsidRPr="00B86BC7">
              <w:rPr>
                <w:rFonts w:ascii="Times New Roman" w:hAnsi="Times New Roman" w:cs="Times New Roman"/>
                <w:sz w:val="28"/>
                <w:szCs w:val="28"/>
              </w:rPr>
              <w:t>индивидуальная</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Создаем слайд-шоу.</w:t>
            </w:r>
          </w:p>
        </w:tc>
        <w:tc>
          <w:tcPr>
            <w:tcW w:w="2345" w:type="dxa"/>
          </w:tcPr>
          <w:p w:rsidR="00526CE1" w:rsidRPr="00F4156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817"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34 </w:t>
            </w:r>
          </w:p>
        </w:tc>
        <w:tc>
          <w:tcPr>
            <w:tcW w:w="3402" w:type="dxa"/>
          </w:tcPr>
          <w:p w:rsidR="00526CE1" w:rsidRPr="00F41567" w:rsidRDefault="00526CE1" w:rsidP="00A5305F">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групповая </w:t>
            </w:r>
          </w:p>
        </w:tc>
        <w:tc>
          <w:tcPr>
            <w:tcW w:w="1843"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526CE1" w:rsidRPr="00F41567" w:rsidRDefault="00526CE1" w:rsidP="00A5305F">
            <w:pPr>
              <w:jc w:val="both"/>
              <w:rPr>
                <w:rFonts w:ascii="Times New Roman" w:hAnsi="Times New Roman" w:cs="Times New Roman"/>
                <w:sz w:val="28"/>
                <w:szCs w:val="28"/>
              </w:rPr>
            </w:pPr>
            <w:r w:rsidRPr="00F41567">
              <w:rPr>
                <w:rFonts w:ascii="Times New Roman" w:hAnsi="Times New Roman" w:cs="Times New Roman"/>
                <w:sz w:val="28"/>
                <w:szCs w:val="28"/>
              </w:rPr>
              <w:t>Итоговое занятие</w:t>
            </w:r>
          </w:p>
        </w:tc>
        <w:tc>
          <w:tcPr>
            <w:tcW w:w="2345" w:type="dxa"/>
          </w:tcPr>
          <w:p w:rsidR="00526CE1" w:rsidRPr="00F41567" w:rsidRDefault="00526CE1" w:rsidP="00A5305F">
            <w:pPr>
              <w:jc w:val="center"/>
              <w:rPr>
                <w:rFonts w:ascii="Times New Roman" w:hAnsi="Times New Roman" w:cs="Times New Roman"/>
                <w:sz w:val="28"/>
                <w:szCs w:val="28"/>
              </w:rPr>
            </w:pPr>
            <w:r>
              <w:rPr>
                <w:rFonts w:ascii="Times New Roman" w:eastAsia="Calibri" w:hAnsi="Times New Roman" w:cs="Times New Roman"/>
                <w:color w:val="000000"/>
                <w:sz w:val="28"/>
                <w:szCs w:val="28"/>
              </w:rPr>
              <w:t xml:space="preserve">творческий </w:t>
            </w:r>
            <w:r>
              <w:rPr>
                <w:rFonts w:ascii="Times New Roman" w:eastAsia="Calibri" w:hAnsi="Times New Roman" w:cs="Times New Roman"/>
                <w:color w:val="000000"/>
                <w:sz w:val="28"/>
                <w:szCs w:val="28"/>
              </w:rPr>
              <w:lastRenderedPageBreak/>
              <w:t xml:space="preserve">отчет,  обсуждение </w:t>
            </w:r>
          </w:p>
        </w:tc>
      </w:tr>
    </w:tbl>
    <w:p w:rsidR="00526CE1" w:rsidRDefault="00526CE1" w:rsidP="00526CE1">
      <w:pPr>
        <w:spacing w:after="0" w:line="240" w:lineRule="auto"/>
        <w:jc w:val="center"/>
        <w:rPr>
          <w:rFonts w:ascii="Times New Roman" w:hAnsi="Times New Roman" w:cs="Times New Roman"/>
          <w:b/>
          <w:sz w:val="28"/>
          <w:szCs w:val="28"/>
        </w:rPr>
      </w:pPr>
      <w:r>
        <w:rPr>
          <w:rFonts w:ascii="Times New Roman" w:eastAsia="Calibri" w:hAnsi="Times New Roman" w:cs="Times New Roman"/>
          <w:b/>
          <w:color w:val="000000"/>
          <w:sz w:val="28"/>
          <w:szCs w:val="28"/>
        </w:rPr>
        <w:lastRenderedPageBreak/>
        <w:t>Календарный учебный  график</w:t>
      </w:r>
      <w:r>
        <w:rPr>
          <w:rFonts w:ascii="Times New Roman" w:hAnsi="Times New Roman" w:cs="Times New Roman"/>
          <w:b/>
          <w:sz w:val="28"/>
          <w:szCs w:val="28"/>
        </w:rPr>
        <w:t xml:space="preserve">  (6 класс)</w:t>
      </w:r>
    </w:p>
    <w:tbl>
      <w:tblPr>
        <w:tblStyle w:val="a5"/>
        <w:tblW w:w="0" w:type="auto"/>
        <w:tblLook w:val="04A0" w:firstRow="1" w:lastRow="0" w:firstColumn="1" w:lastColumn="0" w:noHBand="0" w:noVBand="1"/>
      </w:tblPr>
      <w:tblGrid>
        <w:gridCol w:w="1071"/>
        <w:gridCol w:w="3387"/>
        <w:gridCol w:w="1828"/>
        <w:gridCol w:w="6055"/>
        <w:gridCol w:w="2445"/>
      </w:tblGrid>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sidRPr="00FC3DB3">
              <w:rPr>
                <w:rFonts w:ascii="Times New Roman" w:eastAsia="Calibri" w:hAnsi="Times New Roman" w:cs="Times New Roman"/>
                <w:i/>
                <w:color w:val="000000"/>
                <w:sz w:val="28"/>
                <w:szCs w:val="28"/>
              </w:rPr>
              <w:t xml:space="preserve">№ </w:t>
            </w:r>
            <w:proofErr w:type="gramStart"/>
            <w:r w:rsidRPr="00FC3DB3">
              <w:rPr>
                <w:rFonts w:ascii="Times New Roman" w:eastAsia="Calibri" w:hAnsi="Times New Roman" w:cs="Times New Roman"/>
                <w:i/>
                <w:color w:val="000000"/>
                <w:sz w:val="28"/>
                <w:szCs w:val="28"/>
              </w:rPr>
              <w:t>п</w:t>
            </w:r>
            <w:proofErr w:type="gramEnd"/>
            <w:r w:rsidRPr="00FC3DB3">
              <w:rPr>
                <w:rFonts w:ascii="Times New Roman" w:eastAsia="Calibri" w:hAnsi="Times New Roman" w:cs="Times New Roman"/>
                <w:i/>
                <w:color w:val="000000"/>
                <w:sz w:val="28"/>
                <w:szCs w:val="28"/>
              </w:rPr>
              <w:t>/п</w:t>
            </w:r>
          </w:p>
        </w:tc>
        <w:tc>
          <w:tcPr>
            <w:tcW w:w="3092"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Форма занятия</w:t>
            </w:r>
          </w:p>
        </w:tc>
        <w:tc>
          <w:tcPr>
            <w:tcW w:w="1840"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Количество часов</w:t>
            </w:r>
          </w:p>
        </w:tc>
        <w:tc>
          <w:tcPr>
            <w:tcW w:w="6308"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Тема занятий</w:t>
            </w:r>
          </w:p>
        </w:tc>
        <w:tc>
          <w:tcPr>
            <w:tcW w:w="2445" w:type="dxa"/>
          </w:tcPr>
          <w:p w:rsidR="00526CE1" w:rsidRPr="00FC3DB3" w:rsidRDefault="00526CE1" w:rsidP="00A5305F">
            <w:pPr>
              <w:jc w:val="center"/>
              <w:rPr>
                <w:rFonts w:ascii="Times New Roman" w:eastAsia="Calibri" w:hAnsi="Times New Roman" w:cs="Times New Roman"/>
                <w:color w:val="000000"/>
                <w:sz w:val="28"/>
                <w:szCs w:val="28"/>
              </w:rPr>
            </w:pPr>
            <w:r w:rsidRPr="00FC3DB3">
              <w:rPr>
                <w:rFonts w:ascii="Times New Roman" w:eastAsia="Calibri" w:hAnsi="Times New Roman" w:cs="Times New Roman"/>
                <w:i/>
                <w:color w:val="000000"/>
                <w:sz w:val="28"/>
                <w:szCs w:val="28"/>
              </w:rPr>
              <w:t>Форма контроля</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3092"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групповая</w:t>
            </w:r>
          </w:p>
        </w:tc>
        <w:tc>
          <w:tcPr>
            <w:tcW w:w="1840"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 xml:space="preserve">Техника безопасности и организация рабочего места. Объекты операционной системы. </w:t>
            </w:r>
          </w:p>
        </w:tc>
        <w:tc>
          <w:tcPr>
            <w:tcW w:w="24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color w:val="000000"/>
                <w:sz w:val="28"/>
                <w:szCs w:val="28"/>
                <w:shd w:val="clear" w:color="auto" w:fill="FFFFFF"/>
              </w:rPr>
              <w:t>опрос</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2</w:t>
            </w:r>
          </w:p>
        </w:tc>
        <w:tc>
          <w:tcPr>
            <w:tcW w:w="3092" w:type="dxa"/>
          </w:tcPr>
          <w:p w:rsidR="00526CE1" w:rsidRPr="00B86BC7" w:rsidRDefault="00526CE1" w:rsidP="00A5305F">
            <w:pPr>
              <w:jc w:val="center"/>
              <w:rPr>
                <w:rFonts w:ascii="Times New Roman" w:hAnsi="Times New Roman" w:cs="Times New Roman"/>
                <w:sz w:val="28"/>
                <w:szCs w:val="28"/>
              </w:rPr>
            </w:pPr>
            <w:proofErr w:type="spellStart"/>
            <w:r w:rsidRPr="00B86BC7">
              <w:rPr>
                <w:rFonts w:ascii="Times New Roman" w:hAnsi="Times New Roman" w:cs="Times New Roman"/>
                <w:sz w:val="28"/>
                <w:szCs w:val="28"/>
              </w:rPr>
              <w:t>индивидуальная</w:t>
            </w:r>
            <w:r w:rsidRPr="00B86BC7">
              <w:rPr>
                <w:rFonts w:ascii="Times New Roman" w:eastAsia="Calibri" w:hAnsi="Times New Roman" w:cs="Times New Roman"/>
                <w:color w:val="000000"/>
                <w:sz w:val="28"/>
                <w:szCs w:val="28"/>
              </w:rPr>
              <w:t>групповая</w:t>
            </w:r>
            <w:proofErr w:type="spellEnd"/>
            <w:r w:rsidRPr="00B86BC7">
              <w:rPr>
                <w:rFonts w:ascii="Times New Roman" w:eastAsia="Calibri" w:hAnsi="Times New Roman" w:cs="Times New Roman"/>
                <w:color w:val="000000"/>
                <w:sz w:val="28"/>
                <w:szCs w:val="28"/>
              </w:rPr>
              <w:t xml:space="preserve"> работа</w:t>
            </w:r>
          </w:p>
        </w:tc>
        <w:tc>
          <w:tcPr>
            <w:tcW w:w="1840"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Работаем с объектами файловой системы. Практическая работа</w:t>
            </w:r>
          </w:p>
        </w:tc>
        <w:tc>
          <w:tcPr>
            <w:tcW w:w="24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r>
              <w:rPr>
                <w:rFonts w:ascii="Times New Roman" w:hAnsi="Times New Roman" w:cs="Times New Roman"/>
                <w:sz w:val="28"/>
                <w:szCs w:val="28"/>
              </w:rPr>
              <w:t>, обсуждение,</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3</w:t>
            </w:r>
            <w:r>
              <w:rPr>
                <w:rFonts w:ascii="Times New Roman" w:hAnsi="Times New Roman" w:cs="Times New Roman"/>
                <w:sz w:val="28"/>
                <w:szCs w:val="28"/>
              </w:rPr>
              <w:t xml:space="preserve"> – 4 </w:t>
            </w:r>
          </w:p>
        </w:tc>
        <w:tc>
          <w:tcPr>
            <w:tcW w:w="309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Разнообразие отношений объектов и их множеств</w:t>
            </w:r>
          </w:p>
        </w:tc>
        <w:tc>
          <w:tcPr>
            <w:tcW w:w="24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r>
              <w:rPr>
                <w:rFonts w:ascii="Times New Roman" w:hAnsi="Times New Roman" w:cs="Times New Roman"/>
                <w:sz w:val="28"/>
                <w:szCs w:val="28"/>
              </w:rPr>
              <w:t>, обсуждение,</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5</w:t>
            </w:r>
          </w:p>
        </w:tc>
        <w:tc>
          <w:tcPr>
            <w:tcW w:w="309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Разновидности объектов и их классификация.</w:t>
            </w:r>
          </w:p>
        </w:tc>
        <w:tc>
          <w:tcPr>
            <w:tcW w:w="24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r>
              <w:rPr>
                <w:rFonts w:ascii="Times New Roman" w:hAnsi="Times New Roman" w:cs="Times New Roman"/>
                <w:sz w:val="28"/>
                <w:szCs w:val="28"/>
              </w:rPr>
              <w:t>, обсуждение,</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6</w:t>
            </w:r>
          </w:p>
        </w:tc>
        <w:tc>
          <w:tcPr>
            <w:tcW w:w="309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 xml:space="preserve">индивидуальная </w:t>
            </w:r>
          </w:p>
        </w:tc>
        <w:tc>
          <w:tcPr>
            <w:tcW w:w="1840"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Система и окружающая среда. Система как «черный ящик».</w:t>
            </w:r>
          </w:p>
        </w:tc>
        <w:tc>
          <w:tcPr>
            <w:tcW w:w="2445" w:type="dxa"/>
          </w:tcPr>
          <w:p w:rsidR="00526CE1" w:rsidRPr="00B86BC7" w:rsidRDefault="00526CE1" w:rsidP="00A5305F">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рактикум</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 xml:space="preserve">7   </w:t>
            </w:r>
          </w:p>
        </w:tc>
        <w:tc>
          <w:tcPr>
            <w:tcW w:w="309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Персональный компьютер как система</w:t>
            </w:r>
          </w:p>
        </w:tc>
        <w:tc>
          <w:tcPr>
            <w:tcW w:w="2445"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обсуждение,</w:t>
            </w:r>
          </w:p>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 практикум</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8</w:t>
            </w:r>
          </w:p>
        </w:tc>
        <w:tc>
          <w:tcPr>
            <w:tcW w:w="3092" w:type="dxa"/>
          </w:tcPr>
          <w:p w:rsidR="00526CE1" w:rsidRPr="00B86BC7" w:rsidRDefault="00526CE1" w:rsidP="00A5305F">
            <w:pPr>
              <w:jc w:val="center"/>
              <w:rPr>
                <w:rFonts w:ascii="Times New Roman" w:eastAsia="Calibri" w:hAnsi="Times New Roman" w:cs="Times New Roman"/>
                <w:color w:val="000000"/>
                <w:sz w:val="28"/>
                <w:szCs w:val="28"/>
              </w:rPr>
            </w:pPr>
            <w:proofErr w:type="spellStart"/>
            <w:r w:rsidRPr="00B86BC7">
              <w:rPr>
                <w:rFonts w:ascii="Times New Roman" w:hAnsi="Times New Roman" w:cs="Times New Roman"/>
                <w:sz w:val="28"/>
                <w:szCs w:val="28"/>
              </w:rPr>
              <w:t>индивидуальная</w:t>
            </w:r>
            <w:r w:rsidRPr="00B86BC7">
              <w:rPr>
                <w:rFonts w:ascii="Times New Roman" w:eastAsia="Calibri" w:hAnsi="Times New Roman" w:cs="Times New Roman"/>
                <w:color w:val="000000"/>
                <w:sz w:val="28"/>
                <w:szCs w:val="28"/>
              </w:rPr>
              <w:t>групповая</w:t>
            </w:r>
            <w:proofErr w:type="spellEnd"/>
            <w:r w:rsidRPr="00B86BC7">
              <w:rPr>
                <w:rFonts w:ascii="Times New Roman" w:eastAsia="Calibri" w:hAnsi="Times New Roman" w:cs="Times New Roman"/>
                <w:color w:val="000000"/>
                <w:sz w:val="28"/>
                <w:szCs w:val="28"/>
              </w:rPr>
              <w:t xml:space="preserve">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Как мы познаем окружающий мир</w:t>
            </w:r>
          </w:p>
        </w:tc>
        <w:tc>
          <w:tcPr>
            <w:tcW w:w="24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 xml:space="preserve">практикум, </w:t>
            </w:r>
            <w:r>
              <w:rPr>
                <w:rFonts w:ascii="Times New Roman" w:hAnsi="Times New Roman" w:cs="Times New Roman"/>
                <w:sz w:val="28"/>
                <w:szCs w:val="28"/>
              </w:rPr>
              <w:t>игра</w:t>
            </w:r>
          </w:p>
        </w:tc>
      </w:tr>
      <w:tr w:rsidR="00526CE1" w:rsidTr="00A5305F">
        <w:tc>
          <w:tcPr>
            <w:tcW w:w="1101"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9</w:t>
            </w:r>
          </w:p>
        </w:tc>
        <w:tc>
          <w:tcPr>
            <w:tcW w:w="3092" w:type="dxa"/>
          </w:tcPr>
          <w:p w:rsidR="00526CE1" w:rsidRPr="00B86BC7"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 xml:space="preserve">Понятие как форма мышления. Как образуются понятия. </w:t>
            </w:r>
          </w:p>
        </w:tc>
        <w:tc>
          <w:tcPr>
            <w:tcW w:w="2445"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практикум</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10 -  11    </w:t>
            </w:r>
          </w:p>
        </w:tc>
        <w:tc>
          <w:tcPr>
            <w:tcW w:w="3092" w:type="dxa"/>
          </w:tcPr>
          <w:p w:rsidR="00526CE1" w:rsidRPr="00FC3DB3"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b/>
                <w:sz w:val="28"/>
                <w:szCs w:val="28"/>
              </w:rPr>
            </w:pPr>
            <w:r w:rsidRPr="00D65841">
              <w:rPr>
                <w:rFonts w:ascii="Times New Roman" w:hAnsi="Times New Roman" w:cs="Times New Roman"/>
                <w:sz w:val="28"/>
                <w:szCs w:val="28"/>
              </w:rPr>
              <w:t>Круги Эйлера</w:t>
            </w:r>
          </w:p>
        </w:tc>
        <w:tc>
          <w:tcPr>
            <w:tcW w:w="24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r>
              <w:rPr>
                <w:rFonts w:ascii="Times New Roman" w:hAnsi="Times New Roman" w:cs="Times New Roman"/>
                <w:sz w:val="28"/>
                <w:szCs w:val="28"/>
              </w:rPr>
              <w:t>, обсуждение</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12 – 13 </w:t>
            </w:r>
          </w:p>
        </w:tc>
        <w:tc>
          <w:tcPr>
            <w:tcW w:w="3092" w:type="dxa"/>
          </w:tcPr>
          <w:p w:rsidR="00526CE1" w:rsidRPr="00FC3DB3"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индивидуальная</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Создание проектов домов и квартир.</w:t>
            </w:r>
          </w:p>
        </w:tc>
        <w:tc>
          <w:tcPr>
            <w:tcW w:w="2445" w:type="dxa"/>
          </w:tcPr>
          <w:p w:rsidR="00526CE1" w:rsidRPr="00B86BC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14 – 15 </w:t>
            </w:r>
          </w:p>
        </w:tc>
        <w:tc>
          <w:tcPr>
            <w:tcW w:w="3092" w:type="dxa"/>
          </w:tcPr>
          <w:p w:rsidR="00526CE1" w:rsidRPr="00FC3DB3"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индивидуальная</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Создание печатных публикаций</w:t>
            </w:r>
          </w:p>
        </w:tc>
        <w:tc>
          <w:tcPr>
            <w:tcW w:w="2445" w:type="dxa"/>
          </w:tcPr>
          <w:p w:rsidR="00526CE1" w:rsidRPr="00FC3DB3"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16 – 17 </w:t>
            </w:r>
          </w:p>
        </w:tc>
        <w:tc>
          <w:tcPr>
            <w:tcW w:w="3092" w:type="dxa"/>
          </w:tcPr>
          <w:p w:rsidR="00526CE1" w:rsidRPr="00FC3DB3" w:rsidRDefault="00526CE1" w:rsidP="00A5305F">
            <w:pPr>
              <w:jc w:val="center"/>
              <w:rPr>
                <w:rFonts w:ascii="Times New Roman" w:hAnsi="Times New Roman" w:cs="Times New Roman"/>
                <w:sz w:val="28"/>
                <w:szCs w:val="28"/>
              </w:rPr>
            </w:pPr>
            <w:r>
              <w:rPr>
                <w:rFonts w:ascii="Times New Roman" w:eastAsia="Calibri" w:hAnsi="Times New Roman" w:cs="Times New Roman"/>
                <w:color w:val="000000"/>
                <w:sz w:val="28"/>
                <w:szCs w:val="28"/>
              </w:rPr>
              <w:t xml:space="preserve">индивидуальная </w:t>
            </w:r>
          </w:p>
        </w:tc>
        <w:tc>
          <w:tcPr>
            <w:tcW w:w="1840"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Создание электронных публикаций</w:t>
            </w:r>
          </w:p>
        </w:tc>
        <w:tc>
          <w:tcPr>
            <w:tcW w:w="2445"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практикум</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3092" w:type="dxa"/>
          </w:tcPr>
          <w:p w:rsidR="00526CE1" w:rsidRPr="00FC3DB3" w:rsidRDefault="00526CE1" w:rsidP="00A5305F">
            <w:pPr>
              <w:jc w:val="center"/>
              <w:rPr>
                <w:rFonts w:ascii="Times New Roman" w:hAnsi="Times New Roman" w:cs="Times New Roman"/>
                <w:sz w:val="28"/>
                <w:szCs w:val="28"/>
              </w:rPr>
            </w:pPr>
            <w:r w:rsidRPr="00B86BC7">
              <w:rPr>
                <w:rFonts w:ascii="Times New Roman" w:eastAsia="Calibri" w:hAnsi="Times New Roman" w:cs="Times New Roman"/>
                <w:color w:val="000000"/>
                <w:sz w:val="28"/>
                <w:szCs w:val="28"/>
              </w:rPr>
              <w:t xml:space="preserve">индивидуальная </w:t>
            </w:r>
          </w:p>
        </w:tc>
        <w:tc>
          <w:tcPr>
            <w:tcW w:w="1840"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Поиск информации</w:t>
            </w:r>
          </w:p>
        </w:tc>
        <w:tc>
          <w:tcPr>
            <w:tcW w:w="2445"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практикум</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19 – 20</w:t>
            </w:r>
          </w:p>
        </w:tc>
        <w:tc>
          <w:tcPr>
            <w:tcW w:w="3092" w:type="dxa"/>
          </w:tcPr>
          <w:p w:rsidR="00526CE1" w:rsidRPr="00FC3DB3" w:rsidRDefault="00526CE1" w:rsidP="00A5305F">
            <w:pPr>
              <w:jc w:val="center"/>
              <w:rPr>
                <w:rFonts w:ascii="Times New Roman" w:hAnsi="Times New Roman" w:cs="Times New Roman"/>
                <w:sz w:val="28"/>
                <w:szCs w:val="28"/>
              </w:rPr>
            </w:pPr>
            <w:r>
              <w:rPr>
                <w:rFonts w:ascii="Times New Roman" w:eastAsia="Calibri" w:hAnsi="Times New Roman" w:cs="Times New Roman"/>
                <w:color w:val="000000"/>
                <w:sz w:val="28"/>
                <w:szCs w:val="28"/>
              </w:rPr>
              <w:t xml:space="preserve">индивидуальная </w:t>
            </w:r>
          </w:p>
        </w:tc>
        <w:tc>
          <w:tcPr>
            <w:tcW w:w="1840"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Создание рисунков</w:t>
            </w:r>
          </w:p>
        </w:tc>
        <w:tc>
          <w:tcPr>
            <w:tcW w:w="2445"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практикум</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21</w:t>
            </w:r>
          </w:p>
        </w:tc>
        <w:tc>
          <w:tcPr>
            <w:tcW w:w="309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групповая работа</w:t>
            </w:r>
          </w:p>
        </w:tc>
        <w:tc>
          <w:tcPr>
            <w:tcW w:w="1840"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 xml:space="preserve">Что такое алгоритм. Исполнители вокруг нас. </w:t>
            </w:r>
          </w:p>
        </w:tc>
        <w:tc>
          <w:tcPr>
            <w:tcW w:w="24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 xml:space="preserve">практикум </w:t>
            </w:r>
          </w:p>
        </w:tc>
      </w:tr>
      <w:tr w:rsidR="00526CE1" w:rsidTr="00A5305F">
        <w:tc>
          <w:tcPr>
            <w:tcW w:w="1101"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22  - 23 </w:t>
            </w:r>
          </w:p>
        </w:tc>
        <w:tc>
          <w:tcPr>
            <w:tcW w:w="309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F41567"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Формы записи алгоритмов. Исполнитель Чертежник</w:t>
            </w:r>
          </w:p>
        </w:tc>
        <w:tc>
          <w:tcPr>
            <w:tcW w:w="24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 xml:space="preserve"> практикум</w:t>
            </w:r>
          </w:p>
        </w:tc>
      </w:tr>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24</w:t>
            </w:r>
          </w:p>
        </w:tc>
        <w:tc>
          <w:tcPr>
            <w:tcW w:w="309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Линейные алгоритмы. Презентация «Часы»</w:t>
            </w:r>
          </w:p>
        </w:tc>
        <w:tc>
          <w:tcPr>
            <w:tcW w:w="2445"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исследовательская работа </w:t>
            </w:r>
          </w:p>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практикум</w:t>
            </w:r>
          </w:p>
        </w:tc>
      </w:tr>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25</w:t>
            </w:r>
          </w:p>
        </w:tc>
        <w:tc>
          <w:tcPr>
            <w:tcW w:w="309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Использование вспомогательных алгоритмов</w:t>
            </w:r>
          </w:p>
        </w:tc>
        <w:tc>
          <w:tcPr>
            <w:tcW w:w="24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C3DB3"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практикум</w:t>
            </w:r>
          </w:p>
        </w:tc>
      </w:tr>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 26 </w:t>
            </w:r>
          </w:p>
        </w:tc>
        <w:tc>
          <w:tcPr>
            <w:tcW w:w="309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Алгоритмы с ветвлением</w:t>
            </w:r>
          </w:p>
        </w:tc>
        <w:tc>
          <w:tcPr>
            <w:tcW w:w="2445"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практикум, обсуждение</w:t>
            </w:r>
          </w:p>
        </w:tc>
      </w:tr>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27 – 28 </w:t>
            </w:r>
          </w:p>
        </w:tc>
        <w:tc>
          <w:tcPr>
            <w:tcW w:w="309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Pr="00B86BC7"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D65841" w:rsidRDefault="00526CE1" w:rsidP="00A5305F">
            <w:pPr>
              <w:jc w:val="both"/>
              <w:rPr>
                <w:rFonts w:ascii="Times New Roman" w:hAnsi="Times New Roman" w:cs="Times New Roman"/>
                <w:sz w:val="28"/>
                <w:szCs w:val="28"/>
              </w:rPr>
            </w:pPr>
            <w:r w:rsidRPr="00D65841">
              <w:rPr>
                <w:rFonts w:ascii="Times New Roman" w:hAnsi="Times New Roman" w:cs="Times New Roman"/>
                <w:sz w:val="28"/>
                <w:szCs w:val="28"/>
              </w:rPr>
              <w:t>Алгоритмы с повторениями для исполнителя Чертёжник</w:t>
            </w:r>
          </w:p>
        </w:tc>
        <w:tc>
          <w:tcPr>
            <w:tcW w:w="2445" w:type="dxa"/>
          </w:tcPr>
          <w:p w:rsidR="00526CE1" w:rsidRPr="00F41567"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обсуждение,</w:t>
            </w:r>
          </w:p>
          <w:p w:rsidR="00526CE1" w:rsidRPr="00FC3DB3" w:rsidRDefault="00526CE1" w:rsidP="00A5305F">
            <w:pPr>
              <w:jc w:val="center"/>
              <w:rPr>
                <w:rFonts w:ascii="Times New Roman" w:hAnsi="Times New Roman" w:cs="Times New Roman"/>
                <w:sz w:val="28"/>
                <w:szCs w:val="28"/>
              </w:rPr>
            </w:pPr>
            <w:r w:rsidRPr="00F41567">
              <w:rPr>
                <w:rFonts w:ascii="Times New Roman" w:hAnsi="Times New Roman" w:cs="Times New Roman"/>
                <w:sz w:val="28"/>
                <w:szCs w:val="28"/>
              </w:rPr>
              <w:t>практикум</w:t>
            </w:r>
          </w:p>
        </w:tc>
      </w:tr>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29</w:t>
            </w:r>
          </w:p>
        </w:tc>
        <w:tc>
          <w:tcPr>
            <w:tcW w:w="3092" w:type="dxa"/>
          </w:tcPr>
          <w:p w:rsidR="00526CE1" w:rsidRPr="00F41567" w:rsidRDefault="00526CE1" w:rsidP="00A5305F">
            <w:pPr>
              <w:jc w:val="center"/>
              <w:rPr>
                <w:rFonts w:ascii="Times New Roman" w:hAnsi="Times New Roman" w:cs="Times New Roman"/>
                <w:sz w:val="28"/>
                <w:szCs w:val="28"/>
              </w:rPr>
            </w:pPr>
            <w:r w:rsidRPr="00F41567">
              <w:rPr>
                <w:rFonts w:ascii="Times New Roman" w:eastAsia="Calibri" w:hAnsi="Times New Roman" w:cs="Times New Roman"/>
                <w:color w:val="000000"/>
                <w:sz w:val="28"/>
                <w:szCs w:val="28"/>
              </w:rPr>
              <w:t>индивидуальная и групповая работа</w:t>
            </w:r>
          </w:p>
        </w:tc>
        <w:tc>
          <w:tcPr>
            <w:tcW w:w="1840"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1</w:t>
            </w:r>
          </w:p>
        </w:tc>
        <w:tc>
          <w:tcPr>
            <w:tcW w:w="6308" w:type="dxa"/>
          </w:tcPr>
          <w:p w:rsidR="00526CE1" w:rsidRPr="001621FC" w:rsidRDefault="00526CE1" w:rsidP="00A5305F">
            <w:pPr>
              <w:jc w:val="both"/>
              <w:rPr>
                <w:rFonts w:ascii="Times New Roman" w:hAnsi="Times New Roman" w:cs="Times New Roman"/>
                <w:sz w:val="28"/>
                <w:szCs w:val="28"/>
              </w:rPr>
            </w:pPr>
            <w:r w:rsidRPr="001621FC">
              <w:rPr>
                <w:rFonts w:ascii="Times New Roman" w:hAnsi="Times New Roman" w:cs="Times New Roman"/>
                <w:sz w:val="28"/>
                <w:szCs w:val="28"/>
              </w:rPr>
              <w:t xml:space="preserve">Создаем циклическую презентацию «Скакалочка» </w:t>
            </w:r>
          </w:p>
        </w:tc>
        <w:tc>
          <w:tcPr>
            <w:tcW w:w="2445" w:type="dxa"/>
          </w:tcPr>
          <w:p w:rsidR="00526CE1" w:rsidRPr="00F4156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 xml:space="preserve">практикум, </w:t>
            </w:r>
            <w:r>
              <w:rPr>
                <w:rFonts w:ascii="Times New Roman" w:hAnsi="Times New Roman" w:cs="Times New Roman"/>
                <w:sz w:val="28"/>
                <w:szCs w:val="28"/>
              </w:rPr>
              <w:t xml:space="preserve">обсуждение </w:t>
            </w:r>
          </w:p>
        </w:tc>
      </w:tr>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 xml:space="preserve">30 – 32 </w:t>
            </w:r>
          </w:p>
        </w:tc>
        <w:tc>
          <w:tcPr>
            <w:tcW w:w="3092" w:type="dxa"/>
          </w:tcPr>
          <w:p w:rsidR="00526CE1" w:rsidRPr="00F41567" w:rsidRDefault="00526CE1" w:rsidP="00A5305F">
            <w:pPr>
              <w:jc w:val="center"/>
              <w:rPr>
                <w:rFonts w:ascii="Times New Roman" w:hAnsi="Times New Roman" w:cs="Times New Roman"/>
                <w:sz w:val="28"/>
                <w:szCs w:val="28"/>
              </w:rPr>
            </w:pPr>
            <w:r>
              <w:rPr>
                <w:rFonts w:ascii="Times New Roman" w:eastAsia="Calibri" w:hAnsi="Times New Roman" w:cs="Times New Roman"/>
                <w:color w:val="000000"/>
                <w:sz w:val="28"/>
                <w:szCs w:val="28"/>
              </w:rPr>
              <w:t xml:space="preserve">индивидуальная </w:t>
            </w:r>
          </w:p>
        </w:tc>
        <w:tc>
          <w:tcPr>
            <w:tcW w:w="1840"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3</w:t>
            </w:r>
          </w:p>
        </w:tc>
        <w:tc>
          <w:tcPr>
            <w:tcW w:w="6308" w:type="dxa"/>
          </w:tcPr>
          <w:p w:rsidR="00526CE1" w:rsidRPr="001621FC" w:rsidRDefault="00526CE1" w:rsidP="00A5305F">
            <w:pPr>
              <w:jc w:val="both"/>
              <w:rPr>
                <w:rFonts w:ascii="Times New Roman" w:hAnsi="Times New Roman" w:cs="Times New Roman"/>
                <w:sz w:val="28"/>
                <w:szCs w:val="28"/>
              </w:rPr>
            </w:pPr>
            <w:r w:rsidRPr="001621FC">
              <w:rPr>
                <w:rFonts w:ascii="Times New Roman" w:hAnsi="Times New Roman" w:cs="Times New Roman"/>
                <w:sz w:val="28"/>
                <w:szCs w:val="28"/>
              </w:rPr>
              <w:t>Создание мультфильмов и «живых» картинок</w:t>
            </w:r>
          </w:p>
        </w:tc>
        <w:tc>
          <w:tcPr>
            <w:tcW w:w="2445" w:type="dxa"/>
          </w:tcPr>
          <w:p w:rsidR="00526CE1" w:rsidRPr="00F4156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 беседа</w:t>
            </w:r>
          </w:p>
        </w:tc>
      </w:tr>
      <w:tr w:rsidR="00526CE1" w:rsidTr="00A5305F">
        <w:tc>
          <w:tcPr>
            <w:tcW w:w="1101" w:type="dxa"/>
          </w:tcPr>
          <w:p w:rsidR="00526CE1" w:rsidRPr="00FC3DB3" w:rsidRDefault="00526CE1" w:rsidP="00A5305F">
            <w:pPr>
              <w:jc w:val="center"/>
              <w:rPr>
                <w:rFonts w:ascii="Times New Roman" w:hAnsi="Times New Roman" w:cs="Times New Roman"/>
                <w:sz w:val="28"/>
                <w:szCs w:val="28"/>
              </w:rPr>
            </w:pPr>
            <w:r>
              <w:rPr>
                <w:rFonts w:ascii="Times New Roman" w:hAnsi="Times New Roman" w:cs="Times New Roman"/>
                <w:sz w:val="28"/>
                <w:szCs w:val="28"/>
              </w:rPr>
              <w:t>33– 34</w:t>
            </w:r>
          </w:p>
        </w:tc>
        <w:tc>
          <w:tcPr>
            <w:tcW w:w="3092" w:type="dxa"/>
          </w:tcPr>
          <w:p w:rsidR="00526CE1" w:rsidRPr="00F41567" w:rsidRDefault="00526CE1" w:rsidP="00A5305F">
            <w:pPr>
              <w:jc w:val="center"/>
              <w:rPr>
                <w:rFonts w:ascii="Times New Roman" w:eastAsia="Calibri" w:hAnsi="Times New Roman" w:cs="Times New Roman"/>
                <w:color w:val="000000"/>
                <w:sz w:val="28"/>
                <w:szCs w:val="28"/>
              </w:rPr>
            </w:pPr>
            <w:r w:rsidRPr="00B86BC7">
              <w:rPr>
                <w:rFonts w:ascii="Times New Roman" w:hAnsi="Times New Roman" w:cs="Times New Roman"/>
                <w:sz w:val="28"/>
                <w:szCs w:val="28"/>
              </w:rPr>
              <w:t>индивидуальная</w:t>
            </w:r>
          </w:p>
        </w:tc>
        <w:tc>
          <w:tcPr>
            <w:tcW w:w="1840" w:type="dxa"/>
          </w:tcPr>
          <w:p w:rsidR="00526CE1" w:rsidRDefault="00526CE1" w:rsidP="00A5305F">
            <w:pPr>
              <w:jc w:val="center"/>
              <w:rPr>
                <w:rFonts w:ascii="Times New Roman" w:hAnsi="Times New Roman" w:cs="Times New Roman"/>
                <w:sz w:val="28"/>
                <w:szCs w:val="28"/>
              </w:rPr>
            </w:pPr>
            <w:r>
              <w:rPr>
                <w:rFonts w:ascii="Times New Roman" w:hAnsi="Times New Roman" w:cs="Times New Roman"/>
                <w:sz w:val="28"/>
                <w:szCs w:val="28"/>
              </w:rPr>
              <w:t>2</w:t>
            </w:r>
          </w:p>
        </w:tc>
        <w:tc>
          <w:tcPr>
            <w:tcW w:w="6308" w:type="dxa"/>
          </w:tcPr>
          <w:p w:rsidR="00526CE1" w:rsidRPr="001621FC" w:rsidRDefault="00526CE1" w:rsidP="00A5305F">
            <w:pPr>
              <w:jc w:val="both"/>
              <w:rPr>
                <w:rFonts w:ascii="Times New Roman" w:hAnsi="Times New Roman" w:cs="Times New Roman"/>
                <w:sz w:val="28"/>
                <w:szCs w:val="28"/>
              </w:rPr>
            </w:pPr>
            <w:r w:rsidRPr="001621FC">
              <w:rPr>
                <w:rFonts w:ascii="Times New Roman" w:hAnsi="Times New Roman" w:cs="Times New Roman"/>
                <w:sz w:val="28"/>
                <w:szCs w:val="28"/>
              </w:rPr>
              <w:t>Выполнение и защита итогового проекта</w:t>
            </w:r>
          </w:p>
        </w:tc>
        <w:tc>
          <w:tcPr>
            <w:tcW w:w="2445" w:type="dxa"/>
          </w:tcPr>
          <w:p w:rsidR="00526CE1" w:rsidRPr="00F41567" w:rsidRDefault="00526CE1" w:rsidP="00A5305F">
            <w:pPr>
              <w:jc w:val="center"/>
              <w:rPr>
                <w:rFonts w:ascii="Times New Roman" w:hAnsi="Times New Roman" w:cs="Times New Roman"/>
                <w:sz w:val="28"/>
                <w:szCs w:val="28"/>
              </w:rPr>
            </w:pPr>
            <w:r w:rsidRPr="00B86BC7">
              <w:rPr>
                <w:rFonts w:ascii="Times New Roman" w:hAnsi="Times New Roman" w:cs="Times New Roman"/>
                <w:sz w:val="28"/>
                <w:szCs w:val="28"/>
              </w:rPr>
              <w:t>практикум</w:t>
            </w:r>
            <w:r>
              <w:rPr>
                <w:rFonts w:ascii="Times New Roman" w:hAnsi="Times New Roman" w:cs="Times New Roman"/>
                <w:sz w:val="28"/>
                <w:szCs w:val="28"/>
              </w:rPr>
              <w:t>,</w:t>
            </w:r>
            <w:r>
              <w:rPr>
                <w:rFonts w:ascii="Times New Roman" w:eastAsia="Calibri" w:hAnsi="Times New Roman" w:cs="Times New Roman"/>
                <w:color w:val="000000"/>
                <w:sz w:val="28"/>
                <w:szCs w:val="28"/>
              </w:rPr>
              <w:t xml:space="preserve"> творческий отчет</w:t>
            </w:r>
          </w:p>
        </w:tc>
      </w:tr>
    </w:tbl>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jc w:val="center"/>
        <w:rPr>
          <w:rFonts w:ascii="Times New Roman" w:hAnsi="Times New Roman" w:cs="Times New Roman"/>
          <w:b/>
          <w:sz w:val="28"/>
          <w:szCs w:val="28"/>
        </w:rPr>
      </w:pPr>
    </w:p>
    <w:p w:rsidR="00526CE1" w:rsidRDefault="00526CE1" w:rsidP="00526CE1">
      <w:pPr>
        <w:spacing w:after="0" w:line="240" w:lineRule="auto"/>
        <w:rPr>
          <w:rFonts w:ascii="Times New Roman" w:eastAsia="Calibri" w:hAnsi="Times New Roman" w:cs="Times New Roman"/>
          <w:b/>
          <w:sz w:val="28"/>
          <w:szCs w:val="28"/>
        </w:rPr>
        <w:sectPr w:rsidR="00526CE1" w:rsidSect="0045044F">
          <w:pgSz w:w="16838" w:h="11906" w:orient="landscape"/>
          <w:pgMar w:top="1701" w:right="1134" w:bottom="851" w:left="1134" w:header="709" w:footer="709" w:gutter="0"/>
          <w:cols w:space="708"/>
          <w:docGrid w:linePitch="360"/>
        </w:sectPr>
      </w:pPr>
    </w:p>
    <w:p w:rsidR="00526CE1" w:rsidRDefault="00526CE1" w:rsidP="00526C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2.2. Условия реализации общеразвивающей программы</w:t>
      </w:r>
    </w:p>
    <w:p w:rsidR="00526CE1" w:rsidRDefault="00526CE1" w:rsidP="00526CE1">
      <w:pPr>
        <w:spacing w:after="0" w:line="240" w:lineRule="auto"/>
        <w:ind w:firstLine="426"/>
        <w:jc w:val="center"/>
        <w:rPr>
          <w:rFonts w:ascii="Times New Roman" w:eastAsia="Calibri" w:hAnsi="Times New Roman" w:cs="Times New Roman"/>
          <w:b/>
          <w:sz w:val="28"/>
          <w:szCs w:val="28"/>
        </w:rPr>
      </w:pPr>
    </w:p>
    <w:p w:rsidR="00526CE1" w:rsidRDefault="00526CE1" w:rsidP="00526CE1">
      <w:pPr>
        <w:spacing w:after="0" w:line="240" w:lineRule="auto"/>
        <w:ind w:firstLine="851"/>
        <w:jc w:val="both"/>
        <w:rPr>
          <w:rFonts w:ascii="Times New Roman" w:eastAsia="Calibri" w:hAnsi="Times New Roman" w:cs="Times New Roman"/>
          <w:sz w:val="28"/>
          <w:szCs w:val="28"/>
        </w:rPr>
      </w:pPr>
      <w:r w:rsidRPr="008B5107">
        <w:rPr>
          <w:rFonts w:ascii="Times New Roman" w:eastAsia="Calibri" w:hAnsi="Times New Roman" w:cs="Times New Roman"/>
          <w:b/>
          <w:sz w:val="28"/>
          <w:szCs w:val="28"/>
        </w:rPr>
        <w:t xml:space="preserve">Материально – техническое </w:t>
      </w:r>
      <w:proofErr w:type="spellStart"/>
      <w:r w:rsidRPr="008B5107">
        <w:rPr>
          <w:rFonts w:ascii="Times New Roman" w:eastAsia="Calibri" w:hAnsi="Times New Roman" w:cs="Times New Roman"/>
          <w:b/>
          <w:sz w:val="28"/>
          <w:szCs w:val="28"/>
        </w:rPr>
        <w:t>обеспечение</w:t>
      </w:r>
      <w:proofErr w:type="gramStart"/>
      <w:r w:rsidRPr="008B5107">
        <w:rPr>
          <w:rFonts w:ascii="Times New Roman" w:eastAsia="Calibri" w:hAnsi="Times New Roman" w:cs="Times New Roman"/>
          <w:b/>
          <w:sz w:val="28"/>
          <w:szCs w:val="28"/>
        </w:rPr>
        <w:t>.</w:t>
      </w:r>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редства</w:t>
      </w:r>
      <w:proofErr w:type="spellEnd"/>
      <w:r>
        <w:rPr>
          <w:rFonts w:ascii="Times New Roman" w:eastAsia="Calibri" w:hAnsi="Times New Roman" w:cs="Times New Roman"/>
          <w:sz w:val="28"/>
          <w:szCs w:val="28"/>
        </w:rPr>
        <w:t xml:space="preserve">, необходимые </w:t>
      </w:r>
      <w:r w:rsidRPr="00F45A2C">
        <w:rPr>
          <w:rFonts w:ascii="Times New Roman" w:eastAsia="Calibri" w:hAnsi="Times New Roman" w:cs="Times New Roman"/>
          <w:sz w:val="28"/>
          <w:szCs w:val="28"/>
        </w:rPr>
        <w:t>для реализации данной программы</w:t>
      </w:r>
      <w:r>
        <w:rPr>
          <w:rFonts w:ascii="Times New Roman" w:eastAsia="Calibri" w:hAnsi="Times New Roman" w:cs="Times New Roman"/>
          <w:sz w:val="28"/>
          <w:szCs w:val="28"/>
        </w:rPr>
        <w:t xml:space="preserve">: </w:t>
      </w:r>
    </w:p>
    <w:p w:rsidR="00526CE1" w:rsidRDefault="00526CE1" w:rsidP="00526CE1">
      <w:pPr>
        <w:pStyle w:val="a7"/>
        <w:numPr>
          <w:ilvl w:val="0"/>
          <w:numId w:val="2"/>
        </w:numPr>
        <w:tabs>
          <w:tab w:val="left" w:pos="0"/>
        </w:tabs>
        <w:spacing w:after="0" w:line="240" w:lineRule="auto"/>
        <w:ind w:left="0" w:firstLine="851"/>
        <w:jc w:val="both"/>
        <w:rPr>
          <w:rFonts w:ascii="Times New Roman" w:eastAsia="Calibri" w:hAnsi="Times New Roman" w:cs="Times New Roman"/>
          <w:sz w:val="28"/>
          <w:szCs w:val="28"/>
        </w:rPr>
      </w:pPr>
      <w:r w:rsidRPr="006D23E6">
        <w:rPr>
          <w:rFonts w:ascii="Times New Roman" w:eastAsia="Calibri" w:hAnsi="Times New Roman" w:cs="Times New Roman"/>
          <w:sz w:val="28"/>
          <w:szCs w:val="28"/>
        </w:rPr>
        <w:t>разработки по темам;</w:t>
      </w:r>
    </w:p>
    <w:p w:rsidR="00526CE1" w:rsidRDefault="00526CE1" w:rsidP="00526CE1">
      <w:pPr>
        <w:pStyle w:val="a7"/>
        <w:numPr>
          <w:ilvl w:val="0"/>
          <w:numId w:val="2"/>
        </w:numPr>
        <w:tabs>
          <w:tab w:val="left" w:pos="0"/>
        </w:tabs>
        <w:spacing w:after="0" w:line="240" w:lineRule="auto"/>
        <w:ind w:left="0" w:firstLine="851"/>
        <w:jc w:val="both"/>
        <w:rPr>
          <w:rFonts w:ascii="Times New Roman" w:eastAsia="Calibri" w:hAnsi="Times New Roman" w:cs="Times New Roman"/>
          <w:sz w:val="28"/>
          <w:szCs w:val="28"/>
        </w:rPr>
      </w:pPr>
      <w:r w:rsidRPr="00F45A2C">
        <w:rPr>
          <w:rFonts w:ascii="Times New Roman" w:eastAsia="Calibri" w:hAnsi="Times New Roman" w:cs="Times New Roman"/>
          <w:sz w:val="28"/>
          <w:szCs w:val="28"/>
        </w:rPr>
        <w:t>карточки с подбором по изучаемой теме;</w:t>
      </w:r>
    </w:p>
    <w:p w:rsidR="00526CE1" w:rsidRPr="001621FC" w:rsidRDefault="00526CE1" w:rsidP="00526CE1">
      <w:pPr>
        <w:pStyle w:val="a7"/>
        <w:numPr>
          <w:ilvl w:val="0"/>
          <w:numId w:val="2"/>
        </w:numPr>
        <w:tabs>
          <w:tab w:val="left" w:pos="0"/>
        </w:tabs>
        <w:spacing w:after="0" w:line="240" w:lineRule="auto"/>
        <w:ind w:left="0" w:firstLine="851"/>
        <w:jc w:val="both"/>
        <w:rPr>
          <w:rFonts w:ascii="Times New Roman" w:eastAsia="Calibri" w:hAnsi="Times New Roman" w:cs="Times New Roman"/>
          <w:sz w:val="28"/>
          <w:szCs w:val="28"/>
        </w:rPr>
      </w:pPr>
      <w:r w:rsidRPr="00F45A2C">
        <w:rPr>
          <w:rFonts w:ascii="Times New Roman" w:eastAsia="Calibri" w:hAnsi="Times New Roman" w:cs="Times New Roman"/>
          <w:sz w:val="28"/>
          <w:szCs w:val="28"/>
        </w:rPr>
        <w:t>тематический материал периодической печати</w:t>
      </w:r>
      <w:r>
        <w:rPr>
          <w:rFonts w:ascii="Times New Roman" w:eastAsia="Calibri" w:hAnsi="Times New Roman" w:cs="Times New Roman"/>
          <w:sz w:val="28"/>
          <w:szCs w:val="28"/>
        </w:rPr>
        <w:t>.</w:t>
      </w:r>
    </w:p>
    <w:p w:rsidR="00526CE1" w:rsidRDefault="00526CE1" w:rsidP="00526CE1">
      <w:pPr>
        <w:tabs>
          <w:tab w:val="left" w:pos="0"/>
        </w:tabs>
        <w:spacing w:after="0" w:line="240" w:lineRule="auto"/>
        <w:ind w:firstLine="851"/>
        <w:jc w:val="both"/>
        <w:rPr>
          <w:rFonts w:ascii="Times New Roman" w:eastAsia="Calibri" w:hAnsi="Times New Roman" w:cs="Times New Roman"/>
          <w:sz w:val="28"/>
          <w:szCs w:val="28"/>
        </w:rPr>
      </w:pPr>
      <w:r w:rsidRPr="00F45A2C">
        <w:rPr>
          <w:rFonts w:ascii="Times New Roman" w:eastAsia="Calibri" w:hAnsi="Times New Roman" w:cs="Times New Roman"/>
          <w:sz w:val="28"/>
          <w:szCs w:val="28"/>
        </w:rPr>
        <w:t>Для работы требуется кабинет, имеющий мебель: столы, стулья.</w:t>
      </w:r>
    </w:p>
    <w:p w:rsidR="00526CE1" w:rsidRPr="00F45A2C" w:rsidRDefault="00526CE1" w:rsidP="00526CE1">
      <w:pPr>
        <w:tabs>
          <w:tab w:val="left" w:pos="0"/>
        </w:tabs>
        <w:spacing w:after="0" w:line="240" w:lineRule="auto"/>
        <w:ind w:firstLine="851"/>
        <w:jc w:val="both"/>
        <w:rPr>
          <w:rFonts w:ascii="Times New Roman" w:eastAsia="Calibri" w:hAnsi="Times New Roman" w:cs="Times New Roman"/>
          <w:sz w:val="28"/>
          <w:szCs w:val="28"/>
        </w:rPr>
      </w:pPr>
    </w:p>
    <w:p w:rsidR="00526CE1" w:rsidRDefault="00526CE1" w:rsidP="00526CE1">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8B5107">
        <w:rPr>
          <w:rFonts w:ascii="Times New Roman" w:eastAsia="Calibri" w:hAnsi="Times New Roman" w:cs="Times New Roman"/>
          <w:b/>
          <w:sz w:val="28"/>
          <w:szCs w:val="28"/>
        </w:rPr>
        <w:t xml:space="preserve">Информационное </w:t>
      </w:r>
      <w:proofErr w:type="spellStart"/>
      <w:r w:rsidRPr="008B5107">
        <w:rPr>
          <w:rFonts w:ascii="Times New Roman" w:eastAsia="Calibri" w:hAnsi="Times New Roman" w:cs="Times New Roman"/>
          <w:b/>
          <w:sz w:val="28"/>
          <w:szCs w:val="28"/>
        </w:rPr>
        <w:t>обеспечение</w:t>
      </w:r>
      <w:proofErr w:type="gramStart"/>
      <w:r w:rsidRPr="008B5107">
        <w:rPr>
          <w:rFonts w:ascii="Times New Roman" w:eastAsia="Calibri" w:hAnsi="Times New Roman" w:cs="Times New Roman"/>
          <w:b/>
          <w:sz w:val="28"/>
          <w:szCs w:val="28"/>
        </w:rPr>
        <w:t>.</w:t>
      </w:r>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ехнические</w:t>
      </w:r>
      <w:proofErr w:type="spellEnd"/>
      <w:r>
        <w:rPr>
          <w:rFonts w:ascii="Times New Roman" w:eastAsia="Calibri" w:hAnsi="Times New Roman" w:cs="Times New Roman"/>
          <w:sz w:val="28"/>
          <w:szCs w:val="28"/>
        </w:rPr>
        <w:t xml:space="preserve"> средства: проектор</w:t>
      </w:r>
      <w:r w:rsidRPr="00AC5418">
        <w:rPr>
          <w:rFonts w:ascii="Times New Roman" w:eastAsia="Calibri" w:hAnsi="Times New Roman" w:cs="Times New Roman"/>
          <w:sz w:val="28"/>
          <w:szCs w:val="28"/>
        </w:rPr>
        <w:t xml:space="preserve">, </w:t>
      </w:r>
      <w:r w:rsidRPr="00AC5418">
        <w:rPr>
          <w:rFonts w:ascii="Times New Roman" w:eastAsia="Calibri" w:hAnsi="Times New Roman" w:cs="Times New Roman"/>
          <w:sz w:val="28"/>
          <w:szCs w:val="28"/>
          <w:lang w:val="en-US"/>
        </w:rPr>
        <w:t>DVD</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к</w:t>
      </w:r>
      <w:r w:rsidRPr="00AC5418">
        <w:rPr>
          <w:rFonts w:ascii="Times New Roman" w:eastAsia="Calibri" w:hAnsi="Times New Roman" w:cs="Times New Roman"/>
          <w:color w:val="000000"/>
          <w:sz w:val="28"/>
          <w:szCs w:val="28"/>
        </w:rPr>
        <w:t xml:space="preserve">омпьютер, </w:t>
      </w:r>
      <w:r>
        <w:rPr>
          <w:rFonts w:ascii="Times New Roman" w:eastAsia="Calibri" w:hAnsi="Times New Roman" w:cs="Times New Roman"/>
          <w:color w:val="000000"/>
          <w:sz w:val="28"/>
          <w:szCs w:val="28"/>
        </w:rPr>
        <w:t xml:space="preserve">планшет </w:t>
      </w:r>
      <w:r w:rsidRPr="00AC5418">
        <w:rPr>
          <w:rFonts w:ascii="Times New Roman" w:eastAsia="Calibri" w:hAnsi="Times New Roman" w:cs="Times New Roman"/>
          <w:color w:val="000000"/>
          <w:sz w:val="28"/>
          <w:szCs w:val="28"/>
        </w:rPr>
        <w:t>принтер, сканер, фото- видеокамера</w:t>
      </w:r>
      <w:r>
        <w:rPr>
          <w:rFonts w:ascii="Times New Roman" w:eastAsia="Calibri" w:hAnsi="Times New Roman" w:cs="Times New Roman"/>
          <w:color w:val="000000"/>
          <w:sz w:val="28"/>
          <w:szCs w:val="28"/>
        </w:rPr>
        <w:t xml:space="preserve">. </w:t>
      </w:r>
      <w:proofErr w:type="spellStart"/>
      <w:r w:rsidRPr="00AC5418">
        <w:rPr>
          <w:rFonts w:ascii="Times New Roman" w:eastAsia="Calibri" w:hAnsi="Times New Roman" w:cs="Times New Roman"/>
          <w:color w:val="000000"/>
          <w:sz w:val="28"/>
          <w:szCs w:val="28"/>
        </w:rPr>
        <w:t>Компьютерныепрограммы</w:t>
      </w:r>
      <w:proofErr w:type="spellEnd"/>
      <w:r w:rsidRPr="00F45A2C">
        <w:rPr>
          <w:rFonts w:ascii="Times New Roman" w:eastAsia="Calibri" w:hAnsi="Times New Roman" w:cs="Times New Roman"/>
          <w:color w:val="000000"/>
          <w:sz w:val="28"/>
          <w:szCs w:val="28"/>
        </w:rPr>
        <w:t xml:space="preserve">: </w:t>
      </w:r>
      <w:proofErr w:type="spellStart"/>
      <w:r w:rsidRPr="00AC5418">
        <w:rPr>
          <w:rFonts w:ascii="Times New Roman" w:eastAsia="Calibri" w:hAnsi="Times New Roman" w:cs="Times New Roman"/>
          <w:color w:val="000000"/>
          <w:sz w:val="28"/>
          <w:szCs w:val="28"/>
          <w:lang w:val="en-US"/>
        </w:rPr>
        <w:t>MicrosoftWord</w:t>
      </w:r>
      <w:proofErr w:type="spellEnd"/>
      <w:r w:rsidRPr="00F45A2C">
        <w:rPr>
          <w:rFonts w:ascii="Times New Roman" w:eastAsia="Calibri" w:hAnsi="Times New Roman" w:cs="Times New Roman"/>
          <w:color w:val="000000"/>
          <w:sz w:val="28"/>
          <w:szCs w:val="28"/>
        </w:rPr>
        <w:t xml:space="preserve">, </w:t>
      </w:r>
      <w:proofErr w:type="spellStart"/>
      <w:r w:rsidRPr="00AC5418">
        <w:rPr>
          <w:rFonts w:ascii="Times New Roman" w:eastAsia="Calibri" w:hAnsi="Times New Roman" w:cs="Times New Roman"/>
          <w:color w:val="000000"/>
          <w:sz w:val="28"/>
          <w:szCs w:val="28"/>
          <w:lang w:val="en-US"/>
        </w:rPr>
        <w:t>MicrosoftOfficeExcel</w:t>
      </w:r>
      <w:proofErr w:type="spellEnd"/>
      <w:r w:rsidRPr="00F45A2C">
        <w:rPr>
          <w:rFonts w:ascii="Times New Roman" w:eastAsia="Calibri" w:hAnsi="Times New Roman" w:cs="Times New Roman"/>
          <w:color w:val="000000"/>
          <w:sz w:val="28"/>
          <w:szCs w:val="28"/>
        </w:rPr>
        <w:t xml:space="preserve">, </w:t>
      </w:r>
      <w:proofErr w:type="spellStart"/>
      <w:r w:rsidRPr="00AC5418">
        <w:rPr>
          <w:rFonts w:ascii="Times New Roman" w:eastAsia="Calibri" w:hAnsi="Times New Roman" w:cs="Times New Roman"/>
          <w:color w:val="000000"/>
          <w:sz w:val="28"/>
          <w:szCs w:val="28"/>
          <w:lang w:val="en-US"/>
        </w:rPr>
        <w:t>MicrosoftPowerPoint</w:t>
      </w:r>
      <w:proofErr w:type="spellEnd"/>
      <w:r w:rsidRPr="00F45A2C">
        <w:rPr>
          <w:rFonts w:ascii="Times New Roman" w:eastAsia="Calibri" w:hAnsi="Times New Roman" w:cs="Times New Roman"/>
          <w:color w:val="000000"/>
          <w:sz w:val="28"/>
          <w:szCs w:val="28"/>
        </w:rPr>
        <w:t xml:space="preserve">, </w:t>
      </w:r>
      <w:proofErr w:type="spellStart"/>
      <w:r w:rsidRPr="00AC5418">
        <w:rPr>
          <w:rFonts w:ascii="Times New Roman" w:eastAsia="Calibri" w:hAnsi="Times New Roman" w:cs="Times New Roman"/>
          <w:color w:val="000000"/>
          <w:sz w:val="28"/>
          <w:szCs w:val="28"/>
          <w:lang w:val="en-US"/>
        </w:rPr>
        <w:t>MicrosoftOfficePublisher</w:t>
      </w:r>
      <w:proofErr w:type="spellEnd"/>
      <w:r w:rsidRPr="00F45A2C">
        <w:rPr>
          <w:rFonts w:ascii="Times New Roman" w:eastAsia="Calibri" w:hAnsi="Times New Roman" w:cs="Times New Roman"/>
          <w:color w:val="000000"/>
          <w:sz w:val="28"/>
          <w:szCs w:val="28"/>
        </w:rPr>
        <w:t>.</w:t>
      </w:r>
    </w:p>
    <w:p w:rsidR="00526CE1" w:rsidRDefault="00526CE1" w:rsidP="00526CE1">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 каждого ребенка – тетрадь, ручка, карандаш, линейка.</w:t>
      </w:r>
    </w:p>
    <w:p w:rsidR="00526CE1" w:rsidRDefault="00526CE1" w:rsidP="00526CE1">
      <w:pPr>
        <w:autoSpaceDE w:val="0"/>
        <w:autoSpaceDN w:val="0"/>
        <w:adjustRightInd w:val="0"/>
        <w:spacing w:after="0" w:line="240" w:lineRule="auto"/>
        <w:ind w:firstLine="851"/>
        <w:jc w:val="both"/>
        <w:rPr>
          <w:rFonts w:ascii="Times New Roman" w:eastAsia="Calibri" w:hAnsi="Times New Roman" w:cs="Times New Roman"/>
          <w:sz w:val="28"/>
          <w:szCs w:val="28"/>
        </w:rPr>
      </w:pPr>
    </w:p>
    <w:p w:rsidR="00526CE1" w:rsidRPr="008B5107" w:rsidRDefault="00526CE1" w:rsidP="00526CE1">
      <w:pPr>
        <w:autoSpaceDE w:val="0"/>
        <w:autoSpaceDN w:val="0"/>
        <w:adjustRightInd w:val="0"/>
        <w:spacing w:after="0" w:line="240" w:lineRule="auto"/>
        <w:ind w:firstLine="426"/>
        <w:jc w:val="both"/>
        <w:rPr>
          <w:rFonts w:ascii="Times New Roman" w:eastAsia="Calibri" w:hAnsi="Times New Roman" w:cs="Times New Roman"/>
          <w:b/>
          <w:color w:val="000000"/>
          <w:sz w:val="28"/>
          <w:szCs w:val="28"/>
        </w:rPr>
      </w:pPr>
      <w:r w:rsidRPr="008B5107">
        <w:rPr>
          <w:rFonts w:ascii="Times New Roman" w:eastAsia="Calibri" w:hAnsi="Times New Roman" w:cs="Times New Roman"/>
          <w:b/>
          <w:color w:val="000000"/>
          <w:sz w:val="28"/>
          <w:szCs w:val="28"/>
        </w:rPr>
        <w:t>Кадровое обеспечение</w:t>
      </w:r>
      <w:r>
        <w:rPr>
          <w:rFonts w:ascii="Times New Roman" w:eastAsia="Calibri" w:hAnsi="Times New Roman" w:cs="Times New Roman"/>
          <w:b/>
          <w:color w:val="000000"/>
          <w:sz w:val="28"/>
          <w:szCs w:val="28"/>
        </w:rPr>
        <w:t>.</w:t>
      </w:r>
    </w:p>
    <w:p w:rsidR="00526CE1" w:rsidRDefault="00526CE1" w:rsidP="00526CE1">
      <w:pPr>
        <w:pStyle w:val="c51"/>
        <w:shd w:val="clear" w:color="auto" w:fill="FFFFFF"/>
        <w:spacing w:before="0" w:beforeAutospacing="0" w:after="0" w:afterAutospacing="0"/>
        <w:ind w:firstLine="851"/>
        <w:jc w:val="both"/>
        <w:rPr>
          <w:rStyle w:val="c7"/>
          <w:color w:val="000000"/>
          <w:sz w:val="28"/>
          <w:szCs w:val="28"/>
        </w:rPr>
      </w:pPr>
      <w:r w:rsidRPr="000D3716">
        <w:rPr>
          <w:color w:val="000000"/>
          <w:sz w:val="28"/>
          <w:szCs w:val="28"/>
          <w:shd w:val="clear" w:color="auto" w:fill="FFFFFF"/>
        </w:rPr>
        <w:t xml:space="preserve">Реализацию данной программы осуществляет педагог дополнительного образования Кузнецова Татьяна Сергеевна  I квалификационной категории, учитель технологии. </w:t>
      </w:r>
      <w:r w:rsidRPr="000D3716">
        <w:rPr>
          <w:rStyle w:val="c7"/>
          <w:color w:val="000000"/>
          <w:sz w:val="28"/>
          <w:szCs w:val="28"/>
        </w:rPr>
        <w:t>Педагог дополнительно</w:t>
      </w:r>
      <w:r>
        <w:rPr>
          <w:rStyle w:val="c7"/>
          <w:color w:val="000000"/>
          <w:sz w:val="28"/>
          <w:szCs w:val="28"/>
        </w:rPr>
        <w:t>го образования, имеющий  высшее, окончила Федеральное государственное бюджетное образовательное учреждения высшего профессионального образования «Уральский государственный педагогический университет», квалификация «Социальный педагог».</w:t>
      </w:r>
    </w:p>
    <w:p w:rsidR="00526CE1" w:rsidRDefault="00526CE1" w:rsidP="00526CE1">
      <w:pPr>
        <w:pStyle w:val="c51"/>
        <w:shd w:val="clear" w:color="auto" w:fill="FFFFFF"/>
        <w:spacing w:before="0" w:beforeAutospacing="0" w:after="0" w:afterAutospacing="0"/>
        <w:ind w:firstLine="851"/>
        <w:jc w:val="both"/>
        <w:rPr>
          <w:rStyle w:val="c7"/>
          <w:color w:val="000000"/>
          <w:sz w:val="28"/>
          <w:szCs w:val="28"/>
        </w:rPr>
      </w:pPr>
      <w:proofErr w:type="spellStart"/>
      <w:r>
        <w:rPr>
          <w:rStyle w:val="c7"/>
          <w:color w:val="000000"/>
          <w:sz w:val="28"/>
          <w:szCs w:val="28"/>
        </w:rPr>
        <w:t>Долгодворова</w:t>
      </w:r>
      <w:proofErr w:type="spellEnd"/>
      <w:r>
        <w:rPr>
          <w:rStyle w:val="c7"/>
          <w:color w:val="000000"/>
          <w:sz w:val="28"/>
          <w:szCs w:val="28"/>
        </w:rPr>
        <w:t xml:space="preserve"> Ксения Александровна, заместитель по воспитательной работе, имеет высшее образование, окончила Негосударственное образовательное учреждение высшего профессионального образования «Восточный – Европейский институт», специалист «Психолог. Преподаватель психологии». В кружке осуществляет контроль </w:t>
      </w:r>
    </w:p>
    <w:p w:rsidR="00526CE1" w:rsidRDefault="00526CE1" w:rsidP="00526CE1">
      <w:pPr>
        <w:pStyle w:val="c51"/>
        <w:shd w:val="clear" w:color="auto" w:fill="FFFFFF"/>
        <w:spacing w:before="0" w:beforeAutospacing="0" w:after="0" w:afterAutospacing="0"/>
        <w:ind w:firstLine="851"/>
        <w:jc w:val="both"/>
        <w:rPr>
          <w:rStyle w:val="c7"/>
          <w:color w:val="000000"/>
          <w:sz w:val="28"/>
          <w:szCs w:val="28"/>
        </w:rPr>
      </w:pPr>
      <w:r>
        <w:rPr>
          <w:rStyle w:val="c7"/>
          <w:color w:val="000000"/>
          <w:sz w:val="28"/>
          <w:szCs w:val="28"/>
        </w:rPr>
        <w:t xml:space="preserve">Пономарев Юрий Владимировича, учитель - информатики, имеет средне специальное образование, окончил </w:t>
      </w:r>
      <w:proofErr w:type="spellStart"/>
      <w:r w:rsidRPr="00914C06">
        <w:rPr>
          <w:rStyle w:val="c7"/>
          <w:color w:val="000000" w:themeColor="text1"/>
          <w:sz w:val="28"/>
          <w:szCs w:val="28"/>
        </w:rPr>
        <w:t>государственноебюджетное</w:t>
      </w:r>
      <w:proofErr w:type="spellEnd"/>
      <w:r w:rsidRPr="00914C06">
        <w:rPr>
          <w:rStyle w:val="c7"/>
          <w:color w:val="000000" w:themeColor="text1"/>
          <w:sz w:val="28"/>
          <w:szCs w:val="28"/>
        </w:rPr>
        <w:t xml:space="preserve"> профессиональное образовательное </w:t>
      </w:r>
      <w:proofErr w:type="spellStart"/>
      <w:r w:rsidRPr="00914C06">
        <w:rPr>
          <w:rStyle w:val="c7"/>
          <w:color w:val="000000" w:themeColor="text1"/>
          <w:sz w:val="28"/>
          <w:szCs w:val="28"/>
        </w:rPr>
        <w:t>учреждения</w:t>
      </w:r>
      <w:proofErr w:type="gramStart"/>
      <w:r w:rsidRPr="00914C06">
        <w:rPr>
          <w:rStyle w:val="c7"/>
          <w:color w:val="000000" w:themeColor="text1"/>
          <w:sz w:val="28"/>
          <w:szCs w:val="28"/>
        </w:rPr>
        <w:t>«К</w:t>
      </w:r>
      <w:proofErr w:type="gramEnd"/>
      <w:r w:rsidRPr="00914C06">
        <w:rPr>
          <w:rStyle w:val="c7"/>
          <w:color w:val="000000" w:themeColor="text1"/>
          <w:sz w:val="28"/>
          <w:szCs w:val="28"/>
        </w:rPr>
        <w:t>расноуфимский</w:t>
      </w:r>
      <w:proofErr w:type="spellEnd"/>
      <w:r w:rsidRPr="00914C06">
        <w:rPr>
          <w:rStyle w:val="c7"/>
          <w:color w:val="000000" w:themeColor="text1"/>
          <w:sz w:val="28"/>
          <w:szCs w:val="28"/>
        </w:rPr>
        <w:t xml:space="preserve"> педагогический колледж»,  квалификация «Учитель информатики». </w:t>
      </w:r>
      <w:proofErr w:type="gramStart"/>
      <w:r>
        <w:rPr>
          <w:rStyle w:val="c7"/>
          <w:color w:val="000000"/>
          <w:sz w:val="28"/>
          <w:szCs w:val="28"/>
        </w:rPr>
        <w:t>Осуществляет консультативную помощь в проведении занятий  отвечает</w:t>
      </w:r>
      <w:proofErr w:type="gramEnd"/>
      <w:r>
        <w:rPr>
          <w:rStyle w:val="c7"/>
          <w:color w:val="000000"/>
          <w:sz w:val="28"/>
          <w:szCs w:val="28"/>
        </w:rPr>
        <w:t xml:space="preserve"> за техническую работу компьютеров. </w:t>
      </w:r>
    </w:p>
    <w:p w:rsidR="00526CE1" w:rsidRDefault="00526CE1" w:rsidP="00526CE1">
      <w:pPr>
        <w:pStyle w:val="c51"/>
        <w:shd w:val="clear" w:color="auto" w:fill="FFFFFF"/>
        <w:spacing w:before="0" w:beforeAutospacing="0" w:after="0" w:afterAutospacing="0"/>
        <w:jc w:val="both"/>
        <w:rPr>
          <w:rFonts w:eastAsia="Calibri"/>
          <w:sz w:val="28"/>
          <w:szCs w:val="28"/>
        </w:rPr>
      </w:pPr>
    </w:p>
    <w:p w:rsidR="00526CE1" w:rsidRDefault="00526CE1" w:rsidP="00526CE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2.3. Формы аттестации и оценочные материалы</w:t>
      </w:r>
    </w:p>
    <w:p w:rsidR="00526CE1" w:rsidRDefault="00526CE1" w:rsidP="00526CE1">
      <w:pPr>
        <w:spacing w:after="0" w:line="240" w:lineRule="auto"/>
        <w:jc w:val="center"/>
        <w:rPr>
          <w:rFonts w:ascii="Times New Roman" w:eastAsia="Calibri" w:hAnsi="Times New Roman" w:cs="Times New Roman"/>
          <w:b/>
          <w:color w:val="000000"/>
          <w:sz w:val="28"/>
          <w:szCs w:val="28"/>
        </w:rPr>
      </w:pPr>
    </w:p>
    <w:p w:rsidR="00526CE1" w:rsidRPr="00AC5418" w:rsidRDefault="00526CE1" w:rsidP="00526CE1">
      <w:pPr>
        <w:spacing w:after="0" w:line="240" w:lineRule="auto"/>
        <w:ind w:firstLine="851"/>
        <w:jc w:val="both"/>
        <w:rPr>
          <w:rFonts w:ascii="Times New Roman" w:eastAsia="Calibri" w:hAnsi="Times New Roman" w:cs="Times New Roman"/>
          <w:sz w:val="28"/>
          <w:szCs w:val="28"/>
        </w:rPr>
      </w:pPr>
      <w:r w:rsidRPr="00AC5418">
        <w:rPr>
          <w:rFonts w:ascii="Times New Roman" w:eastAsia="Calibri" w:hAnsi="Times New Roman" w:cs="Times New Roman"/>
          <w:b/>
          <w:sz w:val="28"/>
          <w:szCs w:val="28"/>
        </w:rPr>
        <w:t>Формы и методы контроля.</w:t>
      </w:r>
      <w:r w:rsidRPr="00AC5418">
        <w:rPr>
          <w:rFonts w:ascii="Times New Roman" w:eastAsia="Calibri" w:hAnsi="Times New Roman" w:cs="Times New Roman"/>
          <w:sz w:val="28"/>
          <w:szCs w:val="28"/>
        </w:rPr>
        <w:t xml:space="preserve"> В п</w:t>
      </w:r>
      <w:r w:rsidRPr="00847509">
        <w:rPr>
          <w:rFonts w:ascii="Times New Roman" w:eastAsia="Calibri" w:hAnsi="Times New Roman" w:cs="Times New Roman"/>
          <w:sz w:val="28"/>
          <w:szCs w:val="28"/>
        </w:rPr>
        <w:t>рограмме кружка «</w:t>
      </w:r>
      <w:r>
        <w:rPr>
          <w:rFonts w:ascii="Times New Roman" w:eastAsia="Calibri" w:hAnsi="Times New Roman" w:cs="Times New Roman"/>
          <w:sz w:val="28"/>
          <w:szCs w:val="28"/>
        </w:rPr>
        <w:t>Информатика через проект</w:t>
      </w:r>
      <w:r w:rsidRPr="00AC5418">
        <w:rPr>
          <w:rFonts w:ascii="Times New Roman" w:eastAsia="Calibri" w:hAnsi="Times New Roman" w:cs="Times New Roman"/>
          <w:sz w:val="28"/>
          <w:szCs w:val="28"/>
        </w:rPr>
        <w:t xml:space="preserve">» использую следующие </w:t>
      </w:r>
      <w:r w:rsidRPr="00AC5418">
        <w:rPr>
          <w:rFonts w:ascii="Times New Roman" w:eastAsia="Calibri" w:hAnsi="Times New Roman" w:cs="Times New Roman"/>
          <w:b/>
          <w:sz w:val="28"/>
          <w:szCs w:val="28"/>
        </w:rPr>
        <w:t>приёмы и методы</w:t>
      </w:r>
      <w:r w:rsidRPr="00AC5418">
        <w:rPr>
          <w:rFonts w:ascii="Times New Roman" w:eastAsia="Calibri" w:hAnsi="Times New Roman" w:cs="Times New Roman"/>
          <w:sz w:val="28"/>
          <w:szCs w:val="28"/>
        </w:rPr>
        <w:t xml:space="preserve"> работы:</w:t>
      </w:r>
    </w:p>
    <w:p w:rsidR="00526CE1" w:rsidRDefault="00526CE1" w:rsidP="00526CE1">
      <w:pPr>
        <w:pStyle w:val="a7"/>
        <w:numPr>
          <w:ilvl w:val="0"/>
          <w:numId w:val="1"/>
        </w:numPr>
        <w:spacing w:after="0" w:line="240" w:lineRule="auto"/>
        <w:ind w:left="0" w:firstLine="851"/>
        <w:jc w:val="both"/>
        <w:rPr>
          <w:rFonts w:ascii="Times New Roman" w:eastAsia="Calibri" w:hAnsi="Times New Roman" w:cs="Times New Roman"/>
          <w:sz w:val="28"/>
          <w:szCs w:val="28"/>
        </w:rPr>
      </w:pPr>
      <w:proofErr w:type="gramStart"/>
      <w:r w:rsidRPr="00847509">
        <w:rPr>
          <w:rFonts w:ascii="Times New Roman" w:eastAsia="Calibri" w:hAnsi="Times New Roman" w:cs="Times New Roman"/>
          <w:sz w:val="28"/>
          <w:szCs w:val="28"/>
        </w:rPr>
        <w:t>Словесный</w:t>
      </w:r>
      <w:proofErr w:type="gramEnd"/>
      <w:r w:rsidRPr="00847509">
        <w:rPr>
          <w:rFonts w:ascii="Times New Roman" w:eastAsia="Calibri" w:hAnsi="Times New Roman" w:cs="Times New Roman"/>
          <w:sz w:val="28"/>
          <w:szCs w:val="28"/>
        </w:rPr>
        <w:t xml:space="preserve"> (беседы, дискуссии).</w:t>
      </w:r>
    </w:p>
    <w:p w:rsidR="00526CE1" w:rsidRDefault="00526CE1" w:rsidP="00526CE1">
      <w:pPr>
        <w:pStyle w:val="a7"/>
        <w:numPr>
          <w:ilvl w:val="0"/>
          <w:numId w:val="1"/>
        </w:numPr>
        <w:spacing w:after="0" w:line="240" w:lineRule="auto"/>
        <w:ind w:left="0" w:firstLine="851"/>
        <w:jc w:val="both"/>
        <w:rPr>
          <w:rFonts w:ascii="Times New Roman" w:eastAsia="Calibri" w:hAnsi="Times New Roman" w:cs="Times New Roman"/>
          <w:sz w:val="28"/>
          <w:szCs w:val="28"/>
        </w:rPr>
      </w:pPr>
      <w:proofErr w:type="gramStart"/>
      <w:r w:rsidRPr="00631C6F">
        <w:rPr>
          <w:rFonts w:ascii="Times New Roman" w:eastAsia="Calibri" w:hAnsi="Times New Roman" w:cs="Times New Roman"/>
          <w:sz w:val="28"/>
          <w:szCs w:val="28"/>
        </w:rPr>
        <w:t>Наглядный</w:t>
      </w:r>
      <w:proofErr w:type="gramEnd"/>
      <w:r w:rsidRPr="00631C6F">
        <w:rPr>
          <w:rFonts w:ascii="Times New Roman" w:eastAsia="Calibri" w:hAnsi="Times New Roman" w:cs="Times New Roman"/>
          <w:sz w:val="28"/>
          <w:szCs w:val="28"/>
        </w:rPr>
        <w:t xml:space="preserve"> (демонстрация).</w:t>
      </w:r>
    </w:p>
    <w:p w:rsidR="00526CE1" w:rsidRPr="00631C6F" w:rsidRDefault="00526CE1" w:rsidP="00526CE1">
      <w:pPr>
        <w:pStyle w:val="a7"/>
        <w:numPr>
          <w:ilvl w:val="0"/>
          <w:numId w:val="1"/>
        </w:numPr>
        <w:spacing w:after="0" w:line="240" w:lineRule="auto"/>
        <w:ind w:left="0" w:firstLine="851"/>
        <w:jc w:val="both"/>
        <w:rPr>
          <w:rFonts w:ascii="Times New Roman" w:eastAsia="Calibri" w:hAnsi="Times New Roman" w:cs="Times New Roman"/>
          <w:sz w:val="28"/>
          <w:szCs w:val="28"/>
        </w:rPr>
      </w:pPr>
      <w:proofErr w:type="gramStart"/>
      <w:r w:rsidRPr="00631C6F">
        <w:rPr>
          <w:rFonts w:ascii="Times New Roman" w:eastAsia="Calibri" w:hAnsi="Times New Roman" w:cs="Times New Roman"/>
          <w:sz w:val="28"/>
          <w:szCs w:val="28"/>
        </w:rPr>
        <w:t>Практический</w:t>
      </w:r>
      <w:proofErr w:type="gramEnd"/>
      <w:r w:rsidRPr="00631C6F">
        <w:rPr>
          <w:rFonts w:ascii="Times New Roman" w:eastAsia="Calibri" w:hAnsi="Times New Roman" w:cs="Times New Roman"/>
          <w:sz w:val="28"/>
          <w:szCs w:val="28"/>
        </w:rPr>
        <w:t xml:space="preserve"> (практическая работа)</w:t>
      </w:r>
    </w:p>
    <w:p w:rsidR="00526CE1" w:rsidRPr="00AC5418" w:rsidRDefault="00526CE1" w:rsidP="00526CE1">
      <w:pPr>
        <w:spacing w:after="0" w:line="240" w:lineRule="auto"/>
        <w:ind w:firstLine="851"/>
        <w:jc w:val="both"/>
        <w:rPr>
          <w:rFonts w:ascii="Times New Roman" w:eastAsia="Calibri" w:hAnsi="Times New Roman" w:cs="Times New Roman"/>
          <w:sz w:val="28"/>
          <w:szCs w:val="28"/>
        </w:rPr>
      </w:pPr>
      <w:r w:rsidRPr="00AC5418">
        <w:rPr>
          <w:rFonts w:ascii="Times New Roman" w:eastAsia="Calibri" w:hAnsi="Times New Roman" w:cs="Times New Roman"/>
          <w:b/>
          <w:sz w:val="28"/>
          <w:szCs w:val="28"/>
        </w:rPr>
        <w:t>Формы работы</w:t>
      </w:r>
      <w:r w:rsidRPr="00AC5418">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презентация</w:t>
      </w:r>
      <w:r w:rsidRPr="00AC5418">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практикумы</w:t>
      </w:r>
      <w:r w:rsidRPr="00AC5418">
        <w:rPr>
          <w:rFonts w:ascii="Times New Roman" w:eastAsia="Calibri" w:hAnsi="Times New Roman" w:cs="Times New Roman"/>
          <w:sz w:val="28"/>
          <w:szCs w:val="28"/>
        </w:rPr>
        <w:t>.</w:t>
      </w:r>
    </w:p>
    <w:p w:rsidR="00526CE1" w:rsidRDefault="00526CE1" w:rsidP="00526CE1">
      <w:pPr>
        <w:spacing w:after="0" w:line="240" w:lineRule="auto"/>
        <w:ind w:firstLine="851"/>
        <w:jc w:val="both"/>
        <w:rPr>
          <w:rFonts w:ascii="Times New Roman" w:eastAsia="Calibri" w:hAnsi="Times New Roman" w:cs="Times New Roman"/>
          <w:sz w:val="28"/>
          <w:szCs w:val="28"/>
        </w:rPr>
      </w:pPr>
      <w:r w:rsidRPr="00AC5418">
        <w:rPr>
          <w:rFonts w:ascii="Times New Roman" w:eastAsia="Calibri" w:hAnsi="Times New Roman" w:cs="Times New Roman"/>
          <w:sz w:val="28"/>
          <w:szCs w:val="28"/>
        </w:rPr>
        <w:lastRenderedPageBreak/>
        <w:t>Кабинеты для занятий о</w:t>
      </w:r>
      <w:r>
        <w:rPr>
          <w:rFonts w:ascii="Times New Roman" w:eastAsia="Calibri" w:hAnsi="Times New Roman" w:cs="Times New Roman"/>
          <w:sz w:val="28"/>
          <w:szCs w:val="28"/>
        </w:rPr>
        <w:t>снащены канцелярией, компьютерами и планшетами</w:t>
      </w:r>
      <w:r w:rsidRPr="00AC5418">
        <w:rPr>
          <w:rFonts w:ascii="Times New Roman" w:eastAsia="Calibri" w:hAnsi="Times New Roman" w:cs="Times New Roman"/>
          <w:sz w:val="28"/>
          <w:szCs w:val="28"/>
        </w:rPr>
        <w:t xml:space="preserve">, </w:t>
      </w:r>
    </w:p>
    <w:p w:rsidR="00526CE1" w:rsidRDefault="00526CE1" w:rsidP="00526CE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Итоговые</w:t>
      </w:r>
      <w:r w:rsidRPr="00AC5418">
        <w:rPr>
          <w:rFonts w:ascii="Times New Roman" w:eastAsia="Calibri" w:hAnsi="Times New Roman" w:cs="Times New Roman"/>
          <w:sz w:val="28"/>
          <w:szCs w:val="28"/>
        </w:rPr>
        <w:t xml:space="preserve"> занятия подводятс</w:t>
      </w:r>
      <w:r>
        <w:rPr>
          <w:rFonts w:ascii="Times New Roman" w:eastAsia="Calibri" w:hAnsi="Times New Roman" w:cs="Times New Roman"/>
          <w:sz w:val="28"/>
          <w:szCs w:val="28"/>
        </w:rPr>
        <w:t>я в виде обсуждения (дискуссии)</w:t>
      </w:r>
    </w:p>
    <w:p w:rsidR="00526CE1" w:rsidRPr="008B5107" w:rsidRDefault="00526CE1" w:rsidP="00526CE1">
      <w:pPr>
        <w:spacing w:after="0" w:line="240" w:lineRule="auto"/>
        <w:ind w:firstLine="851"/>
        <w:jc w:val="both"/>
        <w:rPr>
          <w:rFonts w:ascii="Times New Roman" w:eastAsia="Calibri" w:hAnsi="Times New Roman" w:cs="Times New Roman"/>
          <w:i/>
          <w:sz w:val="28"/>
          <w:szCs w:val="28"/>
        </w:rPr>
      </w:pPr>
      <w:r>
        <w:rPr>
          <w:rFonts w:ascii="Times New Roman" w:eastAsia="Calibri" w:hAnsi="Times New Roman" w:cs="Times New Roman"/>
          <w:b/>
          <w:sz w:val="28"/>
          <w:szCs w:val="28"/>
        </w:rPr>
        <w:t xml:space="preserve">Оценочные материалы. </w:t>
      </w:r>
      <w:r w:rsidRPr="008B5107">
        <w:rPr>
          <w:rFonts w:ascii="Times New Roman" w:eastAsia="Calibri" w:hAnsi="Times New Roman" w:cs="Times New Roman"/>
          <w:i/>
          <w:sz w:val="28"/>
          <w:szCs w:val="28"/>
        </w:rPr>
        <w:t>Критерий результативности.</w:t>
      </w:r>
    </w:p>
    <w:p w:rsidR="00526CE1" w:rsidRDefault="00526CE1" w:rsidP="00526CE1">
      <w:pPr>
        <w:spacing w:after="0" w:line="240" w:lineRule="auto"/>
        <w:ind w:firstLine="284"/>
        <w:jc w:val="both"/>
        <w:rPr>
          <w:rFonts w:ascii="Times New Roman" w:eastAsia="Calibri" w:hAnsi="Times New Roman" w:cs="Times New Roman"/>
          <w:sz w:val="28"/>
          <w:szCs w:val="28"/>
        </w:rPr>
      </w:pPr>
      <w:r w:rsidRPr="00AC5418">
        <w:rPr>
          <w:rFonts w:ascii="Times New Roman" w:eastAsia="Calibri" w:hAnsi="Times New Roman" w:cs="Times New Roman"/>
          <w:sz w:val="28"/>
          <w:szCs w:val="28"/>
        </w:rPr>
        <w:t xml:space="preserve">   Результаты учащихся проверяются в виде: опр</w:t>
      </w:r>
      <w:r>
        <w:rPr>
          <w:rFonts w:ascii="Times New Roman" w:eastAsia="Calibri" w:hAnsi="Times New Roman" w:cs="Times New Roman"/>
          <w:sz w:val="28"/>
          <w:szCs w:val="28"/>
        </w:rPr>
        <w:t xml:space="preserve">оса учащихся по </w:t>
      </w:r>
      <w:proofErr w:type="gramStart"/>
      <w:r>
        <w:rPr>
          <w:rFonts w:ascii="Times New Roman" w:eastAsia="Calibri" w:hAnsi="Times New Roman" w:cs="Times New Roman"/>
          <w:sz w:val="28"/>
          <w:szCs w:val="28"/>
        </w:rPr>
        <w:t>изученной</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темеи</w:t>
      </w:r>
      <w:proofErr w:type="spellEnd"/>
      <w:r>
        <w:rPr>
          <w:rFonts w:ascii="Times New Roman" w:eastAsia="Calibri" w:hAnsi="Times New Roman" w:cs="Times New Roman"/>
          <w:sz w:val="28"/>
          <w:szCs w:val="28"/>
        </w:rPr>
        <w:t xml:space="preserve"> выполненными работами.</w:t>
      </w: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Default="00526CE1" w:rsidP="00526CE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Список литературы</w:t>
      </w:r>
    </w:p>
    <w:p w:rsidR="00526CE1" w:rsidRDefault="00526CE1" w:rsidP="00526CE1">
      <w:pPr>
        <w:pStyle w:val="c51"/>
        <w:shd w:val="clear" w:color="auto" w:fill="FFFFFF"/>
        <w:spacing w:before="0" w:beforeAutospacing="0" w:after="0" w:afterAutospacing="0"/>
        <w:ind w:firstLine="851"/>
        <w:jc w:val="both"/>
        <w:rPr>
          <w:rFonts w:eastAsia="Calibri"/>
          <w:sz w:val="28"/>
          <w:szCs w:val="28"/>
        </w:rPr>
      </w:pPr>
    </w:p>
    <w:p w:rsidR="00526CE1" w:rsidRPr="007A1C2E" w:rsidRDefault="00526CE1" w:rsidP="00526CE1">
      <w:pPr>
        <w:pStyle w:val="c51"/>
        <w:shd w:val="clear" w:color="auto" w:fill="FFFFFF"/>
        <w:spacing w:before="0" w:beforeAutospacing="0" w:after="0" w:afterAutospacing="0"/>
        <w:ind w:firstLine="851"/>
        <w:jc w:val="both"/>
        <w:rPr>
          <w:sz w:val="28"/>
          <w:szCs w:val="28"/>
        </w:rPr>
      </w:pPr>
      <w:r w:rsidRPr="007A1C2E">
        <w:rPr>
          <w:sz w:val="28"/>
          <w:szCs w:val="28"/>
        </w:rPr>
        <w:t xml:space="preserve">1. </w:t>
      </w:r>
      <w:proofErr w:type="spellStart"/>
      <w:r w:rsidRPr="007A1C2E">
        <w:rPr>
          <w:b/>
          <w:sz w:val="28"/>
          <w:szCs w:val="28"/>
        </w:rPr>
        <w:t>Босова</w:t>
      </w:r>
      <w:proofErr w:type="spellEnd"/>
      <w:r w:rsidRPr="007A1C2E">
        <w:rPr>
          <w:b/>
          <w:sz w:val="28"/>
          <w:szCs w:val="28"/>
        </w:rPr>
        <w:t xml:space="preserve"> Л.Л</w:t>
      </w:r>
      <w:r w:rsidRPr="007A1C2E">
        <w:rPr>
          <w:sz w:val="28"/>
          <w:szCs w:val="28"/>
        </w:rPr>
        <w:t xml:space="preserve">., </w:t>
      </w:r>
      <w:proofErr w:type="spellStart"/>
      <w:r w:rsidRPr="007A1C2E">
        <w:rPr>
          <w:sz w:val="28"/>
          <w:szCs w:val="28"/>
        </w:rPr>
        <w:t>Босова</w:t>
      </w:r>
      <w:proofErr w:type="spellEnd"/>
      <w:r w:rsidRPr="007A1C2E">
        <w:rPr>
          <w:sz w:val="28"/>
          <w:szCs w:val="28"/>
        </w:rPr>
        <w:t xml:space="preserve"> А.Ю. Информатика 5 – 6 классы: методическое пособие. – М.: БИНОМ. Лаборатория знаний, 2014. </w:t>
      </w:r>
    </w:p>
    <w:p w:rsidR="00526CE1" w:rsidRPr="007A1C2E" w:rsidRDefault="00526CE1" w:rsidP="00526CE1">
      <w:pPr>
        <w:pStyle w:val="c51"/>
        <w:shd w:val="clear" w:color="auto" w:fill="FFFFFF"/>
        <w:spacing w:before="0" w:beforeAutospacing="0" w:after="0" w:afterAutospacing="0"/>
        <w:ind w:firstLine="851"/>
        <w:jc w:val="both"/>
        <w:rPr>
          <w:sz w:val="28"/>
          <w:szCs w:val="28"/>
        </w:rPr>
      </w:pPr>
      <w:r w:rsidRPr="007A1C2E">
        <w:rPr>
          <w:sz w:val="28"/>
          <w:szCs w:val="28"/>
        </w:rPr>
        <w:t xml:space="preserve">2. </w:t>
      </w:r>
      <w:r w:rsidRPr="007A1C2E">
        <w:rPr>
          <w:b/>
          <w:sz w:val="28"/>
          <w:szCs w:val="28"/>
        </w:rPr>
        <w:t>Ресурсы</w:t>
      </w:r>
      <w:r w:rsidRPr="007A1C2E">
        <w:rPr>
          <w:sz w:val="28"/>
          <w:szCs w:val="28"/>
        </w:rPr>
        <w:t xml:space="preserve"> Единой коллекции цифровых образовательных ресурсов (</w:t>
      </w:r>
      <w:hyperlink r:id="rId10" w:history="1">
        <w:r w:rsidRPr="007A1C2E">
          <w:rPr>
            <w:rStyle w:val="a8"/>
            <w:sz w:val="28"/>
            <w:szCs w:val="28"/>
          </w:rPr>
          <w:t>http://school-collection.edu.ru/</w:t>
        </w:r>
      </w:hyperlink>
      <w:r w:rsidRPr="007A1C2E">
        <w:rPr>
          <w:sz w:val="28"/>
          <w:szCs w:val="28"/>
        </w:rPr>
        <w:t xml:space="preserve">) </w:t>
      </w:r>
    </w:p>
    <w:p w:rsidR="00526CE1" w:rsidRPr="007A1C2E" w:rsidRDefault="00526CE1" w:rsidP="00526CE1">
      <w:pPr>
        <w:pStyle w:val="c51"/>
        <w:shd w:val="clear" w:color="auto" w:fill="FFFFFF"/>
        <w:spacing w:before="0" w:beforeAutospacing="0" w:after="0" w:afterAutospacing="0"/>
        <w:ind w:firstLine="851"/>
        <w:jc w:val="both"/>
        <w:rPr>
          <w:sz w:val="28"/>
          <w:szCs w:val="28"/>
        </w:rPr>
      </w:pPr>
      <w:r w:rsidRPr="007A1C2E">
        <w:rPr>
          <w:sz w:val="28"/>
          <w:szCs w:val="28"/>
        </w:rPr>
        <w:t xml:space="preserve">3. </w:t>
      </w:r>
      <w:proofErr w:type="spellStart"/>
      <w:r w:rsidRPr="007A1C2E">
        <w:rPr>
          <w:b/>
          <w:sz w:val="28"/>
          <w:szCs w:val="28"/>
        </w:rPr>
        <w:t>Босова</w:t>
      </w:r>
      <w:proofErr w:type="spellEnd"/>
      <w:r w:rsidRPr="007A1C2E">
        <w:rPr>
          <w:b/>
          <w:sz w:val="28"/>
          <w:szCs w:val="28"/>
        </w:rPr>
        <w:t xml:space="preserve"> Л.Л</w:t>
      </w:r>
      <w:r w:rsidRPr="007A1C2E">
        <w:rPr>
          <w:sz w:val="28"/>
          <w:szCs w:val="28"/>
        </w:rPr>
        <w:t xml:space="preserve">. Набор цифровых образовательных ресурсов «Информатика 5-6». – М.: БИНОМ. Лаборатория знаний, 2013 </w:t>
      </w:r>
    </w:p>
    <w:p w:rsidR="00526CE1" w:rsidRPr="007A1C2E" w:rsidRDefault="00526CE1" w:rsidP="00526CE1">
      <w:pPr>
        <w:pStyle w:val="c51"/>
        <w:shd w:val="clear" w:color="auto" w:fill="FFFFFF"/>
        <w:spacing w:before="0" w:beforeAutospacing="0" w:after="0" w:afterAutospacing="0"/>
        <w:ind w:firstLine="851"/>
        <w:jc w:val="both"/>
        <w:rPr>
          <w:sz w:val="28"/>
          <w:szCs w:val="28"/>
        </w:rPr>
      </w:pPr>
      <w:r w:rsidRPr="007A1C2E">
        <w:rPr>
          <w:sz w:val="28"/>
          <w:szCs w:val="28"/>
        </w:rPr>
        <w:t xml:space="preserve">4. Материалы авторской мастерской </w:t>
      </w:r>
      <w:proofErr w:type="spellStart"/>
      <w:r w:rsidRPr="007A1C2E">
        <w:rPr>
          <w:sz w:val="28"/>
          <w:szCs w:val="28"/>
        </w:rPr>
        <w:t>Босовой</w:t>
      </w:r>
      <w:proofErr w:type="spellEnd"/>
      <w:r w:rsidRPr="007A1C2E">
        <w:rPr>
          <w:sz w:val="28"/>
          <w:szCs w:val="28"/>
        </w:rPr>
        <w:t xml:space="preserve"> Л.Л. (metodist.lbz.ru/</w:t>
      </w:r>
      <w:proofErr w:type="spellStart"/>
      <w:r w:rsidRPr="007A1C2E">
        <w:rPr>
          <w:sz w:val="28"/>
          <w:szCs w:val="28"/>
        </w:rPr>
        <w:t>authors</w:t>
      </w:r>
      <w:proofErr w:type="spellEnd"/>
      <w:r w:rsidRPr="007A1C2E">
        <w:rPr>
          <w:sz w:val="28"/>
          <w:szCs w:val="28"/>
        </w:rPr>
        <w:t>/</w:t>
      </w:r>
      <w:proofErr w:type="spellStart"/>
      <w:r w:rsidRPr="007A1C2E">
        <w:rPr>
          <w:sz w:val="28"/>
          <w:szCs w:val="28"/>
        </w:rPr>
        <w:t>informatika</w:t>
      </w:r>
      <w:proofErr w:type="spellEnd"/>
      <w:r w:rsidRPr="007A1C2E">
        <w:rPr>
          <w:sz w:val="28"/>
          <w:szCs w:val="28"/>
        </w:rPr>
        <w:t xml:space="preserve">/3/). </w:t>
      </w:r>
    </w:p>
    <w:p w:rsidR="00526CE1" w:rsidRDefault="00526CE1" w:rsidP="00526CE1">
      <w:pPr>
        <w:pStyle w:val="c51"/>
        <w:shd w:val="clear" w:color="auto" w:fill="FFFFFF"/>
        <w:spacing w:before="0" w:beforeAutospacing="0" w:after="0" w:afterAutospacing="0"/>
        <w:ind w:firstLine="851"/>
        <w:jc w:val="both"/>
        <w:rPr>
          <w:sz w:val="28"/>
          <w:szCs w:val="28"/>
        </w:rPr>
      </w:pPr>
      <w:r w:rsidRPr="007A1C2E">
        <w:rPr>
          <w:sz w:val="28"/>
          <w:szCs w:val="28"/>
        </w:rPr>
        <w:t xml:space="preserve">5. </w:t>
      </w:r>
      <w:proofErr w:type="spellStart"/>
      <w:r w:rsidRPr="007A1C2E">
        <w:rPr>
          <w:b/>
          <w:sz w:val="28"/>
          <w:szCs w:val="28"/>
        </w:rPr>
        <w:t>Босова</w:t>
      </w:r>
      <w:proofErr w:type="spellEnd"/>
      <w:r w:rsidRPr="007A1C2E">
        <w:rPr>
          <w:b/>
          <w:sz w:val="28"/>
          <w:szCs w:val="28"/>
        </w:rPr>
        <w:t xml:space="preserve"> Л.Л</w:t>
      </w:r>
      <w:r w:rsidRPr="007A1C2E">
        <w:rPr>
          <w:sz w:val="28"/>
          <w:szCs w:val="28"/>
        </w:rPr>
        <w:t xml:space="preserve">., </w:t>
      </w:r>
      <w:proofErr w:type="spellStart"/>
      <w:r w:rsidRPr="007A1C2E">
        <w:rPr>
          <w:sz w:val="28"/>
          <w:szCs w:val="28"/>
        </w:rPr>
        <w:t>А.Ю.Босова</w:t>
      </w:r>
      <w:proofErr w:type="spellEnd"/>
      <w:r w:rsidRPr="007A1C2E">
        <w:rPr>
          <w:sz w:val="28"/>
          <w:szCs w:val="28"/>
        </w:rPr>
        <w:t xml:space="preserve"> Занимательные задачи по информатике 2013 г.</w:t>
      </w:r>
    </w:p>
    <w:p w:rsidR="00526CE1" w:rsidRPr="007A1C2E" w:rsidRDefault="00526CE1" w:rsidP="00526CE1">
      <w:pPr>
        <w:pStyle w:val="c51"/>
        <w:shd w:val="clear" w:color="auto" w:fill="FFFFFF"/>
        <w:spacing w:before="0" w:beforeAutospacing="0" w:after="0" w:afterAutospacing="0"/>
        <w:ind w:firstLine="851"/>
        <w:jc w:val="both"/>
        <w:rPr>
          <w:sz w:val="28"/>
          <w:szCs w:val="28"/>
        </w:rPr>
        <w:sectPr w:rsidR="00526CE1" w:rsidRPr="007A1C2E" w:rsidSect="001621FC">
          <w:pgSz w:w="11906" w:h="16838"/>
          <w:pgMar w:top="1134" w:right="851" w:bottom="1134" w:left="1701" w:header="709" w:footer="709" w:gutter="0"/>
          <w:cols w:space="708"/>
          <w:docGrid w:linePitch="360"/>
        </w:sectPr>
      </w:pPr>
      <w:r w:rsidRPr="007A1C2E">
        <w:rPr>
          <w:sz w:val="28"/>
          <w:szCs w:val="28"/>
        </w:rPr>
        <w:t xml:space="preserve"> 6. </w:t>
      </w:r>
      <w:r w:rsidRPr="007A1C2E">
        <w:rPr>
          <w:b/>
          <w:sz w:val="28"/>
          <w:szCs w:val="28"/>
        </w:rPr>
        <w:t>Богомолова О.Б</w:t>
      </w:r>
      <w:r w:rsidRPr="007A1C2E">
        <w:rPr>
          <w:sz w:val="28"/>
          <w:szCs w:val="28"/>
        </w:rPr>
        <w:t>. Логические</w:t>
      </w:r>
      <w:r>
        <w:rPr>
          <w:sz w:val="28"/>
          <w:szCs w:val="28"/>
        </w:rPr>
        <w:t xml:space="preserve"> задачи. М.: БИНОМ. Лаборатория</w:t>
      </w:r>
    </w:p>
    <w:p w:rsidR="00526CE1" w:rsidRPr="0045044F" w:rsidRDefault="00526CE1" w:rsidP="00526CE1">
      <w:pPr>
        <w:spacing w:after="0" w:line="240" w:lineRule="auto"/>
        <w:jc w:val="both"/>
        <w:rPr>
          <w:rFonts w:ascii="Times New Roman" w:hAnsi="Times New Roman" w:cs="Times New Roman"/>
          <w:b/>
          <w:sz w:val="28"/>
          <w:szCs w:val="28"/>
        </w:rPr>
      </w:pPr>
    </w:p>
    <w:p w:rsidR="00526CE1" w:rsidRDefault="00526CE1"/>
    <w:sectPr w:rsidR="00526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6F" w:rsidRDefault="002D386F">
      <w:pPr>
        <w:spacing w:after="0" w:line="240" w:lineRule="auto"/>
      </w:pPr>
      <w:r>
        <w:separator/>
      </w:r>
    </w:p>
  </w:endnote>
  <w:endnote w:type="continuationSeparator" w:id="0">
    <w:p w:rsidR="002D386F" w:rsidRDefault="002D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523576"/>
      <w:docPartObj>
        <w:docPartGallery w:val="Page Numbers (Bottom of Page)"/>
        <w:docPartUnique/>
      </w:docPartObj>
    </w:sdtPr>
    <w:sdtEndPr>
      <w:rPr>
        <w:rFonts w:ascii="Times New Roman" w:hAnsi="Times New Roman" w:cs="Times New Roman"/>
        <w:sz w:val="32"/>
        <w:szCs w:val="32"/>
      </w:rPr>
    </w:sdtEndPr>
    <w:sdtContent>
      <w:p w:rsidR="00F907E4" w:rsidRPr="00AC4907" w:rsidRDefault="00526CE1">
        <w:pPr>
          <w:pStyle w:val="a9"/>
          <w:jc w:val="center"/>
          <w:rPr>
            <w:rFonts w:ascii="Times New Roman" w:hAnsi="Times New Roman" w:cs="Times New Roman"/>
            <w:sz w:val="32"/>
            <w:szCs w:val="32"/>
          </w:rPr>
        </w:pPr>
        <w:r w:rsidRPr="00AC4907">
          <w:rPr>
            <w:rFonts w:ascii="Times New Roman" w:hAnsi="Times New Roman" w:cs="Times New Roman"/>
            <w:sz w:val="32"/>
            <w:szCs w:val="32"/>
          </w:rPr>
          <w:fldChar w:fldCharType="begin"/>
        </w:r>
        <w:r w:rsidRPr="00AC4907">
          <w:rPr>
            <w:rFonts w:ascii="Times New Roman" w:hAnsi="Times New Roman" w:cs="Times New Roman"/>
            <w:sz w:val="32"/>
            <w:szCs w:val="32"/>
          </w:rPr>
          <w:instrText>PAGE   \* MERGEFORMAT</w:instrText>
        </w:r>
        <w:r w:rsidRPr="00AC4907">
          <w:rPr>
            <w:rFonts w:ascii="Times New Roman" w:hAnsi="Times New Roman" w:cs="Times New Roman"/>
            <w:sz w:val="32"/>
            <w:szCs w:val="32"/>
          </w:rPr>
          <w:fldChar w:fldCharType="separate"/>
        </w:r>
        <w:r w:rsidR="001E053E">
          <w:rPr>
            <w:rFonts w:ascii="Times New Roman" w:hAnsi="Times New Roman" w:cs="Times New Roman"/>
            <w:noProof/>
            <w:sz w:val="32"/>
            <w:szCs w:val="32"/>
          </w:rPr>
          <w:t>3</w:t>
        </w:r>
        <w:r w:rsidRPr="00AC4907">
          <w:rPr>
            <w:rFonts w:ascii="Times New Roman" w:hAnsi="Times New Roman" w:cs="Times New Roman"/>
            <w:sz w:val="32"/>
            <w:szCs w:val="32"/>
          </w:rPr>
          <w:fldChar w:fldCharType="end"/>
        </w:r>
      </w:p>
    </w:sdtContent>
  </w:sdt>
  <w:p w:rsidR="00F907E4" w:rsidRDefault="002D38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6F" w:rsidRDefault="002D386F">
      <w:pPr>
        <w:spacing w:after="0" w:line="240" w:lineRule="auto"/>
      </w:pPr>
      <w:r>
        <w:separator/>
      </w:r>
    </w:p>
  </w:footnote>
  <w:footnote w:type="continuationSeparator" w:id="0">
    <w:p w:rsidR="002D386F" w:rsidRDefault="002D3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59A"/>
    <w:multiLevelType w:val="hybridMultilevel"/>
    <w:tmpl w:val="822C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094D3A"/>
    <w:multiLevelType w:val="hybridMultilevel"/>
    <w:tmpl w:val="5DC6F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E1"/>
    <w:rsid w:val="00034FA0"/>
    <w:rsid w:val="001E053E"/>
    <w:rsid w:val="002D386F"/>
    <w:rsid w:val="0052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CE1"/>
    <w:rPr>
      <w:rFonts w:ascii="Tahoma" w:hAnsi="Tahoma" w:cs="Tahoma"/>
      <w:sz w:val="16"/>
      <w:szCs w:val="16"/>
    </w:rPr>
  </w:style>
  <w:style w:type="table" w:styleId="a5">
    <w:name w:val="Table Grid"/>
    <w:basedOn w:val="a1"/>
    <w:uiPriority w:val="59"/>
    <w:rsid w:val="00526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26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26CE1"/>
    <w:pPr>
      <w:ind w:left="720"/>
      <w:contextualSpacing/>
    </w:pPr>
  </w:style>
  <w:style w:type="table" w:customStyle="1" w:styleId="1">
    <w:name w:val="Сетка таблицы1"/>
    <w:basedOn w:val="a1"/>
    <w:next w:val="a5"/>
    <w:uiPriority w:val="59"/>
    <w:rsid w:val="00526CE1"/>
    <w:pPr>
      <w:spacing w:after="0" w:line="240" w:lineRule="auto"/>
      <w:jc w:val="center"/>
    </w:pPr>
    <w:rPr>
      <w:rFonts w:ascii="Times New Roman" w:eastAsia="Calibri" w:hAnsi="Times New Roman" w:cs="Times New Roman"/>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1">
    <w:name w:val="c51"/>
    <w:basedOn w:val="a"/>
    <w:rsid w:val="00526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26CE1"/>
  </w:style>
  <w:style w:type="character" w:styleId="a8">
    <w:name w:val="Hyperlink"/>
    <w:basedOn w:val="a0"/>
    <w:uiPriority w:val="99"/>
    <w:unhideWhenUsed/>
    <w:rsid w:val="00526CE1"/>
    <w:rPr>
      <w:color w:val="0000FF" w:themeColor="hyperlink"/>
      <w:u w:val="single"/>
    </w:rPr>
  </w:style>
  <w:style w:type="paragraph" w:styleId="a9">
    <w:name w:val="footer"/>
    <w:basedOn w:val="a"/>
    <w:link w:val="aa"/>
    <w:uiPriority w:val="99"/>
    <w:unhideWhenUsed/>
    <w:rsid w:val="00526C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6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CE1"/>
    <w:rPr>
      <w:rFonts w:ascii="Tahoma" w:hAnsi="Tahoma" w:cs="Tahoma"/>
      <w:sz w:val="16"/>
      <w:szCs w:val="16"/>
    </w:rPr>
  </w:style>
  <w:style w:type="table" w:styleId="a5">
    <w:name w:val="Table Grid"/>
    <w:basedOn w:val="a1"/>
    <w:uiPriority w:val="59"/>
    <w:rsid w:val="00526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26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26CE1"/>
    <w:pPr>
      <w:ind w:left="720"/>
      <w:contextualSpacing/>
    </w:pPr>
  </w:style>
  <w:style w:type="table" w:customStyle="1" w:styleId="1">
    <w:name w:val="Сетка таблицы1"/>
    <w:basedOn w:val="a1"/>
    <w:next w:val="a5"/>
    <w:uiPriority w:val="59"/>
    <w:rsid w:val="00526CE1"/>
    <w:pPr>
      <w:spacing w:after="0" w:line="240" w:lineRule="auto"/>
      <w:jc w:val="center"/>
    </w:pPr>
    <w:rPr>
      <w:rFonts w:ascii="Times New Roman" w:eastAsia="Calibri" w:hAnsi="Times New Roman" w:cs="Times New Roman"/>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1">
    <w:name w:val="c51"/>
    <w:basedOn w:val="a"/>
    <w:rsid w:val="00526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26CE1"/>
  </w:style>
  <w:style w:type="character" w:styleId="a8">
    <w:name w:val="Hyperlink"/>
    <w:basedOn w:val="a0"/>
    <w:uiPriority w:val="99"/>
    <w:unhideWhenUsed/>
    <w:rsid w:val="00526CE1"/>
    <w:rPr>
      <w:color w:val="0000FF" w:themeColor="hyperlink"/>
      <w:u w:val="single"/>
    </w:rPr>
  </w:style>
  <w:style w:type="paragraph" w:styleId="a9">
    <w:name w:val="footer"/>
    <w:basedOn w:val="a"/>
    <w:link w:val="aa"/>
    <w:uiPriority w:val="99"/>
    <w:unhideWhenUsed/>
    <w:rsid w:val="00526C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4436</Words>
  <Characters>25291</Characters>
  <Application>Microsoft Office Word</Application>
  <DocSecurity>0</DocSecurity>
  <Lines>210</Lines>
  <Paragraphs>59</Paragraphs>
  <ScaleCrop>false</ScaleCrop>
  <Company>SPecialiST RePack</Company>
  <LinksUpToDate>false</LinksUpToDate>
  <CharactersWithSpaces>29668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User</cp:lastModifiedBy>
  <cp:revision>3</cp:revision>
  <dcterms:created xsi:type="dcterms:W3CDTF">2023-09-18T06:39:00Z</dcterms:created>
  <dcterms:modified xsi:type="dcterms:W3CDTF">2025-09-10T04:37:00Z</dcterms:modified>
</cp:coreProperties>
</file>