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A0" w:rsidRDefault="00EB6EF4">
      <w:r>
        <w:rPr>
          <w:noProof/>
          <w:lang w:eastAsia="ru-RU"/>
        </w:rPr>
        <w:drawing>
          <wp:inline distT="0" distB="0" distL="0" distR="0">
            <wp:extent cx="5940425" cy="8394404"/>
            <wp:effectExtent l="0" t="0" r="3175" b="6985"/>
            <wp:docPr id="2" name="Рисунок 2" descr="C:\Users\User\Desktop\ТИТУЛЬНЫЕ\Чуде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Е\Чудес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AE5F88" w:rsidRDefault="00AE5F88"/>
    <w:p w:rsidR="00AE5F88" w:rsidRDefault="00AE5F88"/>
    <w:p w:rsidR="00AE5F88" w:rsidRDefault="00AE5F88"/>
    <w:p w:rsidR="00AE5F88" w:rsidRPr="00A957E8" w:rsidRDefault="00AE5F88" w:rsidP="00AE5F88">
      <w:pPr>
        <w:pStyle w:val="aa"/>
        <w:widowControl w:val="0"/>
        <w:numPr>
          <w:ilvl w:val="0"/>
          <w:numId w:val="26"/>
        </w:numPr>
        <w:spacing w:after="0" w:line="240" w:lineRule="auto"/>
        <w:contextualSpacing w:val="0"/>
        <w:jc w:val="center"/>
        <w:rPr>
          <w:rFonts w:ascii="Times New Roman" w:hAnsi="Times New Roman"/>
          <w:b/>
          <w:sz w:val="24"/>
          <w:szCs w:val="28"/>
        </w:rPr>
      </w:pPr>
      <w:r w:rsidRPr="00A21FC8">
        <w:rPr>
          <w:rFonts w:ascii="Times New Roman" w:hAnsi="Times New Roman"/>
          <w:b/>
          <w:sz w:val="24"/>
          <w:szCs w:val="28"/>
        </w:rPr>
        <w:t>Содержание</w:t>
      </w:r>
    </w:p>
    <w:tbl>
      <w:tblPr>
        <w:tblW w:w="9605" w:type="dxa"/>
        <w:tblLook w:val="04A0" w:firstRow="1" w:lastRow="0" w:firstColumn="1" w:lastColumn="0" w:noHBand="0" w:noVBand="1"/>
      </w:tblPr>
      <w:tblGrid>
        <w:gridCol w:w="697"/>
        <w:gridCol w:w="7862"/>
        <w:gridCol w:w="1046"/>
      </w:tblGrid>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I.</w:t>
            </w: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КОМПЛЕКС ОСНОВНЫХ ХАРАКТЕРИСТИК</w:t>
            </w: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8"/>
              </w:rPr>
            </w:pPr>
          </w:p>
        </w:tc>
      </w:tr>
      <w:tr w:rsidR="00AE5F88" w:rsidRPr="00F74DA5" w:rsidTr="00A5305F">
        <w:trPr>
          <w:trHeight w:val="280"/>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w:t>
            </w: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Пояснительная записка</w:t>
            </w: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8"/>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1.1</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8"/>
              </w:rPr>
            </w:pPr>
            <w:r w:rsidRPr="00F74DA5">
              <w:rPr>
                <w:rFonts w:ascii="Times New Roman" w:hAnsi="Times New Roman"/>
                <w:sz w:val="24"/>
                <w:szCs w:val="24"/>
              </w:rPr>
              <w:t>Направленность (профиль) общеразвивающей программы</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1.2.</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Актуальность общеразвивающей программы</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1.3.</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Отличительные особенности общеразвивающей программы</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1.4.</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 w:val="24"/>
                <w:szCs w:val="24"/>
              </w:rPr>
            </w:pPr>
            <w:r w:rsidRPr="00F74DA5">
              <w:rPr>
                <w:rFonts w:ascii="Times New Roman" w:hAnsi="Times New Roman"/>
                <w:sz w:val="24"/>
                <w:szCs w:val="24"/>
              </w:rPr>
              <w:t>Адресность</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1.5.</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Cs w:val="24"/>
              </w:rPr>
            </w:pPr>
            <w:r w:rsidRPr="00F74DA5">
              <w:rPr>
                <w:rFonts w:ascii="Times New Roman" w:hAnsi="Times New Roman"/>
                <w:sz w:val="24"/>
                <w:szCs w:val="24"/>
              </w:rPr>
              <w:t>Объем общеразвивающей программы</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4"/>
              </w:rPr>
            </w:pPr>
          </w:p>
        </w:tc>
      </w:tr>
      <w:tr w:rsidR="00AE5F88" w:rsidRPr="00576032" w:rsidTr="00A5305F">
        <w:trPr>
          <w:trHeight w:val="452"/>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1.6.</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Cs w:val="24"/>
              </w:rPr>
            </w:pPr>
            <w:r w:rsidRPr="00F74DA5">
              <w:rPr>
                <w:rFonts w:ascii="Times New Roman" w:hAnsi="Times New Roman"/>
                <w:sz w:val="24"/>
                <w:szCs w:val="24"/>
              </w:rPr>
              <w:t>Формы обучения и виды занятий общеразвивающей программы</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1.7.</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Cs w:val="24"/>
              </w:rPr>
            </w:pPr>
            <w:r w:rsidRPr="00F74DA5">
              <w:rPr>
                <w:rFonts w:ascii="Times New Roman" w:hAnsi="Times New Roman"/>
                <w:sz w:val="24"/>
                <w:szCs w:val="24"/>
              </w:rPr>
              <w:t>Методы обучения</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1.8.</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Cs w:val="24"/>
              </w:rPr>
            </w:pPr>
            <w:r w:rsidRPr="00F74DA5">
              <w:rPr>
                <w:rFonts w:ascii="Times New Roman" w:hAnsi="Times New Roman"/>
                <w:sz w:val="24"/>
                <w:szCs w:val="24"/>
              </w:rPr>
              <w:t>Режим занятий</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1.9.</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 w:val="24"/>
                <w:szCs w:val="28"/>
              </w:rPr>
            </w:pPr>
            <w:r w:rsidRPr="00F74DA5">
              <w:rPr>
                <w:rFonts w:ascii="Times New Roman" w:hAnsi="Times New Roman"/>
                <w:sz w:val="24"/>
                <w:szCs w:val="28"/>
              </w:rPr>
              <w:t>Срок освоения общеразвивающей программы</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8"/>
              </w:rPr>
            </w:pPr>
          </w:p>
        </w:tc>
      </w:tr>
      <w:tr w:rsidR="00AE5F88" w:rsidRPr="00576032" w:rsidTr="00A5305F">
        <w:trPr>
          <w:trHeight w:val="558"/>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1.10.</w:t>
            </w:r>
          </w:p>
        </w:tc>
        <w:tc>
          <w:tcPr>
            <w:tcW w:w="7862" w:type="dxa"/>
            <w:shd w:val="clear" w:color="auto" w:fill="auto"/>
          </w:tcPr>
          <w:p w:rsidR="00AE5F88" w:rsidRPr="00F74DA5" w:rsidRDefault="00AE5F88" w:rsidP="00A5305F">
            <w:pPr>
              <w:pStyle w:val="aa"/>
              <w:spacing w:line="240" w:lineRule="auto"/>
              <w:jc w:val="both"/>
              <w:rPr>
                <w:rFonts w:ascii="Times New Roman" w:hAnsi="Times New Roman"/>
                <w:sz w:val="24"/>
                <w:szCs w:val="28"/>
              </w:rPr>
            </w:pPr>
            <w:r w:rsidRPr="00F74DA5">
              <w:rPr>
                <w:rFonts w:ascii="Times New Roman" w:hAnsi="Times New Roman"/>
                <w:sz w:val="24"/>
                <w:szCs w:val="28"/>
              </w:rPr>
              <w:t>Классификация и уровневая дифференциация дополнительной общеразвивающей программы</w:t>
            </w:r>
          </w:p>
        </w:tc>
        <w:tc>
          <w:tcPr>
            <w:tcW w:w="1046" w:type="dxa"/>
            <w:shd w:val="clear" w:color="auto" w:fill="auto"/>
          </w:tcPr>
          <w:p w:rsidR="00AE5F88" w:rsidRPr="00F74DA5" w:rsidRDefault="00AE5F88" w:rsidP="00A5305F">
            <w:pPr>
              <w:pStyle w:val="aa"/>
              <w:spacing w:line="240" w:lineRule="auto"/>
              <w:jc w:val="both"/>
              <w:rPr>
                <w:rFonts w:ascii="Times New Roman" w:hAnsi="Times New Roman"/>
                <w:sz w:val="24"/>
                <w:szCs w:val="28"/>
              </w:rPr>
            </w:pPr>
          </w:p>
        </w:tc>
      </w:tr>
      <w:tr w:rsidR="00AE5F88" w:rsidRPr="00576032" w:rsidTr="00A5305F">
        <w:trPr>
          <w:trHeight w:val="875"/>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 xml:space="preserve">2. </w:t>
            </w:r>
          </w:p>
        </w:tc>
        <w:tc>
          <w:tcPr>
            <w:tcW w:w="7862" w:type="dxa"/>
            <w:shd w:val="clear" w:color="auto" w:fill="auto"/>
          </w:tcPr>
          <w:p w:rsidR="00AE5F88" w:rsidRDefault="00AE5F88" w:rsidP="00A5305F">
            <w:pPr>
              <w:spacing w:line="240" w:lineRule="auto"/>
              <w:jc w:val="both"/>
              <w:rPr>
                <w:rFonts w:ascii="Times New Roman" w:hAnsi="Times New Roman"/>
                <w:sz w:val="24"/>
                <w:szCs w:val="24"/>
              </w:rPr>
            </w:pPr>
            <w:r w:rsidRPr="00F74DA5">
              <w:rPr>
                <w:rFonts w:ascii="Times New Roman" w:hAnsi="Times New Roman"/>
                <w:sz w:val="24"/>
                <w:szCs w:val="24"/>
              </w:rPr>
              <w:t>Цель и задачи общеразвивающей программы</w:t>
            </w:r>
            <w:r>
              <w:rPr>
                <w:rFonts w:ascii="Times New Roman" w:hAnsi="Times New Roman"/>
                <w:sz w:val="24"/>
                <w:szCs w:val="24"/>
              </w:rPr>
              <w:t>.</w:t>
            </w:r>
          </w:p>
          <w:p w:rsidR="00AE5F88" w:rsidRPr="00F74DA5" w:rsidRDefault="00AE5F88" w:rsidP="00A5305F">
            <w:pPr>
              <w:spacing w:line="240" w:lineRule="auto"/>
              <w:jc w:val="both"/>
              <w:rPr>
                <w:rFonts w:ascii="Times New Roman" w:hAnsi="Times New Roman"/>
                <w:sz w:val="24"/>
                <w:szCs w:val="28"/>
              </w:rPr>
            </w:pPr>
            <w:r>
              <w:rPr>
                <w:rFonts w:ascii="Times New Roman" w:hAnsi="Times New Roman"/>
                <w:sz w:val="24"/>
                <w:szCs w:val="24"/>
              </w:rPr>
              <w:t>Ожидаемый результат.</w:t>
            </w: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w:t>
            </w:r>
          </w:p>
        </w:tc>
        <w:tc>
          <w:tcPr>
            <w:tcW w:w="7862" w:type="dxa"/>
            <w:shd w:val="clear" w:color="auto" w:fill="auto"/>
          </w:tcPr>
          <w:p w:rsidR="00AE5F88" w:rsidRPr="00F74DA5" w:rsidRDefault="00AE5F88" w:rsidP="00A5305F">
            <w:pPr>
              <w:spacing w:line="240" w:lineRule="auto"/>
              <w:jc w:val="both"/>
              <w:rPr>
                <w:rFonts w:ascii="Times New Roman" w:hAnsi="Times New Roman"/>
                <w:szCs w:val="24"/>
              </w:rPr>
            </w:pPr>
            <w:r w:rsidRPr="00F74DA5">
              <w:rPr>
                <w:rFonts w:ascii="Times New Roman" w:hAnsi="Times New Roman"/>
                <w:sz w:val="24"/>
                <w:szCs w:val="24"/>
              </w:rPr>
              <w:t>Содержание общеразвивающей программы</w:t>
            </w: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3.1.</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 xml:space="preserve">Учебно-тематический план </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576032"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3.2.</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Календарно-тематический план 1 год обучения</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576032"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3.3.</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Содержание календарно-тематического плана 1 год обучения</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576032"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3.4.</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Календарно-тематический план 2 год обучения</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576032"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3.5.</w:t>
            </w:r>
          </w:p>
        </w:tc>
        <w:tc>
          <w:tcPr>
            <w:tcW w:w="7862"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r w:rsidRPr="00F74DA5">
              <w:rPr>
                <w:rFonts w:ascii="Times New Roman" w:hAnsi="Times New Roman"/>
                <w:sz w:val="24"/>
                <w:szCs w:val="24"/>
              </w:rPr>
              <w:t>Содержание календарно-тематического плана 2 год обучения</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4.</w:t>
            </w: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Планируемые результаты</w:t>
            </w: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bookmarkStart w:id="1" w:name="_Hlk113314314"/>
            <w:r w:rsidRPr="00F74DA5">
              <w:rPr>
                <w:rFonts w:ascii="Times New Roman" w:hAnsi="Times New Roman"/>
                <w:sz w:val="24"/>
                <w:szCs w:val="28"/>
              </w:rPr>
              <w:t>II.</w:t>
            </w:r>
          </w:p>
        </w:tc>
        <w:tc>
          <w:tcPr>
            <w:tcW w:w="7862" w:type="dxa"/>
            <w:shd w:val="clear" w:color="auto" w:fill="auto"/>
          </w:tcPr>
          <w:p w:rsidR="00AE5F88" w:rsidRPr="00F74DA5" w:rsidRDefault="00AE5F88" w:rsidP="00A5305F">
            <w:pPr>
              <w:tabs>
                <w:tab w:val="right" w:pos="8335"/>
              </w:tabs>
              <w:spacing w:line="240" w:lineRule="auto"/>
              <w:rPr>
                <w:rFonts w:ascii="Times New Roman" w:hAnsi="Times New Roman"/>
                <w:sz w:val="24"/>
                <w:szCs w:val="28"/>
              </w:rPr>
            </w:pPr>
            <w:r w:rsidRPr="00F74DA5">
              <w:rPr>
                <w:rFonts w:ascii="Times New Roman" w:hAnsi="Times New Roman"/>
                <w:sz w:val="24"/>
                <w:szCs w:val="28"/>
              </w:rPr>
              <w:t>КОМПЛЕКС ОРГАНИЗАЦИОННО-ПЕДАГОГИЧЕСКИХ УСЛОВИЙ</w:t>
            </w:r>
          </w:p>
        </w:tc>
        <w:tc>
          <w:tcPr>
            <w:tcW w:w="1046" w:type="dxa"/>
            <w:shd w:val="clear" w:color="auto" w:fill="auto"/>
          </w:tcPr>
          <w:p w:rsidR="00AE5F88" w:rsidRPr="00F74DA5" w:rsidRDefault="00AE5F88" w:rsidP="00A5305F">
            <w:pPr>
              <w:tabs>
                <w:tab w:val="right" w:pos="8335"/>
              </w:tabs>
              <w:spacing w:line="240" w:lineRule="auto"/>
              <w:rPr>
                <w:rFonts w:ascii="Times New Roman" w:hAnsi="Times New Roman"/>
                <w:sz w:val="24"/>
                <w:szCs w:val="24"/>
              </w:rPr>
            </w:pPr>
            <w:r>
              <w:rPr>
                <w:rFonts w:ascii="Times New Roman" w:hAnsi="Times New Roman"/>
                <w:sz w:val="24"/>
                <w:szCs w:val="24"/>
              </w:rPr>
              <w:t>9</w:t>
            </w:r>
          </w:p>
        </w:tc>
      </w:tr>
      <w:bookmarkEnd w:id="1"/>
      <w:tr w:rsidR="00AE5F88" w:rsidRPr="00F74DA5" w:rsidTr="00A5305F">
        <w:trPr>
          <w:trHeight w:val="724"/>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7862" w:type="dxa"/>
            <w:shd w:val="clear" w:color="auto" w:fill="auto"/>
          </w:tcPr>
          <w:p w:rsidR="00AE5F88" w:rsidRPr="00F74DA5" w:rsidRDefault="00AE5F88" w:rsidP="00A5305F">
            <w:pPr>
              <w:tabs>
                <w:tab w:val="right" w:pos="8335"/>
              </w:tabs>
              <w:spacing w:line="240" w:lineRule="auto"/>
              <w:rPr>
                <w:rFonts w:ascii="Times New Roman" w:hAnsi="Times New Roman"/>
                <w:sz w:val="24"/>
                <w:szCs w:val="28"/>
              </w:rPr>
            </w:pPr>
            <w:r w:rsidRPr="00B06845">
              <w:rPr>
                <w:rFonts w:ascii="Times New Roman" w:hAnsi="Times New Roman"/>
                <w:sz w:val="24"/>
                <w:szCs w:val="28"/>
              </w:rPr>
              <w:t>1.Система действий педагога и детей на разных этапах экспериментально-исследовательской деятельности.</w:t>
            </w:r>
          </w:p>
        </w:tc>
        <w:tc>
          <w:tcPr>
            <w:tcW w:w="1046" w:type="dxa"/>
            <w:shd w:val="clear" w:color="auto" w:fill="auto"/>
          </w:tcPr>
          <w:p w:rsidR="00AE5F88" w:rsidRPr="00F74DA5" w:rsidRDefault="00AE5F88" w:rsidP="00A5305F">
            <w:pPr>
              <w:tabs>
                <w:tab w:val="right" w:pos="8335"/>
              </w:tabs>
              <w:spacing w:line="240" w:lineRule="auto"/>
              <w:rPr>
                <w:rFonts w:ascii="Times New Roman" w:hAnsi="Times New Roman"/>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2.</w:t>
            </w:r>
          </w:p>
        </w:tc>
        <w:tc>
          <w:tcPr>
            <w:tcW w:w="7862" w:type="dxa"/>
            <w:shd w:val="clear" w:color="auto" w:fill="auto"/>
          </w:tcPr>
          <w:p w:rsidR="00AE5F88" w:rsidRPr="00F74DA5" w:rsidRDefault="00AE5F88" w:rsidP="00A5305F">
            <w:pPr>
              <w:tabs>
                <w:tab w:val="right" w:pos="8335"/>
              </w:tabs>
              <w:spacing w:line="240" w:lineRule="auto"/>
              <w:rPr>
                <w:rFonts w:ascii="Times New Roman" w:hAnsi="Times New Roman"/>
                <w:sz w:val="24"/>
                <w:szCs w:val="28"/>
              </w:rPr>
            </w:pPr>
            <w:r>
              <w:rPr>
                <w:rFonts w:ascii="Times New Roman" w:hAnsi="Times New Roman"/>
                <w:sz w:val="24"/>
                <w:szCs w:val="28"/>
              </w:rPr>
              <w:t>Материально-техническое обеспечение</w:t>
            </w:r>
          </w:p>
        </w:tc>
        <w:tc>
          <w:tcPr>
            <w:tcW w:w="1046" w:type="dxa"/>
            <w:shd w:val="clear" w:color="auto" w:fill="auto"/>
          </w:tcPr>
          <w:p w:rsidR="00AE5F88" w:rsidRPr="00F74DA5" w:rsidRDefault="00AE5F88" w:rsidP="00A5305F">
            <w:pPr>
              <w:tabs>
                <w:tab w:val="right" w:pos="8335"/>
              </w:tabs>
              <w:spacing w:line="240" w:lineRule="auto"/>
              <w:rPr>
                <w:rFonts w:ascii="Times New Roman" w:hAnsi="Times New Roman"/>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3.</w:t>
            </w:r>
          </w:p>
        </w:tc>
        <w:tc>
          <w:tcPr>
            <w:tcW w:w="7862" w:type="dxa"/>
            <w:shd w:val="clear" w:color="auto" w:fill="auto"/>
          </w:tcPr>
          <w:p w:rsidR="00AE5F88" w:rsidRPr="00F74DA5" w:rsidRDefault="00AE5F88" w:rsidP="00A5305F">
            <w:pPr>
              <w:tabs>
                <w:tab w:val="right" w:pos="8335"/>
              </w:tabs>
              <w:spacing w:line="240" w:lineRule="auto"/>
              <w:rPr>
                <w:rFonts w:ascii="Times New Roman" w:hAnsi="Times New Roman"/>
                <w:sz w:val="24"/>
                <w:szCs w:val="28"/>
              </w:rPr>
            </w:pPr>
            <w:r>
              <w:rPr>
                <w:rFonts w:ascii="Times New Roman" w:hAnsi="Times New Roman"/>
                <w:sz w:val="24"/>
                <w:szCs w:val="28"/>
              </w:rPr>
              <w:t>Информационное обеспечение</w:t>
            </w:r>
          </w:p>
        </w:tc>
        <w:tc>
          <w:tcPr>
            <w:tcW w:w="1046" w:type="dxa"/>
            <w:shd w:val="clear" w:color="auto" w:fill="auto"/>
          </w:tcPr>
          <w:p w:rsidR="00AE5F88" w:rsidRPr="00F74DA5" w:rsidRDefault="00AE5F88" w:rsidP="00A5305F">
            <w:pPr>
              <w:tabs>
                <w:tab w:val="right" w:pos="8335"/>
              </w:tabs>
              <w:spacing w:line="240" w:lineRule="auto"/>
              <w:rPr>
                <w:rFonts w:ascii="Times New Roman" w:hAnsi="Times New Roman"/>
                <w:sz w:val="24"/>
                <w:szCs w:val="24"/>
              </w:rPr>
            </w:pPr>
          </w:p>
        </w:tc>
      </w:tr>
      <w:tr w:rsidR="00AE5F88" w:rsidRPr="00F74DA5" w:rsidTr="00A5305F">
        <w:trPr>
          <w:trHeight w:val="1191"/>
        </w:trPr>
        <w:tc>
          <w:tcPr>
            <w:tcW w:w="697" w:type="dxa"/>
            <w:shd w:val="clear" w:color="auto" w:fill="auto"/>
          </w:tcPr>
          <w:p w:rsidR="00AE5F88"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4.</w:t>
            </w:r>
          </w:p>
          <w:p w:rsidR="00AE5F88" w:rsidRDefault="00AE5F88" w:rsidP="00A5305F">
            <w:pPr>
              <w:spacing w:line="240" w:lineRule="auto"/>
              <w:jc w:val="both"/>
              <w:rPr>
                <w:rFonts w:ascii="Times New Roman" w:hAnsi="Times New Roman"/>
                <w:sz w:val="24"/>
                <w:szCs w:val="28"/>
              </w:rPr>
            </w:pPr>
            <w:r>
              <w:rPr>
                <w:rFonts w:ascii="Times New Roman" w:hAnsi="Times New Roman"/>
                <w:sz w:val="24"/>
                <w:szCs w:val="28"/>
              </w:rPr>
              <w:t>5.</w:t>
            </w:r>
          </w:p>
          <w:p w:rsidR="00AE5F88" w:rsidRPr="00F74DA5" w:rsidRDefault="00AE5F88" w:rsidP="00A5305F">
            <w:pPr>
              <w:spacing w:line="240" w:lineRule="auto"/>
              <w:jc w:val="both"/>
              <w:rPr>
                <w:rFonts w:ascii="Times New Roman" w:hAnsi="Times New Roman"/>
                <w:sz w:val="24"/>
                <w:szCs w:val="28"/>
              </w:rPr>
            </w:pPr>
            <w:r>
              <w:rPr>
                <w:rFonts w:ascii="Times New Roman" w:hAnsi="Times New Roman"/>
                <w:sz w:val="24"/>
                <w:szCs w:val="28"/>
              </w:rPr>
              <w:t>6.</w:t>
            </w:r>
          </w:p>
        </w:tc>
        <w:tc>
          <w:tcPr>
            <w:tcW w:w="7862" w:type="dxa"/>
            <w:shd w:val="clear" w:color="auto" w:fill="auto"/>
          </w:tcPr>
          <w:p w:rsidR="00AE5F88" w:rsidRDefault="00AE5F88" w:rsidP="00A5305F">
            <w:pPr>
              <w:spacing w:line="240" w:lineRule="auto"/>
              <w:jc w:val="both"/>
              <w:rPr>
                <w:rFonts w:ascii="Times New Roman" w:hAnsi="Times New Roman"/>
                <w:sz w:val="24"/>
                <w:szCs w:val="28"/>
              </w:rPr>
            </w:pPr>
            <w:r>
              <w:rPr>
                <w:rFonts w:ascii="Times New Roman" w:hAnsi="Times New Roman"/>
                <w:sz w:val="24"/>
                <w:szCs w:val="28"/>
              </w:rPr>
              <w:t>Формы аттестации</w:t>
            </w:r>
          </w:p>
          <w:p w:rsidR="00AE5F88" w:rsidRDefault="00AE5F88" w:rsidP="00A5305F">
            <w:pPr>
              <w:spacing w:line="240" w:lineRule="auto"/>
              <w:jc w:val="both"/>
              <w:rPr>
                <w:rFonts w:ascii="Times New Roman" w:hAnsi="Times New Roman"/>
                <w:sz w:val="24"/>
                <w:szCs w:val="28"/>
              </w:rPr>
            </w:pPr>
            <w:r>
              <w:rPr>
                <w:rFonts w:ascii="Times New Roman" w:hAnsi="Times New Roman"/>
                <w:sz w:val="24"/>
                <w:szCs w:val="28"/>
              </w:rPr>
              <w:t>Формы организации</w:t>
            </w:r>
          </w:p>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Оценочные материалы (карта мониторинга)</w:t>
            </w:r>
          </w:p>
        </w:tc>
        <w:tc>
          <w:tcPr>
            <w:tcW w:w="1046" w:type="dxa"/>
            <w:shd w:val="clear" w:color="auto" w:fill="auto"/>
          </w:tcPr>
          <w:p w:rsidR="00AE5F88" w:rsidRPr="00F74DA5" w:rsidRDefault="00AE5F88" w:rsidP="00A5305F">
            <w:pPr>
              <w:spacing w:line="240" w:lineRule="auto"/>
              <w:jc w:val="both"/>
              <w:rPr>
                <w:rFonts w:ascii="Times New Roman" w:hAnsi="Times New Roman"/>
                <w:szCs w:val="24"/>
              </w:rPr>
            </w:pPr>
          </w:p>
        </w:tc>
      </w:tr>
      <w:tr w:rsidR="00AE5F88" w:rsidRPr="00F74DA5" w:rsidTr="00A5305F">
        <w:trPr>
          <w:trHeight w:val="80"/>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7862" w:type="dxa"/>
            <w:shd w:val="clear" w:color="auto" w:fill="auto"/>
          </w:tcPr>
          <w:p w:rsidR="00AE5F88" w:rsidRPr="00F74DA5" w:rsidRDefault="00AE5F88" w:rsidP="00A5305F">
            <w:pPr>
              <w:spacing w:line="240" w:lineRule="auto"/>
              <w:rPr>
                <w:rFonts w:ascii="Times New Roman" w:hAnsi="Times New Roman"/>
                <w:sz w:val="24"/>
                <w:szCs w:val="28"/>
              </w:rPr>
            </w:pPr>
          </w:p>
        </w:tc>
        <w:tc>
          <w:tcPr>
            <w:tcW w:w="1046" w:type="dxa"/>
            <w:shd w:val="clear" w:color="auto" w:fill="auto"/>
          </w:tcPr>
          <w:p w:rsidR="00AE5F88" w:rsidRPr="00F74DA5" w:rsidRDefault="00AE5F88" w:rsidP="00A5305F">
            <w:pPr>
              <w:spacing w:line="240" w:lineRule="auto"/>
              <w:rPr>
                <w:rFonts w:ascii="Times New Roman" w:hAnsi="Times New Roman"/>
                <w:szCs w:val="24"/>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r w:rsidRPr="00F74DA5">
              <w:rPr>
                <w:rFonts w:ascii="Times New Roman" w:hAnsi="Times New Roman"/>
                <w:sz w:val="24"/>
                <w:szCs w:val="28"/>
              </w:rPr>
              <w:t xml:space="preserve">Список литературы </w:t>
            </w:r>
          </w:p>
        </w:tc>
        <w:tc>
          <w:tcPr>
            <w:tcW w:w="1046" w:type="dxa"/>
            <w:shd w:val="clear" w:color="auto" w:fill="auto"/>
          </w:tcPr>
          <w:p w:rsidR="00AE5F88" w:rsidRPr="00F74DA5" w:rsidRDefault="00AE5F88" w:rsidP="00A5305F">
            <w:pPr>
              <w:spacing w:line="240" w:lineRule="auto"/>
              <w:ind w:firstLine="709"/>
              <w:jc w:val="both"/>
              <w:rPr>
                <w:rFonts w:ascii="Times New Roman" w:hAnsi="Times New Roman"/>
                <w:sz w:val="24"/>
                <w:szCs w:val="28"/>
              </w:rPr>
            </w:pPr>
          </w:p>
        </w:tc>
      </w:tr>
      <w:tr w:rsidR="00AE5F88" w:rsidRPr="00F74DA5" w:rsidTr="00A5305F">
        <w:trPr>
          <w:trHeight w:val="437"/>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8"/>
              </w:rPr>
            </w:pPr>
          </w:p>
        </w:tc>
      </w:tr>
      <w:tr w:rsidR="00AE5F88" w:rsidRPr="00F74DA5" w:rsidTr="00A5305F">
        <w:trPr>
          <w:trHeight w:val="80"/>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8"/>
              </w:rPr>
            </w:pPr>
          </w:p>
        </w:tc>
      </w:tr>
      <w:tr w:rsidR="00AE5F88" w:rsidRPr="00F74DA5" w:rsidTr="00A5305F">
        <w:trPr>
          <w:trHeight w:val="875"/>
        </w:trPr>
        <w:tc>
          <w:tcPr>
            <w:tcW w:w="697" w:type="dxa"/>
            <w:shd w:val="clear" w:color="auto" w:fill="auto"/>
          </w:tcPr>
          <w:p w:rsidR="00AE5F88" w:rsidRPr="00F74DA5" w:rsidRDefault="00AE5F88" w:rsidP="00A5305F">
            <w:pPr>
              <w:spacing w:line="240" w:lineRule="auto"/>
              <w:jc w:val="both"/>
              <w:rPr>
                <w:rFonts w:ascii="Times New Roman" w:hAnsi="Times New Roman"/>
                <w:sz w:val="24"/>
                <w:szCs w:val="28"/>
              </w:rPr>
            </w:pPr>
          </w:p>
        </w:tc>
        <w:tc>
          <w:tcPr>
            <w:tcW w:w="7862" w:type="dxa"/>
            <w:shd w:val="clear" w:color="auto" w:fill="auto"/>
          </w:tcPr>
          <w:p w:rsidR="00AE5F88" w:rsidRPr="00F74DA5" w:rsidRDefault="00AE5F88" w:rsidP="00A5305F">
            <w:pPr>
              <w:spacing w:line="240" w:lineRule="auto"/>
              <w:jc w:val="both"/>
              <w:rPr>
                <w:rFonts w:ascii="Times New Roman" w:hAnsi="Times New Roman"/>
                <w:sz w:val="24"/>
                <w:szCs w:val="28"/>
              </w:rPr>
            </w:pPr>
            <w:r w:rsidRPr="00E87810">
              <w:rPr>
                <w:rFonts w:ascii="Times New Roman" w:hAnsi="Times New Roman"/>
                <w:sz w:val="24"/>
                <w:szCs w:val="28"/>
              </w:rPr>
              <w:t>I.</w:t>
            </w:r>
            <w:r w:rsidRPr="00E87810">
              <w:rPr>
                <w:rFonts w:ascii="Times New Roman" w:hAnsi="Times New Roman"/>
                <w:sz w:val="24"/>
                <w:szCs w:val="28"/>
              </w:rPr>
              <w:tab/>
              <w:t>КОМПЛЕКС ОСНОВНЫХ ХАРАКТЕРИСТИК</w:t>
            </w:r>
          </w:p>
        </w:tc>
        <w:tc>
          <w:tcPr>
            <w:tcW w:w="1046" w:type="dxa"/>
            <w:shd w:val="clear" w:color="auto" w:fill="auto"/>
          </w:tcPr>
          <w:p w:rsidR="00AE5F88" w:rsidRPr="00F74DA5" w:rsidRDefault="00AE5F88" w:rsidP="00A5305F">
            <w:pPr>
              <w:spacing w:line="240" w:lineRule="auto"/>
              <w:jc w:val="both"/>
              <w:rPr>
                <w:rFonts w:ascii="Times New Roman" w:hAnsi="Times New Roman"/>
                <w:sz w:val="24"/>
                <w:szCs w:val="28"/>
              </w:rPr>
            </w:pPr>
          </w:p>
        </w:tc>
      </w:tr>
    </w:tbl>
    <w:p w:rsidR="00AE5F88" w:rsidRPr="00E36F71" w:rsidRDefault="00AE5F88" w:rsidP="00AE5F88">
      <w:pPr>
        <w:pStyle w:val="aa"/>
        <w:spacing w:after="200" w:line="276" w:lineRule="auto"/>
        <w:rPr>
          <w:rFonts w:ascii="Times New Roman" w:eastAsia="Times New Roman" w:hAnsi="Times New Roman" w:cs="Times New Roman"/>
          <w:b/>
          <w:sz w:val="24"/>
          <w:szCs w:val="24"/>
          <w:lang w:eastAsia="ru-RU"/>
        </w:rPr>
      </w:pPr>
      <w:r w:rsidRPr="00E36F71">
        <w:rPr>
          <w:rFonts w:ascii="Times New Roman" w:eastAsia="Times New Roman" w:hAnsi="Times New Roman" w:cs="Times New Roman"/>
          <w:b/>
          <w:sz w:val="24"/>
          <w:szCs w:val="24"/>
          <w:lang w:eastAsia="ru-RU"/>
        </w:rPr>
        <w:t>1.Пояснительная записка</w:t>
      </w:r>
    </w:p>
    <w:p w:rsidR="00AE5F88" w:rsidRDefault="00AE5F88" w:rsidP="00AE5F88">
      <w:pPr>
        <w:spacing w:after="0"/>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В связи с переходом на новый образовательный стандарт в настоящее время внеурочная деятельность является неотъемлемой частью учебно-воспитательного процесса и одной из форм организации свободного времени учащихся. </w:t>
      </w:r>
    </w:p>
    <w:p w:rsidR="00AE5F88" w:rsidRDefault="00AE5F88" w:rsidP="00AE5F88">
      <w:pPr>
        <w:spacing w:after="0"/>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
          <w:bCs/>
          <w:i/>
          <w:sz w:val="24"/>
          <w:szCs w:val="24"/>
          <w:lang w:bidi="en-US"/>
        </w:rPr>
        <w:t xml:space="preserve">Актуальность </w:t>
      </w:r>
      <w:r w:rsidRPr="006D7044">
        <w:rPr>
          <w:rFonts w:ascii="Times New Roman" w:eastAsia="Times New Roman" w:hAnsi="Times New Roman" w:cs="Times New Roman"/>
          <w:bCs/>
          <w:sz w:val="24"/>
          <w:szCs w:val="24"/>
          <w:lang w:bidi="en-US"/>
        </w:rPr>
        <w:t xml:space="preserve">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Педагогическая целесообразность</w:t>
      </w:r>
      <w:r w:rsidRPr="00C114C6">
        <w:rPr>
          <w:rFonts w:ascii="Times New Roman" w:eastAsia="Times New Roman" w:hAnsi="Times New Roman" w:cs="Times New Roman"/>
          <w:b/>
          <w:bCs/>
          <w:sz w:val="24"/>
          <w:szCs w:val="24"/>
          <w:lang w:bidi="en-US"/>
        </w:rPr>
        <w:t> </w:t>
      </w:r>
      <w:r w:rsidRPr="00C114C6">
        <w:rPr>
          <w:rFonts w:ascii="Times New Roman" w:eastAsia="Times New Roman" w:hAnsi="Times New Roman" w:cs="Times New Roman"/>
          <w:bCs/>
          <w:sz w:val="24"/>
          <w:szCs w:val="24"/>
          <w:lang w:bidi="en-US"/>
        </w:rPr>
        <w:t>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 развитию гармоничной личности.</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Новизна программы</w:t>
      </w:r>
      <w:r w:rsidRPr="00C114C6">
        <w:rPr>
          <w:rFonts w:ascii="Times New Roman" w:eastAsia="Times New Roman" w:hAnsi="Times New Roman" w:cs="Times New Roman"/>
          <w:bCs/>
          <w:i/>
          <w:sz w:val="24"/>
          <w:szCs w:val="24"/>
          <w:lang w:bidi="en-US"/>
        </w:rPr>
        <w:t>.</w:t>
      </w:r>
      <w:r w:rsidRPr="00C114C6">
        <w:rPr>
          <w:rFonts w:ascii="Times New Roman" w:eastAsia="Times New Roman" w:hAnsi="Times New Roman" w:cs="Times New Roman"/>
          <w:bCs/>
          <w:sz w:val="24"/>
          <w:szCs w:val="24"/>
          <w:lang w:bidi="en-US"/>
        </w:rPr>
        <w:t xml:space="preserve"> Общеизвестно, что основы мировоззрения человека закладываются в детском и раннем школьном возрасте. Преподавание естественных наук в школе достаточно обширно и предлагает детям начальные сведения из </w:t>
      </w:r>
      <w:r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C114C6">
        <w:rPr>
          <w:rFonts w:ascii="Times New Roman" w:eastAsia="Times New Roman" w:hAnsi="Times New Roman" w:cs="Times New Roman"/>
          <w:bCs/>
          <w:sz w:val="24"/>
          <w:szCs w:val="24"/>
          <w:lang w:bidi="en-US"/>
        </w:rPr>
        <w:t xml:space="preserve">. Однако, не смотря на объединяющий в себе все эти элементы естественных наук учебник, используемый в начальной школе, научные факты изучаются каждый в отдельности, при этом практически не выделяются взаимосвязи между ними. Обучение в школе часто опирается на заучивание большого количества фактического материала, при этом новые факты часто не связаны с повседневным опытом школьника. В дополнение к школьному курсу в данной программе широко используется проектная деятельность и способность учащимся устанавливать </w:t>
      </w:r>
      <w:proofErr w:type="spellStart"/>
      <w:r w:rsidRPr="00C114C6">
        <w:rPr>
          <w:rFonts w:ascii="Times New Roman" w:eastAsia="Times New Roman" w:hAnsi="Times New Roman" w:cs="Times New Roman"/>
          <w:bCs/>
          <w:sz w:val="24"/>
          <w:szCs w:val="24"/>
          <w:lang w:bidi="en-US"/>
        </w:rPr>
        <w:t>межпредметные</w:t>
      </w:r>
      <w:proofErr w:type="spellEnd"/>
      <w:r w:rsidRPr="00C114C6">
        <w:rPr>
          <w:rFonts w:ascii="Times New Roman" w:eastAsia="Times New Roman" w:hAnsi="Times New Roman" w:cs="Times New Roman"/>
          <w:bCs/>
          <w:sz w:val="24"/>
          <w:szCs w:val="24"/>
          <w:lang w:bidi="en-US"/>
        </w:rPr>
        <w:t xml:space="preserve">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школьников.</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Отличительная особенность данной программы</w:t>
      </w:r>
      <w:r w:rsidRPr="00C114C6">
        <w:rPr>
          <w:rFonts w:ascii="Times New Roman" w:eastAsia="Times New Roman" w:hAnsi="Times New Roman" w:cs="Times New Roman"/>
          <w:b/>
          <w:bCs/>
          <w:sz w:val="24"/>
          <w:szCs w:val="24"/>
          <w:lang w:bidi="en-US"/>
        </w:rPr>
        <w:t> </w:t>
      </w:r>
      <w:r w:rsidRPr="00C114C6">
        <w:rPr>
          <w:rFonts w:ascii="Times New Roman" w:eastAsia="Times New Roman" w:hAnsi="Times New Roman" w:cs="Times New Roman"/>
          <w:bCs/>
          <w:sz w:val="24"/>
          <w:szCs w:val="24"/>
          <w:lang w:bidi="en-US"/>
        </w:rPr>
        <w:t>заключается в том, что основной задачей является формирование умения делать выводы и умозаключения, доказывая свою точку зрения через поисково-исследовательскую деятельность, что является необходимым условием полноценного развития ребенка, играет неоценимую роль в формировании детской личности. Программа составлена на основе материала</w:t>
      </w:r>
      <w:r>
        <w:rPr>
          <w:rFonts w:ascii="Times New Roman" w:eastAsia="Times New Roman" w:hAnsi="Times New Roman" w:cs="Times New Roman"/>
          <w:bCs/>
          <w:sz w:val="24"/>
          <w:szCs w:val="24"/>
          <w:lang w:bidi="en-US"/>
        </w:rPr>
        <w:t>,</w:t>
      </w:r>
      <w:r w:rsidRPr="00C114C6">
        <w:rPr>
          <w:rFonts w:ascii="Times New Roman" w:eastAsia="Times New Roman" w:hAnsi="Times New Roman" w:cs="Times New Roman"/>
          <w:bCs/>
          <w:sz w:val="24"/>
          <w:szCs w:val="24"/>
          <w:lang w:bidi="en-US"/>
        </w:rPr>
        <w:t xml:space="preserve"> взятого из серии книг «Простая наука для детей»</w:t>
      </w:r>
    </w:p>
    <w:p w:rsidR="00AE5F88" w:rsidRDefault="00AE5F88" w:rsidP="00AE5F88">
      <w:pPr>
        <w:spacing w:after="0"/>
        <w:ind w:firstLine="426"/>
        <w:jc w:val="both"/>
        <w:rPr>
          <w:rFonts w:ascii="Times New Roman" w:eastAsia="Times New Roman" w:hAnsi="Times New Roman" w:cs="Times New Roman"/>
          <w:bCs/>
          <w:sz w:val="24"/>
          <w:szCs w:val="24"/>
          <w:lang w:bidi="en-US"/>
        </w:rPr>
      </w:pPr>
      <w:r w:rsidRPr="00EF0C1F">
        <w:rPr>
          <w:rFonts w:ascii="Times New Roman" w:eastAsia="Times New Roman" w:hAnsi="Times New Roman" w:cs="Times New Roman"/>
          <w:bCs/>
          <w:sz w:val="24"/>
          <w:szCs w:val="24"/>
          <w:lang w:bidi="en-US"/>
        </w:rPr>
        <w:t xml:space="preserve">С целью </w:t>
      </w:r>
      <w:r w:rsidRPr="00EF0C1F">
        <w:rPr>
          <w:rFonts w:ascii="Times New Roman" w:eastAsia="Times New Roman" w:hAnsi="Times New Roman" w:cs="Times New Roman"/>
          <w:sz w:val="24"/>
          <w:szCs w:val="24"/>
          <w:lang w:bidi="en-US"/>
        </w:rPr>
        <w:t>формированию интереса к предметам естественнонаучного цикла, расширения кругозора учащихся создан кружок «</w:t>
      </w:r>
      <w:r w:rsidRPr="00EF0C1F">
        <w:rPr>
          <w:rFonts w:ascii="Times New Roman" w:eastAsia="Times New Roman" w:hAnsi="Times New Roman" w:cs="Times New Roman"/>
          <w:b/>
          <w:sz w:val="24"/>
          <w:szCs w:val="24"/>
          <w:lang w:bidi="en-US"/>
        </w:rPr>
        <w:t xml:space="preserve">Чудеса </w:t>
      </w:r>
      <w:proofErr w:type="spellStart"/>
      <w:r w:rsidRPr="00EF0C1F">
        <w:rPr>
          <w:rFonts w:ascii="Times New Roman" w:eastAsia="Times New Roman" w:hAnsi="Times New Roman" w:cs="Times New Roman"/>
          <w:b/>
          <w:sz w:val="24"/>
          <w:szCs w:val="24"/>
          <w:lang w:bidi="en-US"/>
        </w:rPr>
        <w:t>наукии</w:t>
      </w:r>
      <w:proofErr w:type="spellEnd"/>
      <w:r w:rsidRPr="00EF0C1F">
        <w:rPr>
          <w:rFonts w:ascii="Times New Roman" w:eastAsia="Times New Roman" w:hAnsi="Times New Roman" w:cs="Times New Roman"/>
          <w:b/>
          <w:sz w:val="24"/>
          <w:szCs w:val="24"/>
          <w:lang w:bidi="en-US"/>
        </w:rPr>
        <w:t xml:space="preserve"> природы</w:t>
      </w:r>
      <w:r w:rsidRPr="00EF0C1F">
        <w:rPr>
          <w:rFonts w:ascii="Times New Roman" w:eastAsia="Times New Roman" w:hAnsi="Times New Roman" w:cs="Times New Roman"/>
          <w:sz w:val="24"/>
          <w:szCs w:val="24"/>
          <w:lang w:bidi="en-US"/>
        </w:rPr>
        <w:t>».</w:t>
      </w:r>
    </w:p>
    <w:p w:rsidR="00AE5F88" w:rsidRPr="00EF0C1F" w:rsidRDefault="00AE5F88" w:rsidP="00AE5F88">
      <w:pPr>
        <w:spacing w:after="0"/>
        <w:ind w:firstLine="426"/>
        <w:jc w:val="both"/>
        <w:rPr>
          <w:rFonts w:ascii="Times New Roman" w:eastAsia="Times New Roman" w:hAnsi="Times New Roman" w:cs="Times New Roman"/>
          <w:sz w:val="24"/>
          <w:szCs w:val="24"/>
          <w:lang w:bidi="en-US"/>
        </w:rPr>
      </w:pPr>
      <w:r w:rsidRPr="006D7044">
        <w:rPr>
          <w:rFonts w:ascii="Times New Roman" w:eastAsia="Times New Roman" w:hAnsi="Times New Roman" w:cs="Times New Roman"/>
          <w:bCs/>
          <w:sz w:val="24"/>
          <w:szCs w:val="24"/>
          <w:lang w:bidi="en-US"/>
        </w:rPr>
        <w:lastRenderedPageBreak/>
        <w:t>Программа курса внеурочной деятельности кружка «</w:t>
      </w:r>
      <w:r w:rsidRPr="006D7044">
        <w:rPr>
          <w:rFonts w:ascii="Times New Roman" w:eastAsia="Times New Roman" w:hAnsi="Times New Roman" w:cs="Times New Roman"/>
          <w:b/>
          <w:bCs/>
          <w:sz w:val="24"/>
          <w:szCs w:val="24"/>
          <w:lang w:bidi="en-US"/>
        </w:rPr>
        <w:t>Чудеса науки и природы</w:t>
      </w:r>
      <w:r w:rsidRPr="006D7044">
        <w:rPr>
          <w:rFonts w:ascii="Times New Roman" w:eastAsia="Times New Roman" w:hAnsi="Times New Roman" w:cs="Times New Roman"/>
          <w:bCs/>
          <w:sz w:val="24"/>
          <w:szCs w:val="24"/>
          <w:lang w:bidi="en-US"/>
        </w:rPr>
        <w:t xml:space="preserve">» интегрирует в себе пропедевтику </w:t>
      </w:r>
      <w:r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6D7044">
        <w:rPr>
          <w:rFonts w:ascii="Times New Roman" w:eastAsia="Times New Roman" w:hAnsi="Times New Roman" w:cs="Times New Roman"/>
          <w:bCs/>
          <w:sz w:val="24"/>
          <w:szCs w:val="24"/>
          <w:lang w:bidi="en-US"/>
        </w:rPr>
        <w:t xml:space="preserve">. Она предусмотрена для детей </w:t>
      </w:r>
      <w:r>
        <w:rPr>
          <w:rFonts w:ascii="Times New Roman" w:eastAsia="Times New Roman" w:hAnsi="Times New Roman" w:cs="Times New Roman"/>
          <w:bCs/>
          <w:sz w:val="24"/>
          <w:szCs w:val="24"/>
          <w:lang w:bidi="en-US"/>
        </w:rPr>
        <w:t>1-3</w:t>
      </w:r>
      <w:r w:rsidRPr="006D7044">
        <w:rPr>
          <w:rFonts w:ascii="Times New Roman" w:eastAsia="Times New Roman" w:hAnsi="Times New Roman" w:cs="Times New Roman"/>
          <w:bCs/>
          <w:sz w:val="24"/>
          <w:szCs w:val="24"/>
          <w:lang w:bidi="en-US"/>
        </w:rPr>
        <w:t>класс</w:t>
      </w:r>
      <w:r>
        <w:rPr>
          <w:rFonts w:ascii="Times New Roman" w:eastAsia="Times New Roman" w:hAnsi="Times New Roman" w:cs="Times New Roman"/>
          <w:bCs/>
          <w:sz w:val="24"/>
          <w:szCs w:val="24"/>
          <w:lang w:bidi="en-US"/>
        </w:rPr>
        <w:t xml:space="preserve">ов, </w:t>
      </w:r>
      <w:r w:rsidRPr="00EF0C1F">
        <w:rPr>
          <w:rFonts w:ascii="Times New Roman" w:eastAsia="Times New Roman" w:hAnsi="Times New Roman" w:cs="Times New Roman"/>
          <w:sz w:val="24"/>
          <w:szCs w:val="24"/>
          <w:lang w:bidi="en-US"/>
        </w:rPr>
        <w:t>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AE5F88" w:rsidRDefault="00AE5F88" w:rsidP="00AE5F88">
      <w:pPr>
        <w:spacing w:after="0"/>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Характерной особенностью данного кружка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AE5F88" w:rsidRDefault="00AE5F88" w:rsidP="00AE5F88">
      <w:pPr>
        <w:spacing w:after="0"/>
        <w:ind w:firstLine="426"/>
        <w:jc w:val="both"/>
        <w:rPr>
          <w:rFonts w:ascii="Times New Roman" w:eastAsia="Times New Roman" w:hAnsi="Times New Roman" w:cs="Times New Roman"/>
          <w:bCs/>
          <w:sz w:val="24"/>
          <w:szCs w:val="24"/>
          <w:lang w:bidi="en-US"/>
        </w:rPr>
      </w:pPr>
      <w:proofErr w:type="gramStart"/>
      <w:r w:rsidRPr="006D7044">
        <w:rPr>
          <w:rFonts w:ascii="Times New Roman" w:eastAsia="Times New Roman" w:hAnsi="Times New Roman" w:cs="Times New Roman"/>
          <w:bCs/>
          <w:sz w:val="24"/>
          <w:szCs w:val="24"/>
          <w:lang w:bidi="en-US"/>
        </w:rPr>
        <w:t>Программа насыщена практическ</w:t>
      </w:r>
      <w:r>
        <w:rPr>
          <w:rFonts w:ascii="Times New Roman" w:eastAsia="Times New Roman" w:hAnsi="Times New Roman" w:cs="Times New Roman"/>
          <w:bCs/>
          <w:sz w:val="24"/>
          <w:szCs w:val="24"/>
          <w:lang w:bidi="en-US"/>
        </w:rPr>
        <w:t>ими и лабораторными работами</w:t>
      </w:r>
      <w:r w:rsidRPr="006D7044">
        <w:rPr>
          <w:rFonts w:ascii="Times New Roman" w:eastAsia="Times New Roman" w:hAnsi="Times New Roman" w:cs="Times New Roman"/>
          <w:bCs/>
          <w:sz w:val="24"/>
          <w:szCs w:val="24"/>
          <w:lang w:bidi="en-US"/>
        </w:rPr>
        <w:t>, беседа</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дискуссия</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викторин</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тестирование</w:t>
      </w:r>
      <w:r>
        <w:rPr>
          <w:rFonts w:ascii="Times New Roman" w:eastAsia="Times New Roman" w:hAnsi="Times New Roman" w:cs="Times New Roman"/>
          <w:bCs/>
          <w:sz w:val="24"/>
          <w:szCs w:val="24"/>
          <w:lang w:bidi="en-US"/>
        </w:rPr>
        <w:t>м</w:t>
      </w:r>
      <w:r w:rsidRPr="006D7044">
        <w:rPr>
          <w:rFonts w:ascii="Times New Roman" w:eastAsia="Times New Roman" w:hAnsi="Times New Roman" w:cs="Times New Roman"/>
          <w:bCs/>
          <w:sz w:val="24"/>
          <w:szCs w:val="24"/>
          <w:lang w:bidi="en-US"/>
        </w:rPr>
        <w:t>, заняти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-путешестви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 олимпиад</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опыт</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наблюдения</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эксперимент</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защит</w:t>
      </w:r>
      <w:r>
        <w:rPr>
          <w:rFonts w:ascii="Times New Roman" w:eastAsia="Times New Roman" w:hAnsi="Times New Roman" w:cs="Times New Roman"/>
          <w:bCs/>
          <w:sz w:val="24"/>
          <w:szCs w:val="24"/>
          <w:lang w:bidi="en-US"/>
        </w:rPr>
        <w:t>ой</w:t>
      </w:r>
      <w:r w:rsidRPr="006D7044">
        <w:rPr>
          <w:rFonts w:ascii="Times New Roman" w:eastAsia="Times New Roman" w:hAnsi="Times New Roman" w:cs="Times New Roman"/>
          <w:bCs/>
          <w:sz w:val="24"/>
          <w:szCs w:val="24"/>
          <w:lang w:bidi="en-US"/>
        </w:rPr>
        <w:t xml:space="preserve"> творческих работ и проектов, онлайн-экскурси</w:t>
      </w:r>
      <w:r>
        <w:rPr>
          <w:rFonts w:ascii="Times New Roman" w:eastAsia="Times New Roman" w:hAnsi="Times New Roman" w:cs="Times New Roman"/>
          <w:bCs/>
          <w:sz w:val="24"/>
          <w:szCs w:val="24"/>
          <w:lang w:bidi="en-US"/>
        </w:rPr>
        <w:t>й</w:t>
      </w:r>
      <w:r w:rsidRPr="006D7044">
        <w:rPr>
          <w:rFonts w:ascii="Times New Roman" w:eastAsia="Times New Roman" w:hAnsi="Times New Roman" w:cs="Times New Roman"/>
          <w:bCs/>
          <w:sz w:val="24"/>
          <w:szCs w:val="24"/>
          <w:lang w:bidi="en-US"/>
        </w:rPr>
        <w:t xml:space="preserve">, </w:t>
      </w:r>
      <w:proofErr w:type="spellStart"/>
      <w:r w:rsidRPr="006D7044">
        <w:rPr>
          <w:rFonts w:ascii="Times New Roman" w:eastAsia="Times New Roman" w:hAnsi="Times New Roman" w:cs="Times New Roman"/>
          <w:bCs/>
          <w:sz w:val="24"/>
          <w:szCs w:val="24"/>
          <w:lang w:bidi="en-US"/>
        </w:rPr>
        <w:t>самопрезентаци</w:t>
      </w:r>
      <w:r>
        <w:rPr>
          <w:rFonts w:ascii="Times New Roman" w:eastAsia="Times New Roman" w:hAnsi="Times New Roman" w:cs="Times New Roman"/>
          <w:bCs/>
          <w:sz w:val="24"/>
          <w:szCs w:val="24"/>
          <w:lang w:bidi="en-US"/>
        </w:rPr>
        <w:t>ями</w:t>
      </w:r>
      <w:proofErr w:type="spellEnd"/>
      <w:r w:rsidRPr="006D7044">
        <w:rPr>
          <w:rFonts w:ascii="Times New Roman" w:eastAsia="Times New Roman" w:hAnsi="Times New Roman" w:cs="Times New Roman"/>
          <w:bCs/>
          <w:sz w:val="24"/>
          <w:szCs w:val="24"/>
          <w:lang w:bidi="en-US"/>
        </w:rPr>
        <w:t>, творческ</w:t>
      </w:r>
      <w:r>
        <w:rPr>
          <w:rFonts w:ascii="Times New Roman" w:eastAsia="Times New Roman" w:hAnsi="Times New Roman" w:cs="Times New Roman"/>
          <w:bCs/>
          <w:sz w:val="24"/>
          <w:szCs w:val="24"/>
          <w:lang w:bidi="en-US"/>
        </w:rPr>
        <w:t>ими</w:t>
      </w:r>
      <w:r w:rsidRPr="006D7044">
        <w:rPr>
          <w:rFonts w:ascii="Times New Roman" w:eastAsia="Times New Roman" w:hAnsi="Times New Roman" w:cs="Times New Roman"/>
          <w:bCs/>
          <w:sz w:val="24"/>
          <w:szCs w:val="24"/>
          <w:lang w:bidi="en-US"/>
        </w:rPr>
        <w:t xml:space="preserve"> работа</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xml:space="preserve"> (моделирование, рисование, лепка, конструирование</w:t>
      </w:r>
      <w:r>
        <w:rPr>
          <w:rFonts w:ascii="Times New Roman" w:eastAsia="Times New Roman" w:hAnsi="Times New Roman" w:cs="Times New Roman"/>
          <w:bCs/>
          <w:sz w:val="24"/>
          <w:szCs w:val="24"/>
          <w:lang w:bidi="en-US"/>
        </w:rPr>
        <w:t xml:space="preserve">), </w:t>
      </w:r>
      <w:proofErr w:type="spellStart"/>
      <w:r w:rsidRPr="006D7044">
        <w:rPr>
          <w:rFonts w:ascii="Times New Roman" w:eastAsia="Times New Roman" w:hAnsi="Times New Roman" w:cs="Times New Roman"/>
          <w:bCs/>
          <w:sz w:val="24"/>
          <w:szCs w:val="24"/>
          <w:lang w:bidi="en-US"/>
        </w:rPr>
        <w:t>брейн</w:t>
      </w:r>
      <w:proofErr w:type="spellEnd"/>
      <w:r w:rsidRPr="006D7044">
        <w:rPr>
          <w:rFonts w:ascii="Times New Roman" w:eastAsia="Times New Roman" w:hAnsi="Times New Roman" w:cs="Times New Roman"/>
          <w:bCs/>
          <w:sz w:val="24"/>
          <w:szCs w:val="24"/>
          <w:lang w:bidi="en-US"/>
        </w:rPr>
        <w:t xml:space="preserve">-рингами, интеллектуальными играми. </w:t>
      </w:r>
      <w:proofErr w:type="gramEnd"/>
    </w:p>
    <w:p w:rsidR="00AE5F88" w:rsidRPr="006D7044" w:rsidRDefault="00AE5F88" w:rsidP="00AE5F88">
      <w:pPr>
        <w:spacing w:after="0"/>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AE5F88" w:rsidRDefault="00AE5F88" w:rsidP="00AE5F88">
      <w:pPr>
        <w:spacing w:after="0"/>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Программа предусматривает формирование у учащихся </w:t>
      </w:r>
      <w:proofErr w:type="spellStart"/>
      <w:r w:rsidRPr="006D7044">
        <w:rPr>
          <w:rFonts w:ascii="Times New Roman" w:eastAsia="Times New Roman" w:hAnsi="Times New Roman" w:cs="Times New Roman"/>
          <w:bCs/>
          <w:sz w:val="24"/>
          <w:szCs w:val="24"/>
          <w:lang w:bidi="en-US"/>
        </w:rPr>
        <w:t>общеучебных</w:t>
      </w:r>
      <w:proofErr w:type="spellEnd"/>
      <w:r w:rsidRPr="006D7044">
        <w:rPr>
          <w:rFonts w:ascii="Times New Roman" w:eastAsia="Times New Roman" w:hAnsi="Times New Roman" w:cs="Times New Roman"/>
          <w:bCs/>
          <w:sz w:val="24"/>
          <w:szCs w:val="24"/>
          <w:lang w:bidi="en-US"/>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AE5F88"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 xml:space="preserve">Используя методы моделирования, наблюдения, экспериментирования и проектирования в процессе </w:t>
      </w:r>
      <w:proofErr w:type="gramStart"/>
      <w:r w:rsidRPr="00C114C6">
        <w:rPr>
          <w:rFonts w:ascii="Times New Roman" w:eastAsia="Times New Roman" w:hAnsi="Times New Roman" w:cs="Times New Roman"/>
          <w:bCs/>
          <w:sz w:val="24"/>
          <w:szCs w:val="24"/>
          <w:lang w:bidi="en-US"/>
        </w:rPr>
        <w:t>обучения по</w:t>
      </w:r>
      <w:proofErr w:type="gramEnd"/>
      <w:r w:rsidRPr="00C114C6">
        <w:rPr>
          <w:rFonts w:ascii="Times New Roman" w:eastAsia="Times New Roman" w:hAnsi="Times New Roman" w:cs="Times New Roman"/>
          <w:bCs/>
          <w:sz w:val="24"/>
          <w:szCs w:val="24"/>
          <w:lang w:bidi="en-US"/>
        </w:rPr>
        <w:t xml:space="preserve">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AE5F88" w:rsidRDefault="00AE5F88" w:rsidP="00AE5F88">
      <w:pPr>
        <w:spacing w:after="0"/>
        <w:ind w:firstLine="426"/>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2.Цель и задачи </w:t>
      </w:r>
      <w:r w:rsidRPr="00E87810">
        <w:rPr>
          <w:rFonts w:ascii="Times New Roman" w:eastAsia="Times New Roman" w:hAnsi="Times New Roman" w:cs="Times New Roman"/>
          <w:b/>
          <w:bCs/>
          <w:sz w:val="24"/>
          <w:szCs w:val="24"/>
          <w:lang w:bidi="en-US"/>
        </w:rPr>
        <w:t>общеразвивающей программы.</w:t>
      </w:r>
    </w:p>
    <w:p w:rsidR="00AE5F88" w:rsidRDefault="00AE5F88" w:rsidP="00AE5F88">
      <w:pPr>
        <w:spacing w:after="0"/>
        <w:ind w:firstLine="425"/>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Цель:  ф</w:t>
      </w:r>
      <w:r w:rsidRPr="00AE60D2">
        <w:rPr>
          <w:rFonts w:ascii="Times New Roman" w:eastAsia="Times New Roman" w:hAnsi="Times New Roman" w:cs="Times New Roman"/>
          <w:sz w:val="24"/>
          <w:szCs w:val="24"/>
          <w:lang w:bidi="en-US"/>
        </w:rPr>
        <w:t xml:space="preserve">ормирование осознанного отношения </w:t>
      </w:r>
      <w:r>
        <w:rPr>
          <w:rFonts w:ascii="Times New Roman" w:eastAsia="Times New Roman" w:hAnsi="Times New Roman" w:cs="Times New Roman"/>
          <w:sz w:val="24"/>
          <w:szCs w:val="24"/>
          <w:lang w:bidi="en-US"/>
        </w:rPr>
        <w:t>детей к природе, экологической культуры, любви к природе родного края, удовлетворение познавательных процессов и потребностей детей в познании природы в единстве с экологической подготовкой обучающихся</w:t>
      </w:r>
    </w:p>
    <w:p w:rsidR="00AE5F88" w:rsidRPr="00385CD0" w:rsidRDefault="00AE5F88" w:rsidP="00AE5F88">
      <w:pPr>
        <w:spacing w:after="0"/>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Для выполнения поставленных целей предполагается решение следующих учебно-воспитательных задач:</w:t>
      </w:r>
    </w:p>
    <w:p w:rsidR="00AE5F88" w:rsidRPr="00385CD0" w:rsidRDefault="00AE5F88" w:rsidP="00AE5F88">
      <w:pPr>
        <w:spacing w:after="0"/>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расширение знаний детей о предметах и явлениях окружающей природы и взаимосвязях в ней;</w:t>
      </w:r>
    </w:p>
    <w:p w:rsidR="00AE5F88" w:rsidRPr="00385CD0" w:rsidRDefault="00AE5F88" w:rsidP="00AE5F88">
      <w:pPr>
        <w:spacing w:after="0"/>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введение в курс реальных экологических проблем своей местности, края;</w:t>
      </w:r>
    </w:p>
    <w:p w:rsidR="00AE5F88" w:rsidRPr="00385CD0" w:rsidRDefault="00AE5F88" w:rsidP="00AE5F88">
      <w:pPr>
        <w:spacing w:after="0"/>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привитие понимания причастности человека к процессам, происходящим в природе, воспитание гуманного отношения к ней;</w:t>
      </w:r>
    </w:p>
    <w:p w:rsidR="00AE5F88" w:rsidRPr="00385CD0" w:rsidRDefault="00AE5F88" w:rsidP="00AE5F88">
      <w:pPr>
        <w:spacing w:after="0"/>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lastRenderedPageBreak/>
        <w:t>o</w:t>
      </w:r>
      <w:r w:rsidRPr="00385CD0">
        <w:rPr>
          <w:rFonts w:ascii="Times New Roman" w:eastAsia="Times New Roman" w:hAnsi="Times New Roman" w:cs="Times New Roman"/>
          <w:sz w:val="24"/>
          <w:szCs w:val="24"/>
          <w:lang w:bidi="en-US"/>
        </w:rPr>
        <w:tab/>
        <w:t xml:space="preserve">развитие у обучающихся  личностных качеств и свойств естественнонаучного видения природы, эмоционально чувственного отношения к ней; </w:t>
      </w:r>
    </w:p>
    <w:p w:rsidR="00AE5F88" w:rsidRPr="00AE60D2" w:rsidRDefault="00AE5F88" w:rsidP="00AE5F88">
      <w:pPr>
        <w:spacing w:after="0"/>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создание на занятиях культурной, эмоционально-насыщенной среды, способствующей развитию познавательных качеств и творческих способностей личности.</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sz w:val="24"/>
          <w:szCs w:val="24"/>
          <w:lang w:bidi="en-US"/>
        </w:rPr>
        <w:t>Ожидаемый результат:</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Обучающиеся будут знать:</w:t>
      </w:r>
    </w:p>
    <w:p w:rsidR="00AE5F88" w:rsidRPr="00C114C6" w:rsidRDefault="00AE5F88" w:rsidP="00AE5F88">
      <w:pPr>
        <w:numPr>
          <w:ilvl w:val="0"/>
          <w:numId w:val="17"/>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правила техники безопасности при проведении опытов и экспериментов;</w:t>
      </w:r>
    </w:p>
    <w:p w:rsidR="00AE5F88" w:rsidRPr="00C114C6" w:rsidRDefault="00AE5F88" w:rsidP="00AE5F88">
      <w:pPr>
        <w:numPr>
          <w:ilvl w:val="0"/>
          <w:numId w:val="17"/>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названия и правила пользования приборов – помощников при проведении опытов;</w:t>
      </w:r>
    </w:p>
    <w:p w:rsidR="00AE5F88" w:rsidRPr="00C114C6" w:rsidRDefault="00AE5F88" w:rsidP="00AE5F88">
      <w:pPr>
        <w:numPr>
          <w:ilvl w:val="0"/>
          <w:numId w:val="17"/>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способы познания окружающего мира (наблюдения, эксперименты);</w:t>
      </w:r>
    </w:p>
    <w:p w:rsidR="00AE5F88" w:rsidRPr="00C114C6" w:rsidRDefault="00AE5F88" w:rsidP="00AE5F88">
      <w:pPr>
        <w:numPr>
          <w:ilvl w:val="0"/>
          <w:numId w:val="17"/>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основные физические, химические, географические, астрономические, экологические понятия;</w:t>
      </w:r>
    </w:p>
    <w:p w:rsidR="00AE5F88" w:rsidRPr="00C114C6" w:rsidRDefault="00AE5F88" w:rsidP="00AE5F88">
      <w:pPr>
        <w:numPr>
          <w:ilvl w:val="0"/>
          <w:numId w:val="17"/>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свойства и явления природы;</w:t>
      </w:r>
    </w:p>
    <w:p w:rsidR="00AE5F88" w:rsidRPr="003267BD" w:rsidRDefault="00AE5F88" w:rsidP="00AE5F88">
      <w:pPr>
        <w:numPr>
          <w:ilvl w:val="0"/>
          <w:numId w:val="17"/>
        </w:numPr>
        <w:spacing w:after="0"/>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основ</w:t>
      </w:r>
      <w:r>
        <w:rPr>
          <w:rFonts w:ascii="Times New Roman" w:eastAsia="Times New Roman" w:hAnsi="Times New Roman" w:cs="Times New Roman"/>
          <w:bCs/>
          <w:sz w:val="24"/>
          <w:szCs w:val="24"/>
          <w:lang w:bidi="en-US"/>
        </w:rPr>
        <w:t>ы</w:t>
      </w:r>
      <w:r w:rsidRPr="003267BD">
        <w:rPr>
          <w:rFonts w:ascii="Times New Roman" w:eastAsia="Times New Roman" w:hAnsi="Times New Roman" w:cs="Times New Roman"/>
          <w:bCs/>
          <w:sz w:val="24"/>
          <w:szCs w:val="24"/>
          <w:lang w:bidi="en-US"/>
        </w:rPr>
        <w:t xml:space="preserve"> проектно</w:t>
      </w:r>
      <w:r w:rsidRPr="00C114C6">
        <w:rPr>
          <w:rFonts w:ascii="Times New Roman" w:eastAsia="Times New Roman" w:hAnsi="Times New Roman" w:cs="Times New Roman"/>
          <w:bCs/>
          <w:sz w:val="24"/>
          <w:szCs w:val="24"/>
          <w:lang w:bidi="en-US"/>
        </w:rPr>
        <w:t xml:space="preserve"> - исследовательской </w:t>
      </w:r>
      <w:proofErr w:type="spellStart"/>
      <w:r w:rsidRPr="00C114C6">
        <w:rPr>
          <w:rFonts w:ascii="Times New Roman" w:eastAsia="Times New Roman" w:hAnsi="Times New Roman" w:cs="Times New Roman"/>
          <w:bCs/>
          <w:sz w:val="24"/>
          <w:szCs w:val="24"/>
          <w:lang w:bidi="en-US"/>
        </w:rPr>
        <w:t>деятельности</w:t>
      </w:r>
      <w:proofErr w:type="gramStart"/>
      <w:r>
        <w:rPr>
          <w:rFonts w:ascii="Times New Roman" w:eastAsia="Times New Roman" w:hAnsi="Times New Roman" w:cs="Times New Roman"/>
          <w:bCs/>
          <w:sz w:val="24"/>
          <w:szCs w:val="24"/>
          <w:lang w:bidi="en-US"/>
        </w:rPr>
        <w:t>,</w:t>
      </w:r>
      <w:r w:rsidRPr="003267BD">
        <w:rPr>
          <w:rFonts w:ascii="Times New Roman" w:eastAsia="Times New Roman" w:hAnsi="Times New Roman" w:cs="Times New Roman"/>
          <w:bCs/>
          <w:sz w:val="24"/>
          <w:szCs w:val="24"/>
          <w:lang w:bidi="en-US"/>
        </w:rPr>
        <w:t>с</w:t>
      </w:r>
      <w:proofErr w:type="gramEnd"/>
      <w:r w:rsidRPr="003267BD">
        <w:rPr>
          <w:rFonts w:ascii="Times New Roman" w:eastAsia="Times New Roman" w:hAnsi="Times New Roman" w:cs="Times New Roman"/>
          <w:bCs/>
          <w:sz w:val="24"/>
          <w:szCs w:val="24"/>
          <w:lang w:bidi="en-US"/>
        </w:rPr>
        <w:t>труктуру</w:t>
      </w:r>
      <w:proofErr w:type="spellEnd"/>
      <w:r w:rsidRPr="003267BD">
        <w:rPr>
          <w:rFonts w:ascii="Times New Roman" w:eastAsia="Times New Roman" w:hAnsi="Times New Roman" w:cs="Times New Roman"/>
          <w:bCs/>
          <w:sz w:val="24"/>
          <w:szCs w:val="24"/>
          <w:lang w:bidi="en-US"/>
        </w:rPr>
        <w:t xml:space="preserve"> исследовательской работы</w:t>
      </w:r>
      <w:r w:rsidRPr="00C114C6">
        <w:rPr>
          <w:rFonts w:ascii="Times New Roman" w:eastAsia="Times New Roman" w:hAnsi="Times New Roman" w:cs="Times New Roman"/>
          <w:bCs/>
          <w:sz w:val="24"/>
          <w:szCs w:val="24"/>
          <w:lang w:bidi="en-US"/>
        </w:rPr>
        <w:t>(выбор темы, сбор информации, выбор проекта, работа над ним, презентация)</w:t>
      </w:r>
      <w:r>
        <w:rPr>
          <w:rFonts w:ascii="Times New Roman" w:eastAsia="Times New Roman" w:hAnsi="Times New Roman" w:cs="Times New Roman"/>
          <w:bCs/>
          <w:sz w:val="24"/>
          <w:szCs w:val="24"/>
          <w:lang w:bidi="en-US"/>
        </w:rPr>
        <w:t xml:space="preserve">; </w:t>
      </w:r>
      <w:r w:rsidRPr="003267BD">
        <w:rPr>
          <w:rFonts w:ascii="Times New Roman" w:eastAsia="Times New Roman" w:hAnsi="Times New Roman" w:cs="Times New Roman"/>
          <w:bCs/>
          <w:sz w:val="24"/>
          <w:szCs w:val="24"/>
          <w:lang w:bidi="en-US"/>
        </w:rPr>
        <w:t>будет владеть понятиями, что такое «проект», «исследование», «гипотеза», «эксперимент», «опрос», «анкета».</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Обучающиеся будут уметь:</w:t>
      </w:r>
    </w:p>
    <w:p w:rsidR="00AE5F88" w:rsidRPr="00C114C6" w:rsidRDefault="00AE5F88" w:rsidP="00AE5F88">
      <w:pPr>
        <w:numPr>
          <w:ilvl w:val="0"/>
          <w:numId w:val="18"/>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применять на практике изученный теоретический материал и применять его при проведении опытов и экспериментов с объектами живой и неживой природы;</w:t>
      </w:r>
    </w:p>
    <w:p w:rsidR="00AE5F88" w:rsidRPr="00C114C6" w:rsidRDefault="00AE5F88" w:rsidP="00AE5F88">
      <w:pPr>
        <w:numPr>
          <w:ilvl w:val="0"/>
          <w:numId w:val="18"/>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вести наблюдения за окружающей природой;</w:t>
      </w:r>
    </w:p>
    <w:p w:rsidR="00AE5F88" w:rsidRDefault="00AE5F88" w:rsidP="00AE5F88">
      <w:pPr>
        <w:numPr>
          <w:ilvl w:val="0"/>
          <w:numId w:val="18"/>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планировать и организовывать исследовательскую деятельность;</w:t>
      </w:r>
    </w:p>
    <w:p w:rsidR="00AE5F88" w:rsidRPr="00C114C6" w:rsidRDefault="00AE5F88" w:rsidP="00AE5F88">
      <w:pPr>
        <w:numPr>
          <w:ilvl w:val="0"/>
          <w:numId w:val="18"/>
        </w:numPr>
        <w:spacing w:after="0"/>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отличать наблюдение от опыта и эксперимента, работать с помощью простейшего оборудования;</w:t>
      </w:r>
    </w:p>
    <w:p w:rsidR="00AE5F88" w:rsidRDefault="00AE5F88" w:rsidP="00AE5F88">
      <w:pPr>
        <w:numPr>
          <w:ilvl w:val="0"/>
          <w:numId w:val="18"/>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 xml:space="preserve">выделять объект исследования, разделять учебно-исследовательскую деятельность на </w:t>
      </w:r>
      <w:r w:rsidRPr="003267BD">
        <w:rPr>
          <w:rFonts w:ascii="Times New Roman" w:eastAsia="Times New Roman" w:hAnsi="Times New Roman" w:cs="Times New Roman"/>
          <w:bCs/>
          <w:sz w:val="24"/>
          <w:szCs w:val="24"/>
          <w:lang w:bidi="en-US"/>
        </w:rPr>
        <w:t xml:space="preserve">этапы, </w:t>
      </w:r>
      <w:r w:rsidRPr="003267BD">
        <w:rPr>
          <w:rFonts w:ascii="Times New Roman" w:eastAsia="Times New Roman" w:hAnsi="Times New Roman" w:cs="Times New Roman"/>
          <w:color w:val="000000"/>
          <w:sz w:val="24"/>
          <w:szCs w:val="24"/>
          <w:lang w:eastAsia="ru-RU"/>
        </w:rPr>
        <w:t>научится оформлять результаты исследования</w:t>
      </w:r>
      <w:r w:rsidRPr="003267BD">
        <w:rPr>
          <w:rFonts w:ascii="Times New Roman" w:eastAsia="Times New Roman" w:hAnsi="Times New Roman" w:cs="Times New Roman"/>
          <w:bCs/>
          <w:sz w:val="24"/>
          <w:szCs w:val="24"/>
          <w:lang w:bidi="en-US"/>
        </w:rPr>
        <w:t>;</w:t>
      </w:r>
    </w:p>
    <w:p w:rsidR="00AE5F88" w:rsidRPr="003267BD" w:rsidRDefault="00AE5F88" w:rsidP="00AE5F88">
      <w:pPr>
        <w:numPr>
          <w:ilvl w:val="0"/>
          <w:numId w:val="18"/>
        </w:numPr>
        <w:spacing w:after="0"/>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 xml:space="preserve">проводить наблюдение, исследование, эксперименты </w:t>
      </w:r>
      <w:r>
        <w:rPr>
          <w:rFonts w:ascii="Times New Roman" w:eastAsia="Times New Roman" w:hAnsi="Times New Roman" w:cs="Times New Roman"/>
          <w:bCs/>
          <w:sz w:val="24"/>
          <w:szCs w:val="24"/>
          <w:lang w:bidi="en-US"/>
        </w:rPr>
        <w:t xml:space="preserve">с </w:t>
      </w:r>
      <w:r w:rsidRPr="003267BD">
        <w:rPr>
          <w:rFonts w:ascii="Times New Roman" w:eastAsia="Times New Roman" w:hAnsi="Times New Roman" w:cs="Times New Roman"/>
          <w:bCs/>
          <w:sz w:val="24"/>
          <w:szCs w:val="24"/>
          <w:lang w:bidi="en-US"/>
        </w:rPr>
        <w:t>помощью педагога;</w:t>
      </w:r>
    </w:p>
    <w:p w:rsidR="00AE5F88" w:rsidRDefault="00AE5F88" w:rsidP="00AE5F88">
      <w:pPr>
        <w:numPr>
          <w:ilvl w:val="0"/>
          <w:numId w:val="18"/>
        </w:numPr>
        <w:spacing w:after="0"/>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работать в группе;</w:t>
      </w:r>
    </w:p>
    <w:p w:rsidR="00AE5F88" w:rsidRPr="003267BD" w:rsidRDefault="00AE5F88" w:rsidP="00AE5F88">
      <w:pPr>
        <w:pStyle w:val="aa"/>
        <w:numPr>
          <w:ilvl w:val="0"/>
          <w:numId w:val="18"/>
        </w:numPr>
        <w:shd w:val="clear" w:color="auto" w:fill="FFFFFF"/>
        <w:spacing w:after="0" w:line="276" w:lineRule="auto"/>
        <w:rPr>
          <w:rFonts w:ascii="yandex-sans" w:eastAsia="Times New Roman" w:hAnsi="yandex-sans" w:cs="Times New Roman"/>
          <w:color w:val="000000"/>
          <w:sz w:val="23"/>
          <w:szCs w:val="23"/>
          <w:lang w:eastAsia="ru-RU"/>
        </w:rPr>
      </w:pPr>
      <w:r w:rsidRPr="003267BD">
        <w:rPr>
          <w:rFonts w:ascii="yandex-sans" w:eastAsia="Times New Roman" w:hAnsi="yandex-sans" w:cs="Times New Roman"/>
          <w:color w:val="000000"/>
          <w:sz w:val="23"/>
          <w:szCs w:val="23"/>
          <w:lang w:eastAsia="ru-RU"/>
        </w:rPr>
        <w:t>овладеет навыками публичного выступления, социологического опроса, интервьюирования</w:t>
      </w:r>
      <w:r>
        <w:rPr>
          <w:rFonts w:ascii="yandex-sans" w:eastAsia="Times New Roman" w:hAnsi="yandex-sans" w:cs="Times New Roman"/>
          <w:color w:val="000000"/>
          <w:sz w:val="23"/>
          <w:szCs w:val="23"/>
          <w:lang w:eastAsia="ru-RU"/>
        </w:rPr>
        <w:t>.</w:t>
      </w:r>
    </w:p>
    <w:p w:rsidR="00AE5F88" w:rsidRPr="00C114C6" w:rsidRDefault="00AE5F88" w:rsidP="00AE5F88">
      <w:pPr>
        <w:spacing w:after="0"/>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 xml:space="preserve">Итогом воспитательной работы по программе является степень </w:t>
      </w:r>
      <w:proofErr w:type="spellStart"/>
      <w:r w:rsidRPr="00C114C6">
        <w:rPr>
          <w:rFonts w:ascii="Times New Roman" w:eastAsia="Times New Roman" w:hAnsi="Times New Roman" w:cs="Times New Roman"/>
          <w:b/>
          <w:bCs/>
          <w:i/>
          <w:iCs/>
          <w:sz w:val="24"/>
          <w:szCs w:val="24"/>
          <w:lang w:bidi="en-US"/>
        </w:rPr>
        <w:t>сформированности</w:t>
      </w:r>
      <w:proofErr w:type="spellEnd"/>
      <w:r w:rsidRPr="00C114C6">
        <w:rPr>
          <w:rFonts w:ascii="Times New Roman" w:eastAsia="Times New Roman" w:hAnsi="Times New Roman" w:cs="Times New Roman"/>
          <w:b/>
          <w:bCs/>
          <w:i/>
          <w:iCs/>
          <w:sz w:val="24"/>
          <w:szCs w:val="24"/>
          <w:lang w:bidi="en-US"/>
        </w:rPr>
        <w:t xml:space="preserve"> качеств личности:</w:t>
      </w:r>
    </w:p>
    <w:p w:rsidR="00AE5F88" w:rsidRPr="00C114C6" w:rsidRDefault="00AE5F88" w:rsidP="00AE5F88">
      <w:pPr>
        <w:numPr>
          <w:ilvl w:val="0"/>
          <w:numId w:val="19"/>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любовь к природе;</w:t>
      </w:r>
    </w:p>
    <w:p w:rsidR="00AE5F88" w:rsidRPr="00C114C6" w:rsidRDefault="00AE5F88" w:rsidP="00AE5F88">
      <w:pPr>
        <w:numPr>
          <w:ilvl w:val="0"/>
          <w:numId w:val="19"/>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ответственное отношение к окружающей среде;</w:t>
      </w:r>
    </w:p>
    <w:p w:rsidR="00AE5F88" w:rsidRPr="00C114C6" w:rsidRDefault="00AE5F88" w:rsidP="00AE5F88">
      <w:pPr>
        <w:numPr>
          <w:ilvl w:val="0"/>
          <w:numId w:val="19"/>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доброжелательность к живым существам;</w:t>
      </w:r>
    </w:p>
    <w:p w:rsidR="00AE5F88" w:rsidRDefault="00AE5F88" w:rsidP="00AE5F88">
      <w:pPr>
        <w:numPr>
          <w:ilvl w:val="0"/>
          <w:numId w:val="19"/>
        </w:numPr>
        <w:spacing w:after="0"/>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стремление преодолевать трудности, добиваться успешного достижения поставленных целей.</w:t>
      </w:r>
    </w:p>
    <w:p w:rsidR="00AE5F88" w:rsidRDefault="00AE5F88" w:rsidP="00AE5F88">
      <w:pPr>
        <w:spacing w:after="0"/>
        <w:jc w:val="both"/>
        <w:rPr>
          <w:rFonts w:ascii="Times New Roman" w:eastAsia="Times New Roman" w:hAnsi="Times New Roman" w:cs="Times New Roman"/>
          <w:bCs/>
          <w:sz w:val="24"/>
          <w:szCs w:val="24"/>
          <w:lang w:bidi="en-US"/>
        </w:rPr>
      </w:pPr>
    </w:p>
    <w:p w:rsidR="00AE5F88" w:rsidRDefault="00AE5F88" w:rsidP="00AE5F88">
      <w:pPr>
        <w:shd w:val="clear" w:color="auto" w:fill="FFFFFF"/>
        <w:tabs>
          <w:tab w:val="left" w:pos="4590"/>
        </w:tabs>
        <w:spacing w:after="0"/>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sz w:val="24"/>
          <w:szCs w:val="24"/>
          <w:lang w:eastAsia="ru-RU"/>
        </w:rPr>
        <w:t>3.</w:t>
      </w:r>
      <w:r w:rsidRPr="00A63E1B">
        <w:rPr>
          <w:rFonts w:ascii="Times New Roman" w:eastAsia="Times New Roman" w:hAnsi="Times New Roman" w:cs="Times New Roman"/>
          <w:b/>
          <w:sz w:val="24"/>
          <w:szCs w:val="24"/>
          <w:lang w:eastAsia="ru-RU"/>
        </w:rPr>
        <w:t>Содержание программы</w:t>
      </w:r>
      <w:r w:rsidRPr="00402D7C">
        <w:rPr>
          <w:rFonts w:ascii="Times New Roman" w:hAnsi="Times New Roman" w:cs="Times New Roman"/>
          <w:b/>
          <w:sz w:val="24"/>
          <w:szCs w:val="24"/>
        </w:rPr>
        <w:t xml:space="preserve"> внеурочной деятельности по курсу «Чудеса науки и природы»</w:t>
      </w:r>
    </w:p>
    <w:p w:rsidR="00AE5F88" w:rsidRPr="00AD6D84" w:rsidRDefault="00AE5F88" w:rsidP="00AE5F88">
      <w:pPr>
        <w:shd w:val="clear" w:color="auto" w:fill="FFFFFF"/>
        <w:tabs>
          <w:tab w:val="left" w:pos="4590"/>
        </w:tabs>
        <w:spacing w:after="0"/>
        <w:jc w:val="center"/>
        <w:rPr>
          <w:rFonts w:ascii="yandex-sans" w:eastAsia="Times New Roman" w:hAnsi="yandex-sans" w:cs="Times New Roman"/>
          <w:b/>
          <w:bCs/>
          <w:color w:val="000000"/>
          <w:sz w:val="23"/>
          <w:szCs w:val="23"/>
          <w:lang w:eastAsia="ru-RU"/>
        </w:rPr>
      </w:pPr>
      <w:r w:rsidRPr="00AD6D84">
        <w:rPr>
          <w:rFonts w:ascii="yandex-sans" w:eastAsia="Times New Roman" w:hAnsi="yandex-sans" w:cs="Times New Roman"/>
          <w:b/>
          <w:bCs/>
          <w:color w:val="000000"/>
          <w:sz w:val="23"/>
          <w:szCs w:val="23"/>
          <w:lang w:eastAsia="ru-RU"/>
        </w:rPr>
        <w:t>У</w:t>
      </w:r>
      <w:r w:rsidRPr="00AD6D84">
        <w:rPr>
          <w:rFonts w:ascii="Times New Roman" w:hAnsi="Times New Roman"/>
          <w:b/>
          <w:bCs/>
          <w:sz w:val="24"/>
          <w:szCs w:val="24"/>
        </w:rPr>
        <w:t>чебно-тематический план</w:t>
      </w:r>
    </w:p>
    <w:p w:rsidR="00AE5F88" w:rsidRDefault="00AE5F88" w:rsidP="00AE5F88">
      <w:pPr>
        <w:suppressAutoHyphens/>
        <w:spacing w:after="0"/>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1 класс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AE5F88" w:rsidRPr="00184D12" w:rsidRDefault="00AE5F88" w:rsidP="00A5305F">
            <w:pPr>
              <w:spacing w:after="0"/>
              <w:jc w:val="center"/>
              <w:rPr>
                <w:rFonts w:ascii="Times New Roman" w:eastAsia="Times New Roman" w:hAnsi="Times New Roman" w:cs="Times New Roman"/>
                <w:b/>
                <w:sz w:val="24"/>
                <w:szCs w:val="24"/>
                <w:lang w:eastAsia="ru-RU"/>
              </w:rPr>
            </w:pPr>
            <w:proofErr w:type="gramStart"/>
            <w:r w:rsidRPr="00184D12">
              <w:rPr>
                <w:rFonts w:ascii="Times New Roman" w:eastAsia="Times New Roman" w:hAnsi="Times New Roman" w:cs="Times New Roman"/>
                <w:sz w:val="24"/>
                <w:szCs w:val="24"/>
                <w:lang w:eastAsia="ru-RU"/>
              </w:rPr>
              <w:t>п</w:t>
            </w:r>
            <w:proofErr w:type="gramEnd"/>
            <w:r w:rsidRPr="00184D12">
              <w:rPr>
                <w:rFonts w:ascii="Times New Roman" w:eastAsia="Times New Roman" w:hAnsi="Times New Roman" w:cs="Times New Roman"/>
                <w:sz w:val="24"/>
                <w:szCs w:val="24"/>
                <w:lang w:eastAsia="ru-RU"/>
              </w:rPr>
              <w:t>/п</w:t>
            </w:r>
          </w:p>
        </w:tc>
        <w:tc>
          <w:tcPr>
            <w:tcW w:w="658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AE5F88" w:rsidRPr="00184D12" w:rsidRDefault="00AE5F88" w:rsidP="00A5305F">
            <w:pPr>
              <w:spacing w:after="0"/>
              <w:jc w:val="both"/>
              <w:rPr>
                <w:rFonts w:ascii="Times New Roman" w:eastAsia="Times New Roman" w:hAnsi="Times New Roman" w:cs="Times New Roman"/>
                <w:bCs/>
                <w:spacing w:val="-3"/>
                <w:sz w:val="24"/>
                <w:szCs w:val="24"/>
                <w:lang w:eastAsia="zh-CN"/>
              </w:rPr>
            </w:pPr>
            <w:r w:rsidRPr="00184D12">
              <w:rPr>
                <w:rFonts w:ascii="Times New Roman" w:hAnsi="Times New Roman" w:cs="Times New Roman"/>
                <w:sz w:val="24"/>
                <w:szCs w:val="24"/>
              </w:rPr>
              <w:t>Модуль 1. Опыты и эксперименты с водой</w:t>
            </w:r>
            <w:r>
              <w:rPr>
                <w:rFonts w:ascii="Times New Roman" w:hAnsi="Times New Roman" w:cs="Times New Roman"/>
                <w:sz w:val="24"/>
                <w:szCs w:val="24"/>
              </w:rPr>
              <w:t>.</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10</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 xml:space="preserve">Модуль 2. </w:t>
            </w:r>
            <w:r>
              <w:rPr>
                <w:rFonts w:ascii="Times New Roman" w:eastAsia="Times New Roman" w:hAnsi="Times New Roman" w:cs="Times New Roman"/>
                <w:sz w:val="24"/>
                <w:szCs w:val="24"/>
                <w:lang w:eastAsia="zh-CN"/>
              </w:rPr>
              <w:t>Опыты и эксперименты с воздухом.</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9</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lastRenderedPageBreak/>
              <w:t>3</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 xml:space="preserve">Модуль 3: </w:t>
            </w:r>
            <w:r>
              <w:rPr>
                <w:rFonts w:ascii="Times New Roman" w:eastAsia="Times New Roman" w:hAnsi="Times New Roman" w:cs="Times New Roman"/>
                <w:sz w:val="24"/>
                <w:szCs w:val="24"/>
                <w:lang w:eastAsia="zh-CN"/>
              </w:rPr>
              <w:t>Опыты и эксперименты с металлом.</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8</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4</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Модуль 4. Опыты и</w:t>
            </w:r>
            <w:r>
              <w:rPr>
                <w:rFonts w:ascii="Times New Roman" w:eastAsia="Times New Roman" w:hAnsi="Times New Roman" w:cs="Times New Roman"/>
                <w:sz w:val="24"/>
                <w:szCs w:val="24"/>
                <w:lang w:eastAsia="zh-CN"/>
              </w:rPr>
              <w:t xml:space="preserve"> эксперименты с песком и глиной.</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6</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bl>
    <w:p w:rsidR="00AE5F88" w:rsidRDefault="00AE5F88" w:rsidP="00AE5F88">
      <w:pPr>
        <w:suppressAutoHyphens/>
        <w:spacing w:after="0"/>
        <w:ind w:left="-567"/>
        <w:jc w:val="center"/>
        <w:rPr>
          <w:rFonts w:ascii="Times New Roman" w:eastAsia="Times New Roman" w:hAnsi="Times New Roman" w:cs="Times New Roman"/>
          <w:b/>
          <w:sz w:val="24"/>
          <w:szCs w:val="24"/>
          <w:lang w:eastAsia="zh-CN"/>
        </w:rPr>
      </w:pPr>
    </w:p>
    <w:p w:rsidR="00AE5F88" w:rsidRDefault="00AE5F88" w:rsidP="00AE5F88">
      <w:pPr>
        <w:suppressAutoHyphens/>
        <w:spacing w:after="0"/>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2 класс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AE5F88" w:rsidRPr="00184D12" w:rsidRDefault="00AE5F88" w:rsidP="00A5305F">
            <w:pPr>
              <w:spacing w:after="0"/>
              <w:jc w:val="center"/>
              <w:rPr>
                <w:rFonts w:ascii="Times New Roman" w:eastAsia="Times New Roman" w:hAnsi="Times New Roman" w:cs="Times New Roman"/>
                <w:b/>
                <w:sz w:val="24"/>
                <w:szCs w:val="24"/>
                <w:lang w:eastAsia="ru-RU"/>
              </w:rPr>
            </w:pPr>
            <w:proofErr w:type="gramStart"/>
            <w:r w:rsidRPr="00184D12">
              <w:rPr>
                <w:rFonts w:ascii="Times New Roman" w:eastAsia="Times New Roman" w:hAnsi="Times New Roman" w:cs="Times New Roman"/>
                <w:sz w:val="24"/>
                <w:szCs w:val="24"/>
                <w:lang w:eastAsia="ru-RU"/>
              </w:rPr>
              <w:t>п</w:t>
            </w:r>
            <w:proofErr w:type="gramEnd"/>
            <w:r w:rsidRPr="00184D12">
              <w:rPr>
                <w:rFonts w:ascii="Times New Roman" w:eastAsia="Times New Roman" w:hAnsi="Times New Roman" w:cs="Times New Roman"/>
                <w:sz w:val="24"/>
                <w:szCs w:val="24"/>
                <w:lang w:eastAsia="ru-RU"/>
              </w:rPr>
              <w:t>/п</w:t>
            </w:r>
          </w:p>
        </w:tc>
        <w:tc>
          <w:tcPr>
            <w:tcW w:w="658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AE5F88" w:rsidRPr="00184D12" w:rsidRDefault="00AE5F88" w:rsidP="00A5305F">
            <w:pPr>
              <w:spacing w:after="0"/>
              <w:jc w:val="both"/>
              <w:rPr>
                <w:rFonts w:ascii="Times New Roman" w:eastAsia="Times New Roman" w:hAnsi="Times New Roman" w:cs="Times New Roman"/>
                <w:bCs/>
                <w:spacing w:val="-3"/>
                <w:sz w:val="24"/>
                <w:szCs w:val="24"/>
                <w:lang w:eastAsia="zh-CN"/>
              </w:rPr>
            </w:pPr>
            <w:r w:rsidRPr="00050956">
              <w:rPr>
                <w:rFonts w:ascii="Times New Roman" w:eastAsia="Times New Roman" w:hAnsi="Times New Roman" w:cs="Times New Roman"/>
                <w:bCs/>
                <w:spacing w:val="-3"/>
                <w:sz w:val="24"/>
                <w:szCs w:val="24"/>
                <w:lang w:eastAsia="zh-CN"/>
              </w:rPr>
              <w:t xml:space="preserve">Тренинг исследовательских способностей </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14</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050956">
              <w:rPr>
                <w:rFonts w:ascii="Times New Roman" w:eastAsia="Times New Roman" w:hAnsi="Times New Roman" w:cs="Times New Roman"/>
                <w:sz w:val="24"/>
                <w:szCs w:val="24"/>
                <w:lang w:eastAsia="zh-CN"/>
              </w:rPr>
              <w:t xml:space="preserve">Самостоятельная исследовательская практика </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18</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050956">
              <w:rPr>
                <w:rFonts w:ascii="Times New Roman" w:eastAsia="Times New Roman" w:hAnsi="Times New Roman" w:cs="Times New Roman"/>
                <w:sz w:val="24"/>
                <w:szCs w:val="24"/>
                <w:lang w:eastAsia="zh-CN"/>
              </w:rPr>
              <w:t xml:space="preserve">Заключение </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2</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bl>
    <w:p w:rsidR="00AE5F88" w:rsidRDefault="00AE5F88" w:rsidP="00AE5F88">
      <w:pPr>
        <w:suppressAutoHyphens/>
        <w:spacing w:after="0"/>
        <w:ind w:left="-567"/>
        <w:jc w:val="center"/>
        <w:rPr>
          <w:rFonts w:ascii="Times New Roman" w:eastAsia="Times New Roman" w:hAnsi="Times New Roman" w:cs="Times New Roman"/>
          <w:b/>
          <w:sz w:val="24"/>
          <w:szCs w:val="24"/>
          <w:lang w:eastAsia="zh-CN"/>
        </w:rPr>
      </w:pPr>
    </w:p>
    <w:p w:rsidR="00AE5F88" w:rsidRDefault="00AE5F88" w:rsidP="00AE5F88">
      <w:pPr>
        <w:suppressAutoHyphens/>
        <w:spacing w:after="0"/>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 класс</w:t>
      </w:r>
    </w:p>
    <w:p w:rsidR="00AE5F88" w:rsidRDefault="00AE5F88" w:rsidP="00AE5F88">
      <w:pPr>
        <w:suppressAutoHyphens/>
        <w:spacing w:after="0"/>
        <w:ind w:left="-567"/>
        <w:jc w:val="center"/>
        <w:rPr>
          <w:rFonts w:ascii="Times New Roman" w:eastAsia="Times New Roman" w:hAnsi="Times New Roman" w:cs="Times New Roman"/>
          <w:b/>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AE5F88" w:rsidRPr="00184D12" w:rsidRDefault="00AE5F88" w:rsidP="00A5305F">
            <w:pPr>
              <w:spacing w:after="0"/>
              <w:jc w:val="center"/>
              <w:rPr>
                <w:rFonts w:ascii="Times New Roman" w:eastAsia="Times New Roman" w:hAnsi="Times New Roman" w:cs="Times New Roman"/>
                <w:b/>
                <w:sz w:val="24"/>
                <w:szCs w:val="24"/>
                <w:lang w:eastAsia="ru-RU"/>
              </w:rPr>
            </w:pPr>
            <w:proofErr w:type="gramStart"/>
            <w:r w:rsidRPr="00184D12">
              <w:rPr>
                <w:rFonts w:ascii="Times New Roman" w:eastAsia="Times New Roman" w:hAnsi="Times New Roman" w:cs="Times New Roman"/>
                <w:sz w:val="24"/>
                <w:szCs w:val="24"/>
                <w:lang w:eastAsia="ru-RU"/>
              </w:rPr>
              <w:t>п</w:t>
            </w:r>
            <w:proofErr w:type="gramEnd"/>
            <w:r w:rsidRPr="00184D12">
              <w:rPr>
                <w:rFonts w:ascii="Times New Roman" w:eastAsia="Times New Roman" w:hAnsi="Times New Roman" w:cs="Times New Roman"/>
                <w:sz w:val="24"/>
                <w:szCs w:val="24"/>
                <w:lang w:eastAsia="ru-RU"/>
              </w:rPr>
              <w:t>/п</w:t>
            </w:r>
          </w:p>
        </w:tc>
        <w:tc>
          <w:tcPr>
            <w:tcW w:w="658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AE5F88" w:rsidRPr="00184D12" w:rsidRDefault="00AE5F88" w:rsidP="00A5305F">
            <w:pPr>
              <w:spacing w:after="0"/>
              <w:jc w:val="both"/>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 xml:space="preserve">Введение. </w:t>
            </w:r>
            <w:r w:rsidRPr="00221850">
              <w:rPr>
                <w:rFonts w:ascii="Times New Roman" w:hAnsi="Times New Roman" w:cs="Times New Roman"/>
                <w:sz w:val="24"/>
                <w:szCs w:val="24"/>
              </w:rPr>
              <w:t xml:space="preserve">Проектная деятельность и ее задачи </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3</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Строение и свойство вещества </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7</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Физические и химические явления </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2</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4</w:t>
            </w:r>
          </w:p>
        </w:tc>
        <w:tc>
          <w:tcPr>
            <w:tcW w:w="6581" w:type="dxa"/>
          </w:tcPr>
          <w:p w:rsidR="00AE5F88" w:rsidRPr="00221850" w:rsidRDefault="00AE5F88" w:rsidP="00A5305F">
            <w:pPr>
              <w:suppressAutoHyphens/>
              <w:spacing w:after="0"/>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Вода и воздух </w:t>
            </w:r>
          </w:p>
        </w:tc>
        <w:tc>
          <w:tcPr>
            <w:tcW w:w="2203" w:type="dxa"/>
          </w:tcPr>
          <w:p w:rsidR="00AE5F88"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7</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81" w:type="dxa"/>
          </w:tcPr>
          <w:p w:rsidR="00AE5F88" w:rsidRPr="00184D12" w:rsidRDefault="00AE5F88" w:rsidP="00A5305F">
            <w:pPr>
              <w:suppressAutoHyphens/>
              <w:spacing w:after="0"/>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Живые организмы и у</w:t>
            </w:r>
            <w:r>
              <w:rPr>
                <w:rFonts w:ascii="Times New Roman" w:eastAsia="Times New Roman" w:hAnsi="Times New Roman" w:cs="Times New Roman"/>
                <w:sz w:val="24"/>
                <w:szCs w:val="24"/>
                <w:lang w:eastAsia="zh-CN"/>
              </w:rPr>
              <w:t>словия их жизни. Микроорганизмы.</w:t>
            </w:r>
          </w:p>
        </w:tc>
        <w:tc>
          <w:tcPr>
            <w:tcW w:w="2203" w:type="dxa"/>
          </w:tcPr>
          <w:p w:rsidR="00AE5F88" w:rsidRPr="00184D12" w:rsidRDefault="00AE5F88" w:rsidP="00A5305F">
            <w:pPr>
              <w:suppressAutoHyphens/>
              <w:spacing w:after="0"/>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15</w:t>
            </w:r>
          </w:p>
        </w:tc>
      </w:tr>
      <w:tr w:rsidR="00AE5F88" w:rsidRPr="00184D12" w:rsidTr="00A5305F">
        <w:trPr>
          <w:jc w:val="center"/>
        </w:trPr>
        <w:tc>
          <w:tcPr>
            <w:tcW w:w="56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AE5F88" w:rsidRPr="00184D12" w:rsidRDefault="00AE5F88" w:rsidP="00A5305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bl>
    <w:p w:rsidR="00AE5F88" w:rsidRDefault="00AE5F88" w:rsidP="00AE5F88">
      <w:pPr>
        <w:suppressAutoHyphens/>
        <w:spacing w:after="0"/>
        <w:rPr>
          <w:rFonts w:ascii="Times New Roman" w:eastAsia="Times New Roman" w:hAnsi="Times New Roman" w:cs="Times New Roman"/>
          <w:b/>
          <w:sz w:val="24"/>
          <w:szCs w:val="24"/>
          <w:lang w:eastAsia="zh-CN"/>
        </w:rPr>
      </w:pPr>
    </w:p>
    <w:p w:rsidR="00AE5F88" w:rsidRPr="00F740D7" w:rsidRDefault="00AE5F88" w:rsidP="00AE5F88">
      <w:pPr>
        <w:widowControl w:val="0"/>
        <w:spacing w:after="0"/>
        <w:jc w:val="center"/>
        <w:rPr>
          <w:rFonts w:ascii="Times New Roman" w:hAnsi="Times New Roman"/>
          <w:b/>
          <w:sz w:val="24"/>
          <w:szCs w:val="24"/>
        </w:rPr>
      </w:pPr>
      <w:r w:rsidRPr="00F740D7">
        <w:rPr>
          <w:rFonts w:ascii="Times New Roman" w:eastAsia="Times New Roman" w:hAnsi="Times New Roman" w:cs="Times New Roman"/>
          <w:b/>
          <w:sz w:val="24"/>
          <w:szCs w:val="24"/>
          <w:lang w:eastAsia="zh-CN"/>
        </w:rPr>
        <w:t>С</w:t>
      </w:r>
      <w:r w:rsidRPr="00F740D7">
        <w:rPr>
          <w:rFonts w:ascii="Times New Roman" w:hAnsi="Times New Roman"/>
          <w:b/>
          <w:sz w:val="24"/>
          <w:szCs w:val="24"/>
        </w:rPr>
        <w:t>одержание календарно-тематического плана.</w:t>
      </w:r>
    </w:p>
    <w:p w:rsidR="00AE5F88" w:rsidRPr="00210036" w:rsidRDefault="00AE5F88" w:rsidP="00AE5F88">
      <w:pPr>
        <w:spacing w:after="0"/>
        <w:ind w:left="-567"/>
        <w:jc w:val="center"/>
        <w:rPr>
          <w:rFonts w:ascii="Times New Roman" w:hAnsi="Times New Roman" w:cs="Times New Roman"/>
          <w:b/>
          <w:sz w:val="24"/>
          <w:szCs w:val="24"/>
        </w:rPr>
      </w:pPr>
      <w:r>
        <w:rPr>
          <w:rFonts w:ascii="Times New Roman" w:hAnsi="Times New Roman" w:cs="Times New Roman"/>
          <w:b/>
          <w:sz w:val="24"/>
          <w:szCs w:val="24"/>
        </w:rPr>
        <w:t>1</w:t>
      </w:r>
      <w:r w:rsidRPr="003C7370">
        <w:rPr>
          <w:rFonts w:ascii="Times New Roman" w:hAnsi="Times New Roman" w:cs="Times New Roman"/>
          <w:b/>
          <w:sz w:val="24"/>
          <w:szCs w:val="24"/>
        </w:rPr>
        <w:t xml:space="preserve"> класс (3</w:t>
      </w:r>
      <w:r>
        <w:rPr>
          <w:rFonts w:ascii="Times New Roman" w:hAnsi="Times New Roman" w:cs="Times New Roman"/>
          <w:b/>
          <w:sz w:val="24"/>
          <w:szCs w:val="24"/>
        </w:rPr>
        <w:t>3</w:t>
      </w:r>
      <w:r w:rsidRPr="003C7370">
        <w:rPr>
          <w:rFonts w:ascii="Times New Roman" w:hAnsi="Times New Roman" w:cs="Times New Roman"/>
          <w:b/>
          <w:sz w:val="24"/>
          <w:szCs w:val="24"/>
        </w:rPr>
        <w:t>ч)</w:t>
      </w:r>
    </w:p>
    <w:p w:rsidR="00AE5F88" w:rsidRPr="003C7370" w:rsidRDefault="00AE5F88" w:rsidP="00AE5F88">
      <w:pPr>
        <w:spacing w:after="0"/>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Модуль </w:t>
      </w:r>
      <w:r>
        <w:rPr>
          <w:rFonts w:ascii="Times New Roman" w:hAnsi="Times New Roman" w:cs="Times New Roman"/>
          <w:b/>
          <w:sz w:val="24"/>
          <w:szCs w:val="24"/>
        </w:rPr>
        <w:t>1. Опыты и эксперименты с водой (10 ч).</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w:t>
      </w:r>
      <w:proofErr w:type="gramStart"/>
      <w:r w:rsidRPr="003C7370">
        <w:rPr>
          <w:rFonts w:ascii="Times New Roman" w:hAnsi="Times New Roman" w:cs="Times New Roman"/>
          <w:sz w:val="24"/>
          <w:szCs w:val="24"/>
        </w:rPr>
        <w:t xml:space="preserve">Изучение модуля строится от простого к сложному на основе системно – </w:t>
      </w:r>
      <w:proofErr w:type="spellStart"/>
      <w:r w:rsidRPr="003C7370">
        <w:rPr>
          <w:rFonts w:ascii="Times New Roman" w:hAnsi="Times New Roman" w:cs="Times New Roman"/>
          <w:sz w:val="24"/>
          <w:szCs w:val="24"/>
        </w:rPr>
        <w:t>деятельностного</w:t>
      </w:r>
      <w:proofErr w:type="spellEnd"/>
      <w:r w:rsidRPr="003C7370">
        <w:rPr>
          <w:rFonts w:ascii="Times New Roman" w:hAnsi="Times New Roman" w:cs="Times New Roman"/>
          <w:sz w:val="24"/>
          <w:szCs w:val="24"/>
        </w:rPr>
        <w:t xml:space="preserve"> подхода к обучению.</w:t>
      </w:r>
      <w:proofErr w:type="gramEnd"/>
      <w:r w:rsidRPr="003C7370">
        <w:rPr>
          <w:rFonts w:ascii="Times New Roman" w:hAnsi="Times New Roman" w:cs="Times New Roman"/>
          <w:sz w:val="24"/>
          <w:szCs w:val="24"/>
        </w:rPr>
        <w:t xml:space="preserve">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AE5F88" w:rsidRPr="003C7370" w:rsidRDefault="00AE5F88" w:rsidP="00AE5F88">
      <w:pPr>
        <w:spacing w:after="0"/>
        <w:ind w:left="-567" w:firstLine="567"/>
        <w:jc w:val="both"/>
        <w:rPr>
          <w:rFonts w:ascii="Times New Roman" w:hAnsi="Times New Roman" w:cs="Times New Roman"/>
          <w:i/>
          <w:sz w:val="24"/>
          <w:szCs w:val="24"/>
          <w:u w:val="single"/>
        </w:rPr>
      </w:pPr>
      <w:r w:rsidRPr="003C7370">
        <w:rPr>
          <w:rFonts w:ascii="Times New Roman" w:hAnsi="Times New Roman" w:cs="Times New Roman"/>
          <w:i/>
          <w:sz w:val="24"/>
          <w:szCs w:val="24"/>
          <w:u w:val="single"/>
        </w:rPr>
        <w:t>Учащиеся научатся:</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3C7370">
        <w:rPr>
          <w:rFonts w:ascii="Times New Roman" w:hAnsi="Times New Roman" w:cs="Times New Roman"/>
          <w:sz w:val="24"/>
          <w:szCs w:val="24"/>
        </w:rPr>
        <w:t>пределять с помощью наблюдений и опытов свойства воды</w:t>
      </w:r>
      <w:r>
        <w:rPr>
          <w:rFonts w:ascii="Times New Roman" w:hAnsi="Times New Roman" w:cs="Times New Roman"/>
          <w:sz w:val="24"/>
          <w:szCs w:val="24"/>
        </w:rPr>
        <w:t>;</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3C7370">
        <w:rPr>
          <w:rFonts w:ascii="Times New Roman" w:hAnsi="Times New Roman" w:cs="Times New Roman"/>
          <w:sz w:val="24"/>
          <w:szCs w:val="24"/>
        </w:rPr>
        <w:t>нализировать, обобщать, классифицировать, сравнивать воду, называя её существенные признаки</w:t>
      </w:r>
      <w:r>
        <w:rPr>
          <w:rFonts w:ascii="Times New Roman" w:hAnsi="Times New Roman" w:cs="Times New Roman"/>
          <w:sz w:val="24"/>
          <w:szCs w:val="24"/>
        </w:rPr>
        <w:t>;</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р</w:t>
      </w:r>
      <w:r w:rsidRPr="003C7370">
        <w:rPr>
          <w:rFonts w:ascii="Times New Roman" w:hAnsi="Times New Roman" w:cs="Times New Roman"/>
          <w:sz w:val="24"/>
          <w:szCs w:val="24"/>
        </w:rPr>
        <w:t>азличать три со</w:t>
      </w:r>
      <w:r>
        <w:rPr>
          <w:rFonts w:ascii="Times New Roman" w:hAnsi="Times New Roman" w:cs="Times New Roman"/>
          <w:sz w:val="24"/>
          <w:szCs w:val="24"/>
        </w:rPr>
        <w:t>стояния воды;</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н</w:t>
      </w:r>
      <w:r w:rsidRPr="003C7370">
        <w:rPr>
          <w:rFonts w:ascii="Times New Roman" w:hAnsi="Times New Roman" w:cs="Times New Roman"/>
          <w:sz w:val="24"/>
          <w:szCs w:val="24"/>
        </w:rPr>
        <w:t>аблюдать круговорот в природе</w:t>
      </w:r>
      <w:r>
        <w:rPr>
          <w:rFonts w:ascii="Times New Roman" w:hAnsi="Times New Roman" w:cs="Times New Roman"/>
          <w:sz w:val="24"/>
          <w:szCs w:val="24"/>
        </w:rPr>
        <w:t>;</w:t>
      </w:r>
    </w:p>
    <w:p w:rsidR="00AE5F88" w:rsidRPr="003C7370"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бережно относиться к воде.</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i/>
          <w:sz w:val="24"/>
          <w:szCs w:val="24"/>
          <w:u w:val="single"/>
        </w:rPr>
        <w:t>Тематические разделы модуля:</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 Вода и её свойства (2 ч) </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lastRenderedPageBreak/>
        <w:t>2. Вод</w:t>
      </w:r>
      <w:r>
        <w:rPr>
          <w:rFonts w:ascii="Times New Roman" w:hAnsi="Times New Roman" w:cs="Times New Roman"/>
          <w:sz w:val="24"/>
          <w:szCs w:val="24"/>
        </w:rPr>
        <w:t>а в природе. Три состояния воды (2 ч)</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3. Круговорот воды в природе. Осадки</w:t>
      </w:r>
      <w:r>
        <w:rPr>
          <w:rFonts w:ascii="Times New Roman" w:hAnsi="Times New Roman" w:cs="Times New Roman"/>
          <w:sz w:val="24"/>
          <w:szCs w:val="24"/>
        </w:rPr>
        <w:t xml:space="preserve"> (2 ч)</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4. Экологические проблемы. Охрана воды</w:t>
      </w:r>
      <w:r>
        <w:rPr>
          <w:rFonts w:ascii="Times New Roman" w:hAnsi="Times New Roman" w:cs="Times New Roman"/>
          <w:sz w:val="24"/>
          <w:szCs w:val="24"/>
        </w:rPr>
        <w:t xml:space="preserve"> (1 ч)</w:t>
      </w:r>
    </w:p>
    <w:p w:rsidR="00AE5F88" w:rsidRPr="003C7370"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 Творческий отчет по Модулю 1 (</w:t>
      </w:r>
      <w:r w:rsidRPr="00F042F7">
        <w:rPr>
          <w:rFonts w:ascii="Times New Roman" w:hAnsi="Times New Roman" w:cs="Times New Roman"/>
          <w:sz w:val="24"/>
          <w:szCs w:val="24"/>
        </w:rPr>
        <w:t>защита коллективных и индивидуальных мини-проектов</w:t>
      </w:r>
      <w:r>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(3 ч).</w:t>
      </w:r>
    </w:p>
    <w:p w:rsidR="00AE5F88" w:rsidRDefault="00AE5F88" w:rsidP="00AE5F88">
      <w:pPr>
        <w:spacing w:after="0"/>
        <w:jc w:val="both"/>
        <w:rPr>
          <w:rFonts w:ascii="Times New Roman" w:hAnsi="Times New Roman" w:cs="Times New Roman"/>
          <w:sz w:val="24"/>
          <w:szCs w:val="24"/>
        </w:rPr>
      </w:pPr>
    </w:p>
    <w:p w:rsidR="00AE5F88" w:rsidRPr="003C7370" w:rsidRDefault="00AE5F88" w:rsidP="00AE5F88">
      <w:pPr>
        <w:spacing w:after="0"/>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Модуль 2. </w:t>
      </w:r>
      <w:r>
        <w:rPr>
          <w:rFonts w:ascii="Times New Roman" w:hAnsi="Times New Roman" w:cs="Times New Roman"/>
          <w:b/>
          <w:sz w:val="24"/>
          <w:szCs w:val="24"/>
        </w:rPr>
        <w:t>Опыты и эксперименты с воздухом (9 ч).</w:t>
      </w:r>
    </w:p>
    <w:p w:rsidR="00AE5F88" w:rsidRPr="003C7370" w:rsidRDefault="00AE5F88" w:rsidP="00AE5F88">
      <w:pPr>
        <w:spacing w:after="0"/>
        <w:ind w:left="-567"/>
        <w:jc w:val="both"/>
        <w:rPr>
          <w:rFonts w:ascii="Times New Roman" w:hAnsi="Times New Roman" w:cs="Times New Roman"/>
          <w:sz w:val="24"/>
          <w:szCs w:val="24"/>
        </w:rPr>
      </w:pP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w:t>
      </w:r>
      <w:r>
        <w:rPr>
          <w:rFonts w:ascii="Times New Roman" w:hAnsi="Times New Roman" w:cs="Times New Roman"/>
          <w:sz w:val="24"/>
          <w:szCs w:val="24"/>
        </w:rPr>
        <w:t xml:space="preserve">т </w:t>
      </w:r>
      <w:r w:rsidRPr="003C7370">
        <w:rPr>
          <w:rFonts w:ascii="Times New Roman" w:hAnsi="Times New Roman" w:cs="Times New Roman"/>
          <w:sz w:val="24"/>
          <w:szCs w:val="24"/>
        </w:rPr>
        <w:t xml:space="preserve">модуль даёт знания в понятии «погода», дети знакомятся с температурой воздуха, с </w:t>
      </w:r>
      <w:proofErr w:type="spellStart"/>
      <w:r w:rsidRPr="003C7370">
        <w:rPr>
          <w:rFonts w:ascii="Times New Roman" w:hAnsi="Times New Roman" w:cs="Times New Roman"/>
          <w:sz w:val="24"/>
          <w:szCs w:val="24"/>
        </w:rPr>
        <w:t>такимприбором</w:t>
      </w:r>
      <w:proofErr w:type="spellEnd"/>
      <w:r w:rsidRPr="003C7370">
        <w:rPr>
          <w:rFonts w:ascii="Times New Roman" w:hAnsi="Times New Roman" w:cs="Times New Roman"/>
          <w:sz w:val="24"/>
          <w:szCs w:val="24"/>
        </w:rPr>
        <w:t xml:space="preserve"> как термометр, проводят наблюдения, измерения, делают выводы. </w:t>
      </w:r>
      <w:proofErr w:type="gramStart"/>
      <w:r w:rsidRPr="003C7370">
        <w:rPr>
          <w:rFonts w:ascii="Times New Roman" w:hAnsi="Times New Roman" w:cs="Times New Roman"/>
          <w:sz w:val="24"/>
          <w:szCs w:val="24"/>
        </w:rPr>
        <w:t>В</w:t>
      </w:r>
      <w:proofErr w:type="gramEnd"/>
      <w:r w:rsidRPr="003C7370">
        <w:rPr>
          <w:rFonts w:ascii="Times New Roman" w:hAnsi="Times New Roman" w:cs="Times New Roman"/>
          <w:sz w:val="24"/>
          <w:szCs w:val="24"/>
        </w:rPr>
        <w:t xml:space="preserve"> </w:t>
      </w:r>
      <w:proofErr w:type="gramStart"/>
      <w:r w:rsidRPr="003C7370">
        <w:rPr>
          <w:rFonts w:ascii="Times New Roman" w:hAnsi="Times New Roman" w:cs="Times New Roman"/>
          <w:sz w:val="24"/>
          <w:szCs w:val="24"/>
        </w:rPr>
        <w:t>рамка</w:t>
      </w:r>
      <w:proofErr w:type="gramEnd"/>
      <w:r w:rsidRPr="003C7370">
        <w:rPr>
          <w:rFonts w:ascii="Times New Roman" w:hAnsi="Times New Roman" w:cs="Times New Roman"/>
          <w:sz w:val="24"/>
          <w:szCs w:val="24"/>
        </w:rPr>
        <w:t xml:space="preserve">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w:t>
      </w:r>
      <w:proofErr w:type="gramStart"/>
      <w:r w:rsidRPr="003C7370">
        <w:rPr>
          <w:rFonts w:ascii="Times New Roman" w:hAnsi="Times New Roman" w:cs="Times New Roman"/>
          <w:sz w:val="24"/>
          <w:szCs w:val="24"/>
        </w:rPr>
        <w:t xml:space="preserve">Изучение модуля строится от простого к сложному на основе системно – </w:t>
      </w:r>
      <w:proofErr w:type="spellStart"/>
      <w:r w:rsidRPr="003C7370">
        <w:rPr>
          <w:rFonts w:ascii="Times New Roman" w:hAnsi="Times New Roman" w:cs="Times New Roman"/>
          <w:sz w:val="24"/>
          <w:szCs w:val="24"/>
        </w:rPr>
        <w:t>деятельностного</w:t>
      </w:r>
      <w:proofErr w:type="spellEnd"/>
      <w:r w:rsidRPr="003C7370">
        <w:rPr>
          <w:rFonts w:ascii="Times New Roman" w:hAnsi="Times New Roman" w:cs="Times New Roman"/>
          <w:sz w:val="24"/>
          <w:szCs w:val="24"/>
        </w:rPr>
        <w:t xml:space="preserve"> подхода к обучению.</w:t>
      </w:r>
      <w:proofErr w:type="gramEnd"/>
      <w:r w:rsidRPr="003C7370">
        <w:rPr>
          <w:rFonts w:ascii="Times New Roman" w:hAnsi="Times New Roman" w:cs="Times New Roman"/>
          <w:sz w:val="24"/>
          <w:szCs w:val="24"/>
        </w:rPr>
        <w:t xml:space="preserve">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AE5F88" w:rsidRPr="00DA42DD" w:rsidRDefault="00AE5F88" w:rsidP="00AE5F88">
      <w:pPr>
        <w:spacing w:after="0"/>
        <w:ind w:left="-567" w:firstLine="567"/>
        <w:jc w:val="both"/>
        <w:rPr>
          <w:rFonts w:ascii="Times New Roman" w:hAnsi="Times New Roman" w:cs="Times New Roman"/>
          <w:i/>
          <w:sz w:val="24"/>
          <w:szCs w:val="24"/>
          <w:u w:val="single"/>
        </w:rPr>
      </w:pPr>
      <w:r w:rsidRPr="00DA42DD">
        <w:rPr>
          <w:rFonts w:ascii="Times New Roman" w:hAnsi="Times New Roman" w:cs="Times New Roman"/>
          <w:i/>
          <w:sz w:val="24"/>
          <w:szCs w:val="24"/>
          <w:u w:val="single"/>
        </w:rPr>
        <w:t>Учащиеся научатся:</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3C7370">
        <w:rPr>
          <w:rFonts w:ascii="Times New Roman" w:hAnsi="Times New Roman" w:cs="Times New Roman"/>
          <w:sz w:val="24"/>
          <w:szCs w:val="24"/>
        </w:rPr>
        <w:t>пределять с помощью наблю</w:t>
      </w:r>
      <w:r>
        <w:rPr>
          <w:rFonts w:ascii="Times New Roman" w:hAnsi="Times New Roman" w:cs="Times New Roman"/>
          <w:sz w:val="24"/>
          <w:szCs w:val="24"/>
        </w:rPr>
        <w:t>дений и опытов свойства воздуха;</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3C7370">
        <w:rPr>
          <w:rFonts w:ascii="Times New Roman" w:hAnsi="Times New Roman" w:cs="Times New Roman"/>
          <w:sz w:val="24"/>
          <w:szCs w:val="24"/>
        </w:rPr>
        <w:t>нализировать, обобщать, классифицировать, сравнивать, называя</w:t>
      </w:r>
      <w:r>
        <w:rPr>
          <w:rFonts w:ascii="Times New Roman" w:hAnsi="Times New Roman" w:cs="Times New Roman"/>
          <w:sz w:val="24"/>
          <w:szCs w:val="24"/>
        </w:rPr>
        <w:t xml:space="preserve"> основные свойства воздуха;</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определять состав воздуха;</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по</w:t>
      </w:r>
      <w:r w:rsidRPr="003C7370">
        <w:rPr>
          <w:rFonts w:ascii="Times New Roman" w:hAnsi="Times New Roman" w:cs="Times New Roman"/>
          <w:sz w:val="24"/>
          <w:szCs w:val="24"/>
        </w:rPr>
        <w:t>нимать, что такое движение воздуха</w:t>
      </w:r>
      <w:r>
        <w:rPr>
          <w:rFonts w:ascii="Times New Roman" w:hAnsi="Times New Roman" w:cs="Times New Roman"/>
          <w:sz w:val="24"/>
          <w:szCs w:val="24"/>
        </w:rPr>
        <w:t>;</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б</w:t>
      </w:r>
      <w:r w:rsidRPr="003C7370">
        <w:rPr>
          <w:rFonts w:ascii="Times New Roman" w:hAnsi="Times New Roman" w:cs="Times New Roman"/>
          <w:sz w:val="24"/>
          <w:szCs w:val="24"/>
        </w:rPr>
        <w:t xml:space="preserve">ережно относиться к воздуху как к неотъемлемой части жизни на Земле. </w:t>
      </w:r>
    </w:p>
    <w:p w:rsidR="00AE5F88" w:rsidRDefault="00AE5F88" w:rsidP="00AE5F88">
      <w:pPr>
        <w:spacing w:after="0"/>
        <w:ind w:left="-567" w:firstLine="567"/>
        <w:jc w:val="both"/>
        <w:rPr>
          <w:rFonts w:ascii="Times New Roman" w:hAnsi="Times New Roman" w:cs="Times New Roman"/>
          <w:sz w:val="24"/>
          <w:szCs w:val="24"/>
        </w:rPr>
      </w:pPr>
      <w:r w:rsidRPr="00DA42DD">
        <w:rPr>
          <w:rFonts w:ascii="Times New Roman" w:hAnsi="Times New Roman" w:cs="Times New Roman"/>
          <w:i/>
          <w:sz w:val="24"/>
          <w:szCs w:val="24"/>
          <w:u w:val="single"/>
        </w:rPr>
        <w:t>Тематические разделы модуля:</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1. Воздух и его свойства</w:t>
      </w:r>
      <w:r>
        <w:rPr>
          <w:rFonts w:ascii="Times New Roman" w:hAnsi="Times New Roman" w:cs="Times New Roman"/>
          <w:sz w:val="24"/>
          <w:szCs w:val="24"/>
        </w:rPr>
        <w:t xml:space="preserve"> (2 ч).</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2. Движение воздуха. Ветер</w:t>
      </w:r>
      <w:r>
        <w:rPr>
          <w:rFonts w:ascii="Times New Roman" w:hAnsi="Times New Roman" w:cs="Times New Roman"/>
          <w:sz w:val="24"/>
          <w:szCs w:val="24"/>
        </w:rPr>
        <w:t xml:space="preserve"> (2 ч)</w:t>
      </w:r>
      <w:r w:rsidRPr="003C7370">
        <w:rPr>
          <w:rFonts w:ascii="Times New Roman" w:hAnsi="Times New Roman" w:cs="Times New Roman"/>
          <w:sz w:val="24"/>
          <w:szCs w:val="24"/>
        </w:rPr>
        <w:t>.</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3. Метеорология и погода</w:t>
      </w:r>
      <w:r>
        <w:rPr>
          <w:rFonts w:ascii="Times New Roman" w:hAnsi="Times New Roman" w:cs="Times New Roman"/>
          <w:sz w:val="24"/>
          <w:szCs w:val="24"/>
        </w:rPr>
        <w:t xml:space="preserve"> (2 ч)</w:t>
      </w:r>
      <w:r w:rsidRPr="003C7370">
        <w:rPr>
          <w:rFonts w:ascii="Times New Roman" w:hAnsi="Times New Roman" w:cs="Times New Roman"/>
          <w:sz w:val="24"/>
          <w:szCs w:val="24"/>
        </w:rPr>
        <w:t>.</w:t>
      </w:r>
    </w:p>
    <w:p w:rsidR="00AE5F88" w:rsidRDefault="00AE5F88" w:rsidP="00AE5F88">
      <w:pPr>
        <w:spacing w:after="0"/>
        <w:ind w:left="-567" w:firstLine="567"/>
        <w:jc w:val="both"/>
        <w:rPr>
          <w:rFonts w:ascii="Times New Roman" w:hAnsi="Times New Roman" w:cs="Times New Roman"/>
          <w:sz w:val="24"/>
          <w:szCs w:val="24"/>
        </w:rPr>
      </w:pPr>
      <w:r w:rsidRPr="003C7370">
        <w:rPr>
          <w:rFonts w:ascii="Times New Roman" w:hAnsi="Times New Roman" w:cs="Times New Roman"/>
          <w:sz w:val="24"/>
          <w:szCs w:val="24"/>
        </w:rPr>
        <w:t>4. Экологические проблемы. Охрана воздуха</w:t>
      </w:r>
      <w:r>
        <w:rPr>
          <w:rFonts w:ascii="Times New Roman" w:hAnsi="Times New Roman" w:cs="Times New Roman"/>
          <w:sz w:val="24"/>
          <w:szCs w:val="24"/>
        </w:rPr>
        <w:t xml:space="preserve"> (1 ч)</w:t>
      </w:r>
      <w:r w:rsidRPr="003C7370">
        <w:rPr>
          <w:rFonts w:ascii="Times New Roman" w:hAnsi="Times New Roman" w:cs="Times New Roman"/>
          <w:sz w:val="24"/>
          <w:szCs w:val="24"/>
        </w:rPr>
        <w:t>.</w:t>
      </w:r>
    </w:p>
    <w:p w:rsidR="00AE5F88" w:rsidRPr="003C7370"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5.Творческий отчет по Модулю 2 (</w:t>
      </w:r>
      <w:r w:rsidRPr="00F042F7">
        <w:rPr>
          <w:rFonts w:ascii="Times New Roman" w:hAnsi="Times New Roman" w:cs="Times New Roman"/>
          <w:sz w:val="24"/>
          <w:szCs w:val="24"/>
        </w:rPr>
        <w:t>защита коллективных и индивидуальных мини-проектов</w:t>
      </w:r>
      <w:r>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конструирование из бумаги «Вертушка») (2 ч).</w:t>
      </w:r>
    </w:p>
    <w:p w:rsidR="00AE5F88" w:rsidRDefault="00AE5F88" w:rsidP="00AE5F88">
      <w:pPr>
        <w:spacing w:after="0"/>
        <w:ind w:left="-567" w:firstLine="567"/>
        <w:jc w:val="both"/>
        <w:rPr>
          <w:rFonts w:ascii="Times New Roman" w:hAnsi="Times New Roman" w:cs="Times New Roman"/>
          <w:sz w:val="24"/>
          <w:szCs w:val="24"/>
        </w:rPr>
      </w:pPr>
    </w:p>
    <w:p w:rsidR="00AE5F88" w:rsidRPr="00E65B3D" w:rsidRDefault="00AE5F88" w:rsidP="00AE5F88">
      <w:pPr>
        <w:spacing w:after="0"/>
        <w:ind w:left="-567"/>
        <w:jc w:val="both"/>
        <w:rPr>
          <w:rFonts w:ascii="Times New Roman" w:hAnsi="Times New Roman" w:cs="Times New Roman"/>
          <w:b/>
          <w:sz w:val="24"/>
          <w:szCs w:val="24"/>
        </w:rPr>
      </w:pPr>
      <w:r w:rsidRPr="00E65B3D">
        <w:rPr>
          <w:rFonts w:ascii="Times New Roman" w:hAnsi="Times New Roman" w:cs="Times New Roman"/>
          <w:b/>
          <w:sz w:val="24"/>
          <w:szCs w:val="24"/>
        </w:rPr>
        <w:t>Модуль 3: Опыты и эксперименты с металлом</w:t>
      </w:r>
      <w:r>
        <w:rPr>
          <w:rFonts w:ascii="Times New Roman" w:hAnsi="Times New Roman" w:cs="Times New Roman"/>
          <w:b/>
          <w:sz w:val="24"/>
          <w:szCs w:val="24"/>
        </w:rPr>
        <w:t xml:space="preserve"> (8 ч)</w:t>
      </w:r>
      <w:r w:rsidRPr="00E65B3D">
        <w:rPr>
          <w:rFonts w:ascii="Times New Roman" w:hAnsi="Times New Roman" w:cs="Times New Roman"/>
          <w:b/>
          <w:sz w:val="24"/>
          <w:szCs w:val="24"/>
        </w:rPr>
        <w:t xml:space="preserve">. </w:t>
      </w:r>
    </w:p>
    <w:p w:rsidR="00AE5F88" w:rsidRPr="00E65B3D" w:rsidRDefault="00AE5F88" w:rsidP="00AE5F88">
      <w:pPr>
        <w:spacing w:after="0"/>
        <w:ind w:left="-567" w:firstLine="567"/>
        <w:jc w:val="both"/>
        <w:rPr>
          <w:rFonts w:ascii="Times New Roman" w:hAnsi="Times New Roman" w:cs="Times New Roman"/>
          <w:sz w:val="24"/>
          <w:szCs w:val="24"/>
        </w:rPr>
      </w:pPr>
    </w:p>
    <w:p w:rsidR="00AE5F88" w:rsidRPr="00E65B3D"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w:t>
      </w:r>
      <w:proofErr w:type="gramStart"/>
      <w:r w:rsidRPr="00E65B3D">
        <w:rPr>
          <w:rFonts w:ascii="Times New Roman" w:hAnsi="Times New Roman" w:cs="Times New Roman"/>
          <w:sz w:val="24"/>
          <w:szCs w:val="24"/>
        </w:rPr>
        <w:t>Учащиеся знакомятся с такими характеристиками металлов, как: твёрдость, жидкость ртути, пластичность, плавкость, теплопроводность, электропроводность, магнит.</w:t>
      </w:r>
      <w:proofErr w:type="gramEnd"/>
      <w:r w:rsidRPr="00E65B3D">
        <w:rPr>
          <w:rFonts w:ascii="Times New Roman" w:hAnsi="Times New Roman" w:cs="Times New Roman"/>
          <w:sz w:val="24"/>
          <w:szCs w:val="24"/>
        </w:rPr>
        <w:t xml:space="preserve"> Изучают разнообразие металлов и их использование в жизни человека. Знакомятся с полезными </w:t>
      </w:r>
      <w:r w:rsidRPr="00E65B3D">
        <w:rPr>
          <w:rFonts w:ascii="Times New Roman" w:hAnsi="Times New Roman" w:cs="Times New Roman"/>
          <w:sz w:val="24"/>
          <w:szCs w:val="24"/>
        </w:rPr>
        <w:lastRenderedPageBreak/>
        <w:t xml:space="preserve">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i/>
          <w:sz w:val="24"/>
          <w:szCs w:val="24"/>
          <w:u w:val="single"/>
        </w:rPr>
        <w:t>Учащиеся научатся:</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E65B3D">
        <w:rPr>
          <w:rFonts w:ascii="Times New Roman" w:hAnsi="Times New Roman" w:cs="Times New Roman"/>
          <w:sz w:val="24"/>
          <w:szCs w:val="24"/>
        </w:rPr>
        <w:t>пределять с помощью наблюдений и опытов свойства некоторых металлов;</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E65B3D">
        <w:rPr>
          <w:rFonts w:ascii="Times New Roman" w:hAnsi="Times New Roman" w:cs="Times New Roman"/>
          <w:sz w:val="24"/>
          <w:szCs w:val="24"/>
        </w:rPr>
        <w:t>нализировать, обобщать, классифицировать, сравнивать некоторые металлы, н</w:t>
      </w:r>
      <w:r>
        <w:rPr>
          <w:rFonts w:ascii="Times New Roman" w:hAnsi="Times New Roman" w:cs="Times New Roman"/>
          <w:sz w:val="24"/>
          <w:szCs w:val="24"/>
        </w:rPr>
        <w:t>азывая их существенные признаки;</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п</w:t>
      </w:r>
      <w:r w:rsidRPr="00E65B3D">
        <w:rPr>
          <w:rFonts w:ascii="Times New Roman" w:hAnsi="Times New Roman" w:cs="Times New Roman"/>
          <w:sz w:val="24"/>
          <w:szCs w:val="24"/>
        </w:rPr>
        <w:t xml:space="preserve">рименять некоторые свойства металлов на практических занятиях; </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р</w:t>
      </w:r>
      <w:r w:rsidRPr="00E65B3D">
        <w:rPr>
          <w:rFonts w:ascii="Times New Roman" w:hAnsi="Times New Roman" w:cs="Times New Roman"/>
          <w:sz w:val="24"/>
          <w:szCs w:val="24"/>
        </w:rPr>
        <w:t xml:space="preserve">азличать наличие металлов в полезных ископаемых; </w:t>
      </w:r>
    </w:p>
    <w:p w:rsidR="00AE5F88" w:rsidRPr="00E65B3D"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работать с информацией.</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i/>
          <w:sz w:val="24"/>
          <w:szCs w:val="24"/>
          <w:u w:val="single"/>
        </w:rPr>
        <w:t>Тематические разделы модуля:</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1. Металл и его свойства</w:t>
      </w:r>
      <w:r>
        <w:rPr>
          <w:rFonts w:ascii="Times New Roman" w:hAnsi="Times New Roman" w:cs="Times New Roman"/>
          <w:sz w:val="24"/>
          <w:szCs w:val="24"/>
        </w:rPr>
        <w:t xml:space="preserve"> (2 ч)</w:t>
      </w:r>
      <w:r w:rsidRPr="00E65B3D">
        <w:rPr>
          <w:rFonts w:ascii="Times New Roman" w:hAnsi="Times New Roman" w:cs="Times New Roman"/>
          <w:sz w:val="24"/>
          <w:szCs w:val="24"/>
        </w:rPr>
        <w:t xml:space="preserve">. </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2. Магнит и магнетизм</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3. Полезные ископаемые. Руды</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4. Взаимодействие металлов с объектами неживой природы. Коррозия металлов</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5. Хозяйственная деятельность человека. Использование металлов в экономике</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AE5F88" w:rsidRPr="00E65B3D"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6.</w:t>
      </w:r>
      <w:r w:rsidRPr="00E65B3D">
        <w:rPr>
          <w:rFonts w:ascii="Times New Roman" w:hAnsi="Times New Roman" w:cs="Times New Roman"/>
          <w:sz w:val="24"/>
          <w:szCs w:val="24"/>
        </w:rPr>
        <w:t xml:space="preserve"> Творческий отчет по Модулю </w:t>
      </w:r>
      <w:r>
        <w:rPr>
          <w:rFonts w:ascii="Times New Roman" w:hAnsi="Times New Roman" w:cs="Times New Roman"/>
          <w:sz w:val="24"/>
          <w:szCs w:val="24"/>
        </w:rPr>
        <w:t>3</w:t>
      </w:r>
      <w:r w:rsidRPr="00E65B3D">
        <w:rPr>
          <w:rFonts w:ascii="Times New Roman" w:hAnsi="Times New Roman" w:cs="Times New Roman"/>
          <w:sz w:val="24"/>
          <w:szCs w:val="24"/>
        </w:rPr>
        <w:t xml:space="preserve"> (</w:t>
      </w:r>
      <w:r w:rsidRPr="00F042F7">
        <w:rPr>
          <w:rFonts w:ascii="Times New Roman" w:hAnsi="Times New Roman" w:cs="Times New Roman"/>
          <w:sz w:val="24"/>
          <w:szCs w:val="24"/>
        </w:rPr>
        <w:t>защита коллективных и индивидуальных мини-проектов</w:t>
      </w:r>
      <w:r w:rsidRPr="00E65B3D">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w:t>
      </w:r>
      <w:r>
        <w:rPr>
          <w:rFonts w:ascii="Times New Roman" w:hAnsi="Times New Roman" w:cs="Times New Roman"/>
          <w:sz w:val="24"/>
          <w:szCs w:val="24"/>
        </w:rPr>
        <w:t>2</w:t>
      </w:r>
      <w:r w:rsidRPr="00E65B3D">
        <w:rPr>
          <w:rFonts w:ascii="Times New Roman" w:hAnsi="Times New Roman" w:cs="Times New Roman"/>
          <w:sz w:val="24"/>
          <w:szCs w:val="24"/>
        </w:rPr>
        <w:t xml:space="preserve"> ч).</w:t>
      </w:r>
    </w:p>
    <w:p w:rsidR="00AE5F88" w:rsidRPr="00E65B3D" w:rsidRDefault="00AE5F88" w:rsidP="00AE5F88">
      <w:pPr>
        <w:spacing w:after="0"/>
        <w:ind w:left="-567" w:firstLine="567"/>
        <w:jc w:val="both"/>
        <w:rPr>
          <w:rFonts w:ascii="Times New Roman" w:hAnsi="Times New Roman" w:cs="Times New Roman"/>
          <w:sz w:val="24"/>
          <w:szCs w:val="24"/>
        </w:rPr>
      </w:pPr>
    </w:p>
    <w:p w:rsidR="00AE5F88" w:rsidRPr="00F042F7" w:rsidRDefault="00AE5F88" w:rsidP="00AE5F88">
      <w:pPr>
        <w:spacing w:after="0"/>
        <w:ind w:left="-567"/>
        <w:jc w:val="both"/>
        <w:rPr>
          <w:rFonts w:ascii="Times New Roman" w:hAnsi="Times New Roman" w:cs="Times New Roman"/>
          <w:b/>
          <w:sz w:val="24"/>
          <w:szCs w:val="24"/>
        </w:rPr>
      </w:pPr>
      <w:r w:rsidRPr="00F042F7">
        <w:rPr>
          <w:rFonts w:ascii="Times New Roman" w:hAnsi="Times New Roman" w:cs="Times New Roman"/>
          <w:b/>
          <w:sz w:val="24"/>
          <w:szCs w:val="24"/>
        </w:rPr>
        <w:t>Модуль 4</w:t>
      </w:r>
      <w:r>
        <w:rPr>
          <w:rFonts w:ascii="Times New Roman" w:hAnsi="Times New Roman" w:cs="Times New Roman"/>
          <w:b/>
          <w:sz w:val="24"/>
          <w:szCs w:val="24"/>
        </w:rPr>
        <w:t>.</w:t>
      </w:r>
      <w:r w:rsidRPr="00F042F7">
        <w:rPr>
          <w:rFonts w:ascii="Times New Roman" w:hAnsi="Times New Roman" w:cs="Times New Roman"/>
          <w:b/>
          <w:sz w:val="24"/>
          <w:szCs w:val="24"/>
        </w:rPr>
        <w:t xml:space="preserve"> Опыты и эксперименты с песком и глиной</w:t>
      </w:r>
      <w:r>
        <w:rPr>
          <w:rFonts w:ascii="Times New Roman" w:hAnsi="Times New Roman" w:cs="Times New Roman"/>
          <w:b/>
          <w:sz w:val="24"/>
          <w:szCs w:val="24"/>
        </w:rPr>
        <w:t xml:space="preserve"> (6 ч).</w:t>
      </w:r>
    </w:p>
    <w:p w:rsidR="00AE5F88" w:rsidRPr="00E65B3D" w:rsidRDefault="00AE5F88" w:rsidP="00AE5F88">
      <w:pPr>
        <w:spacing w:after="0"/>
        <w:ind w:left="-567" w:firstLine="567"/>
        <w:jc w:val="both"/>
        <w:rPr>
          <w:rFonts w:ascii="Times New Roman" w:hAnsi="Times New Roman" w:cs="Times New Roman"/>
          <w:sz w:val="24"/>
          <w:szCs w:val="24"/>
        </w:rPr>
      </w:pPr>
    </w:p>
    <w:p w:rsidR="00AE5F88" w:rsidRDefault="00AE5F88" w:rsidP="00AE5F88">
      <w:pPr>
        <w:spacing w:after="0"/>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В модуле учащиеся проводят целенаправленное исследование за объектами – песком и глиной, методом наблюдения, эксперимента, делают открытия в изучении </w:t>
      </w:r>
      <w:proofErr w:type="spellStart"/>
      <w:r w:rsidRPr="00E65B3D">
        <w:rPr>
          <w:rFonts w:ascii="Times New Roman" w:hAnsi="Times New Roman" w:cs="Times New Roman"/>
          <w:sz w:val="24"/>
          <w:szCs w:val="24"/>
        </w:rPr>
        <w:t>данныхпредметов</w:t>
      </w:r>
      <w:proofErr w:type="spellEnd"/>
      <w:r w:rsidRPr="00E65B3D">
        <w:rPr>
          <w:rFonts w:ascii="Times New Roman" w:hAnsi="Times New Roman" w:cs="Times New Roman"/>
          <w:sz w:val="24"/>
          <w:szCs w:val="24"/>
        </w:rPr>
        <w:t xml:space="preserve"> неживой природы. Изучают и сравнивают свойства песка и глины</w:t>
      </w:r>
      <w:proofErr w:type="gramStart"/>
      <w:r w:rsidRPr="00E65B3D">
        <w:rPr>
          <w:rFonts w:ascii="Times New Roman" w:hAnsi="Times New Roman" w:cs="Times New Roman"/>
          <w:sz w:val="24"/>
          <w:szCs w:val="24"/>
        </w:rPr>
        <w:t>.</w:t>
      </w:r>
      <w:proofErr w:type="gramEnd"/>
      <w:r w:rsidRPr="00E65B3D">
        <w:rPr>
          <w:rFonts w:ascii="Times New Roman" w:hAnsi="Times New Roman" w:cs="Times New Roman"/>
          <w:sz w:val="24"/>
          <w:szCs w:val="24"/>
        </w:rPr>
        <w:t xml:space="preserve"> </w:t>
      </w:r>
      <w:proofErr w:type="gramStart"/>
      <w:r w:rsidRPr="00E65B3D">
        <w:rPr>
          <w:rFonts w:ascii="Times New Roman" w:hAnsi="Times New Roman" w:cs="Times New Roman"/>
          <w:sz w:val="24"/>
          <w:szCs w:val="24"/>
        </w:rPr>
        <w:t>а</w:t>
      </w:r>
      <w:proofErr w:type="gramEnd"/>
      <w:r w:rsidRPr="00E65B3D">
        <w:rPr>
          <w:rFonts w:ascii="Times New Roman" w:hAnsi="Times New Roman" w:cs="Times New Roman"/>
          <w:sz w:val="24"/>
          <w:szCs w:val="24"/>
        </w:rPr>
        <w:t xml:space="preserve">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AE5F88" w:rsidRDefault="00AE5F88" w:rsidP="00AE5F88">
      <w:pPr>
        <w:spacing w:after="0"/>
        <w:ind w:left="-567" w:firstLine="567"/>
        <w:jc w:val="both"/>
        <w:rPr>
          <w:rFonts w:ascii="Times New Roman" w:hAnsi="Times New Roman" w:cs="Times New Roman"/>
          <w:sz w:val="24"/>
          <w:szCs w:val="24"/>
        </w:rPr>
      </w:pPr>
      <w:r w:rsidRPr="00F042F7">
        <w:rPr>
          <w:rFonts w:ascii="Times New Roman" w:hAnsi="Times New Roman" w:cs="Times New Roman"/>
          <w:i/>
          <w:sz w:val="24"/>
          <w:szCs w:val="24"/>
          <w:u w:val="single"/>
        </w:rPr>
        <w:t>Учащиеся научатся:</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E65B3D">
        <w:rPr>
          <w:rFonts w:ascii="Times New Roman" w:hAnsi="Times New Roman" w:cs="Times New Roman"/>
          <w:sz w:val="24"/>
          <w:szCs w:val="24"/>
        </w:rPr>
        <w:t>пределять с помощью наблюдений и опытов характерные свойства песка и глины;</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с</w:t>
      </w:r>
      <w:r w:rsidRPr="00E65B3D">
        <w:rPr>
          <w:rFonts w:ascii="Times New Roman" w:hAnsi="Times New Roman" w:cs="Times New Roman"/>
          <w:sz w:val="24"/>
          <w:szCs w:val="24"/>
        </w:rPr>
        <w:t>равнивать и анализировать свойства песка и глины, объяснять полученные данные с научной точки зрения;</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д</w:t>
      </w:r>
      <w:r w:rsidRPr="00E65B3D">
        <w:rPr>
          <w:rFonts w:ascii="Times New Roman" w:hAnsi="Times New Roman" w:cs="Times New Roman"/>
          <w:sz w:val="24"/>
          <w:szCs w:val="24"/>
        </w:rPr>
        <w:t>авать объяснения применению песка и глины в хозяйственной деятельности человека, основываясь н</w:t>
      </w:r>
      <w:r>
        <w:rPr>
          <w:rFonts w:ascii="Times New Roman" w:hAnsi="Times New Roman" w:cs="Times New Roman"/>
          <w:sz w:val="24"/>
          <w:szCs w:val="24"/>
        </w:rPr>
        <w:t>а знания свойств данных веществ;</w:t>
      </w:r>
    </w:p>
    <w:p w:rsidR="00AE5F88" w:rsidRDefault="00AE5F88" w:rsidP="00AE5F8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н</w:t>
      </w:r>
      <w:r w:rsidRPr="00E65B3D">
        <w:rPr>
          <w:rFonts w:ascii="Times New Roman" w:hAnsi="Times New Roman" w:cs="Times New Roman"/>
          <w:sz w:val="24"/>
          <w:szCs w:val="24"/>
        </w:rPr>
        <w:t xml:space="preserve">аблюдать, исследовать, анализировать свою работу и делать выводы. </w:t>
      </w:r>
    </w:p>
    <w:p w:rsidR="00AE5F88" w:rsidRDefault="00AE5F88" w:rsidP="00AE5F88">
      <w:pPr>
        <w:spacing w:after="0"/>
        <w:ind w:left="-567" w:firstLine="567"/>
        <w:jc w:val="both"/>
        <w:rPr>
          <w:rFonts w:ascii="Times New Roman" w:hAnsi="Times New Roman" w:cs="Times New Roman"/>
          <w:sz w:val="24"/>
          <w:szCs w:val="24"/>
        </w:rPr>
      </w:pPr>
      <w:r w:rsidRPr="00F042F7">
        <w:rPr>
          <w:rFonts w:ascii="Times New Roman" w:hAnsi="Times New Roman" w:cs="Times New Roman"/>
          <w:i/>
          <w:sz w:val="24"/>
          <w:szCs w:val="24"/>
          <w:u w:val="single"/>
        </w:rPr>
        <w:t>Тематические разделы модуля:</w:t>
      </w:r>
    </w:p>
    <w:p w:rsidR="00AE5F88" w:rsidRPr="00F042F7" w:rsidRDefault="00AE5F88" w:rsidP="00AE5F88">
      <w:pPr>
        <w:spacing w:after="0"/>
        <w:ind w:left="-567" w:firstLine="567"/>
        <w:jc w:val="both"/>
        <w:rPr>
          <w:rFonts w:ascii="Times New Roman" w:hAnsi="Times New Roman" w:cs="Times New Roman"/>
          <w:sz w:val="24"/>
          <w:szCs w:val="24"/>
        </w:rPr>
      </w:pPr>
      <w:r w:rsidRPr="00F042F7">
        <w:rPr>
          <w:rFonts w:ascii="Times New Roman" w:hAnsi="Times New Roman" w:cs="Times New Roman"/>
          <w:sz w:val="24"/>
          <w:szCs w:val="24"/>
        </w:rPr>
        <w:t>1. Песок и глина. Сходство и различие (1 ч)</w:t>
      </w:r>
    </w:p>
    <w:p w:rsidR="00AE5F88" w:rsidRPr="00F042F7" w:rsidRDefault="00AE5F88" w:rsidP="00AE5F88">
      <w:pPr>
        <w:spacing w:after="0"/>
        <w:ind w:left="-567" w:firstLine="567"/>
        <w:jc w:val="both"/>
        <w:rPr>
          <w:rFonts w:ascii="Times New Roman" w:hAnsi="Times New Roman" w:cs="Times New Roman"/>
          <w:sz w:val="24"/>
          <w:szCs w:val="24"/>
        </w:rPr>
      </w:pPr>
      <w:r w:rsidRPr="00F042F7">
        <w:rPr>
          <w:rFonts w:ascii="Times New Roman" w:hAnsi="Times New Roman" w:cs="Times New Roman"/>
          <w:sz w:val="24"/>
          <w:szCs w:val="24"/>
        </w:rPr>
        <w:t>2. Песок и глина – полезные ископаемые (1 ч)</w:t>
      </w:r>
    </w:p>
    <w:p w:rsidR="00AE5F88" w:rsidRPr="00F042F7" w:rsidRDefault="00AE5F88" w:rsidP="00AE5F88">
      <w:pPr>
        <w:spacing w:after="0"/>
        <w:ind w:left="-567" w:firstLine="567"/>
        <w:jc w:val="both"/>
        <w:rPr>
          <w:rFonts w:ascii="Times New Roman" w:hAnsi="Times New Roman" w:cs="Times New Roman"/>
          <w:sz w:val="24"/>
          <w:szCs w:val="24"/>
        </w:rPr>
      </w:pPr>
      <w:r w:rsidRPr="00F042F7">
        <w:rPr>
          <w:rFonts w:ascii="Times New Roman" w:hAnsi="Times New Roman" w:cs="Times New Roman"/>
          <w:sz w:val="24"/>
          <w:szCs w:val="24"/>
        </w:rPr>
        <w:t xml:space="preserve">3. Песок и глина в жизни человека (1 ч). </w:t>
      </w:r>
    </w:p>
    <w:p w:rsidR="00AE5F88" w:rsidRPr="00F042F7" w:rsidRDefault="00AE5F88" w:rsidP="00AE5F88">
      <w:pPr>
        <w:spacing w:after="0"/>
        <w:ind w:left="-567" w:firstLine="567"/>
        <w:jc w:val="both"/>
        <w:rPr>
          <w:rFonts w:ascii="Times New Roman" w:hAnsi="Times New Roman" w:cs="Times New Roman"/>
          <w:sz w:val="24"/>
          <w:szCs w:val="24"/>
        </w:rPr>
      </w:pPr>
      <w:r w:rsidRPr="00F042F7">
        <w:rPr>
          <w:rFonts w:ascii="Times New Roman" w:hAnsi="Times New Roman" w:cs="Times New Roman"/>
          <w:sz w:val="24"/>
          <w:szCs w:val="24"/>
        </w:rPr>
        <w:t>4. Изучаем строение песка и глины (</w:t>
      </w:r>
      <w:r>
        <w:rPr>
          <w:rFonts w:ascii="Times New Roman" w:hAnsi="Times New Roman" w:cs="Times New Roman"/>
          <w:sz w:val="24"/>
          <w:szCs w:val="24"/>
        </w:rPr>
        <w:t>2</w:t>
      </w:r>
      <w:r w:rsidRPr="00F042F7">
        <w:rPr>
          <w:rFonts w:ascii="Times New Roman" w:hAnsi="Times New Roman" w:cs="Times New Roman"/>
          <w:sz w:val="24"/>
          <w:szCs w:val="24"/>
        </w:rPr>
        <w:t xml:space="preserve"> ч).</w:t>
      </w:r>
    </w:p>
    <w:p w:rsidR="00AE5F88" w:rsidRPr="00E65B3D" w:rsidRDefault="00AE5F88" w:rsidP="00AE5F88">
      <w:pPr>
        <w:spacing w:after="0"/>
        <w:ind w:left="-567" w:firstLine="567"/>
        <w:jc w:val="both"/>
        <w:rPr>
          <w:rFonts w:ascii="Times New Roman" w:hAnsi="Times New Roman" w:cs="Times New Roman"/>
          <w:sz w:val="24"/>
          <w:szCs w:val="24"/>
        </w:rPr>
      </w:pPr>
      <w:r w:rsidRPr="00F042F7">
        <w:rPr>
          <w:rFonts w:ascii="Times New Roman" w:eastAsia="Times New Roman" w:hAnsi="Times New Roman" w:cs="Times New Roman"/>
          <w:bCs/>
          <w:sz w:val="24"/>
          <w:szCs w:val="24"/>
          <w:lang w:eastAsia="ru-RU"/>
        </w:rPr>
        <w:t>5.</w:t>
      </w:r>
      <w:r w:rsidRPr="00E65B3D">
        <w:rPr>
          <w:rFonts w:ascii="Times New Roman" w:hAnsi="Times New Roman" w:cs="Times New Roman"/>
          <w:sz w:val="24"/>
          <w:szCs w:val="24"/>
        </w:rPr>
        <w:t xml:space="preserve">Творческий отчет по Модулю </w:t>
      </w:r>
      <w:r>
        <w:rPr>
          <w:rFonts w:ascii="Times New Roman" w:hAnsi="Times New Roman" w:cs="Times New Roman"/>
          <w:sz w:val="24"/>
          <w:szCs w:val="24"/>
        </w:rPr>
        <w:t>4</w:t>
      </w:r>
      <w:r w:rsidRPr="00E65B3D">
        <w:rPr>
          <w:rFonts w:ascii="Times New Roman" w:hAnsi="Times New Roman" w:cs="Times New Roman"/>
          <w:sz w:val="24"/>
          <w:szCs w:val="24"/>
        </w:rPr>
        <w:t xml:space="preserve"> (</w:t>
      </w:r>
      <w:r>
        <w:rPr>
          <w:rFonts w:ascii="Times New Roman" w:hAnsi="Times New Roman" w:cs="Times New Roman"/>
          <w:sz w:val="24"/>
          <w:szCs w:val="24"/>
        </w:rPr>
        <w:t xml:space="preserve">защита </w:t>
      </w:r>
      <w:proofErr w:type="spellStart"/>
      <w:r w:rsidRPr="00E65B3D">
        <w:rPr>
          <w:rFonts w:ascii="Times New Roman" w:hAnsi="Times New Roman" w:cs="Times New Roman"/>
          <w:sz w:val="24"/>
          <w:szCs w:val="24"/>
        </w:rPr>
        <w:t>коллективны</w:t>
      </w:r>
      <w:r>
        <w:rPr>
          <w:rFonts w:ascii="Times New Roman" w:hAnsi="Times New Roman" w:cs="Times New Roman"/>
          <w:sz w:val="24"/>
          <w:szCs w:val="24"/>
        </w:rPr>
        <w:t>хи</w:t>
      </w:r>
      <w:proofErr w:type="spellEnd"/>
      <w:r>
        <w:rPr>
          <w:rFonts w:ascii="Times New Roman" w:hAnsi="Times New Roman" w:cs="Times New Roman"/>
          <w:sz w:val="24"/>
          <w:szCs w:val="24"/>
        </w:rPr>
        <w:t xml:space="preserve"> индивидуальных </w:t>
      </w:r>
      <w:r w:rsidRPr="00E65B3D">
        <w:rPr>
          <w:rFonts w:ascii="Times New Roman" w:hAnsi="Times New Roman" w:cs="Times New Roman"/>
          <w:sz w:val="24"/>
          <w:szCs w:val="24"/>
        </w:rPr>
        <w:t>мини-проект</w:t>
      </w:r>
      <w:r>
        <w:rPr>
          <w:rFonts w:ascii="Times New Roman" w:hAnsi="Times New Roman" w:cs="Times New Roman"/>
          <w:sz w:val="24"/>
          <w:szCs w:val="24"/>
        </w:rPr>
        <w:t>ов</w:t>
      </w:r>
      <w:r w:rsidRPr="00E65B3D">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w:t>
      </w:r>
      <w:r>
        <w:rPr>
          <w:rFonts w:ascii="Times New Roman" w:hAnsi="Times New Roman" w:cs="Times New Roman"/>
          <w:sz w:val="24"/>
          <w:szCs w:val="24"/>
        </w:rPr>
        <w:t>, лепка из глины, конкурс поделок</w:t>
      </w:r>
      <w:r w:rsidRPr="00E65B3D">
        <w:rPr>
          <w:rFonts w:ascii="Times New Roman" w:hAnsi="Times New Roman" w:cs="Times New Roman"/>
          <w:sz w:val="24"/>
          <w:szCs w:val="24"/>
        </w:rPr>
        <w:t>) (</w:t>
      </w:r>
      <w:r>
        <w:rPr>
          <w:rFonts w:ascii="Times New Roman" w:hAnsi="Times New Roman" w:cs="Times New Roman"/>
          <w:sz w:val="24"/>
          <w:szCs w:val="24"/>
        </w:rPr>
        <w:t>2</w:t>
      </w:r>
      <w:r w:rsidRPr="00E65B3D">
        <w:rPr>
          <w:rFonts w:ascii="Times New Roman" w:hAnsi="Times New Roman" w:cs="Times New Roman"/>
          <w:sz w:val="24"/>
          <w:szCs w:val="24"/>
        </w:rPr>
        <w:t xml:space="preserve"> ч).</w:t>
      </w:r>
    </w:p>
    <w:p w:rsidR="00AE5F88" w:rsidRPr="00F042F7" w:rsidRDefault="00AE5F88" w:rsidP="00AE5F88">
      <w:pPr>
        <w:spacing w:after="0"/>
        <w:jc w:val="both"/>
        <w:rPr>
          <w:rFonts w:ascii="Times New Roman" w:eastAsia="Times New Roman" w:hAnsi="Times New Roman" w:cs="Times New Roman"/>
          <w:bCs/>
          <w:sz w:val="24"/>
          <w:szCs w:val="24"/>
          <w:lang w:eastAsia="ru-RU"/>
        </w:rPr>
      </w:pPr>
    </w:p>
    <w:p w:rsidR="00AE5F88" w:rsidRDefault="00AE5F88" w:rsidP="00AE5F88">
      <w:pPr>
        <w:spacing w:after="0"/>
        <w:ind w:left="-567"/>
        <w:jc w:val="both"/>
        <w:rPr>
          <w:rFonts w:ascii="Times New Roman" w:hAnsi="Times New Roman" w:cs="Times New Roman"/>
          <w:b/>
          <w:sz w:val="24"/>
          <w:szCs w:val="24"/>
        </w:rPr>
      </w:pPr>
      <w:r>
        <w:rPr>
          <w:rFonts w:ascii="Times New Roman" w:hAnsi="Times New Roman" w:cs="Times New Roman"/>
          <w:b/>
          <w:sz w:val="24"/>
          <w:szCs w:val="24"/>
        </w:rPr>
        <w:t>2 класс (34 ч)</w:t>
      </w:r>
    </w:p>
    <w:p w:rsidR="00AE5F88" w:rsidRPr="00210036" w:rsidRDefault="00AE5F88" w:rsidP="00AE5F88">
      <w:pPr>
        <w:suppressAutoHyphens/>
        <w:spacing w:after="0"/>
        <w:rPr>
          <w:rFonts w:ascii="Times New Roman" w:eastAsia="Arial Unicode MS" w:hAnsi="Times New Roman" w:cs="Times New Roman"/>
          <w:b/>
          <w:color w:val="000000"/>
          <w:kern w:val="2"/>
          <w:sz w:val="24"/>
          <w:szCs w:val="24"/>
          <w:lang w:eastAsia="ar-SA"/>
        </w:rPr>
      </w:pPr>
      <w:r w:rsidRPr="00050956">
        <w:rPr>
          <w:rFonts w:ascii="Times New Roman" w:eastAsia="Arial Unicode MS" w:hAnsi="Times New Roman" w:cs="Times New Roman"/>
          <w:b/>
          <w:color w:val="000000"/>
          <w:kern w:val="2"/>
          <w:sz w:val="24"/>
          <w:szCs w:val="24"/>
          <w:lang w:eastAsia="ar-SA"/>
        </w:rPr>
        <w:t>Тренинг исследовательских способностей (14 часов)</w:t>
      </w:r>
    </w:p>
    <w:p w:rsidR="00AE5F88" w:rsidRPr="00050956" w:rsidRDefault="00AE5F88" w:rsidP="00AE5F88">
      <w:pPr>
        <w:spacing w:after="0"/>
        <w:ind w:left="-567" w:firstLine="567"/>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  Что такое исследование? Кто такие исследователи? (1 час)</w:t>
      </w:r>
    </w:p>
    <w:p w:rsidR="00AE5F88" w:rsidRPr="00050956" w:rsidRDefault="00AE5F88" w:rsidP="00AE5F88">
      <w:pPr>
        <w:spacing w:after="0"/>
        <w:ind w:left="-567" w:firstLine="567"/>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w:t>
      </w:r>
      <w:r w:rsidRPr="00111F32">
        <w:rPr>
          <w:rFonts w:ascii="Times New Roman" w:eastAsia="Times New Roman" w:hAnsi="Times New Roman" w:cs="Times New Roman"/>
          <w:color w:val="333333"/>
          <w:sz w:val="24"/>
          <w:szCs w:val="24"/>
          <w:shd w:val="clear" w:color="auto" w:fill="FFFFFF"/>
          <w:lang w:eastAsia="ru-RU"/>
        </w:rPr>
        <w:t>мир. И</w:t>
      </w:r>
      <w:r w:rsidRPr="00111F32">
        <w:rPr>
          <w:rFonts w:ascii="Times New Roman" w:eastAsia="Times New Roman" w:hAnsi="Times New Roman" w:cs="Times New Roman"/>
          <w:sz w:val="24"/>
          <w:szCs w:val="24"/>
          <w:lang w:eastAsia="ru-RU"/>
        </w:rPr>
        <w:t>сследование</w:t>
      </w:r>
      <w:r w:rsidRPr="00050956">
        <w:rPr>
          <w:rFonts w:ascii="Times New Roman" w:eastAsia="Times New Roman" w:hAnsi="Times New Roman" w:cs="Times New Roman"/>
          <w:sz w:val="24"/>
          <w:szCs w:val="24"/>
          <w:lang w:eastAsia="ru-RU"/>
        </w:rPr>
        <w:t xml:space="preserve">, его виды и роль жизни </w:t>
      </w:r>
      <w:proofErr w:type="spellStart"/>
      <w:r w:rsidRPr="00050956">
        <w:rPr>
          <w:rFonts w:ascii="Times New Roman" w:eastAsia="Times New Roman" w:hAnsi="Times New Roman" w:cs="Times New Roman"/>
          <w:sz w:val="24"/>
          <w:szCs w:val="24"/>
          <w:lang w:eastAsia="ru-RU"/>
        </w:rPr>
        <w:t>человека</w:t>
      </w:r>
      <w:proofErr w:type="gramStart"/>
      <w:r w:rsidRPr="00050956">
        <w:rPr>
          <w:rFonts w:ascii="Times New Roman" w:eastAsia="Times New Roman" w:hAnsi="Times New Roman" w:cs="Times New Roman"/>
          <w:sz w:val="24"/>
          <w:szCs w:val="24"/>
          <w:lang w:eastAsia="ru-RU"/>
        </w:rPr>
        <w:t>.В</w:t>
      </w:r>
      <w:proofErr w:type="gramEnd"/>
      <w:r w:rsidRPr="00050956">
        <w:rPr>
          <w:rFonts w:ascii="Times New Roman" w:eastAsia="Times New Roman" w:hAnsi="Times New Roman" w:cs="Times New Roman"/>
          <w:sz w:val="24"/>
          <w:szCs w:val="24"/>
          <w:lang w:eastAsia="ru-RU"/>
        </w:rPr>
        <w:t>ысказыванияучащихся</w:t>
      </w:r>
      <w:proofErr w:type="spellEnd"/>
      <w:r w:rsidRPr="00050956">
        <w:rPr>
          <w:rFonts w:ascii="Times New Roman" w:eastAsia="Times New Roman" w:hAnsi="Times New Roman" w:cs="Times New Roman"/>
          <w:sz w:val="24"/>
          <w:szCs w:val="24"/>
          <w:lang w:eastAsia="ru-RU"/>
        </w:rPr>
        <w:t xml:space="preserve"> по данной теме.</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 xml:space="preserve">Тема 2.  Что можно исследовать? (2 часа) </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Объекты и основные методы исследований</w:t>
      </w:r>
      <w:r>
        <w:rPr>
          <w:rFonts w:ascii="Times New Roman" w:eastAsia="Times New Roman" w:hAnsi="Times New Roman" w:cs="Times New Roman"/>
          <w:sz w:val="24"/>
          <w:szCs w:val="24"/>
          <w:lang w:eastAsia="ru-RU"/>
        </w:rPr>
        <w:t xml:space="preserve">. </w:t>
      </w:r>
      <w:r w:rsidRPr="00050956">
        <w:rPr>
          <w:rFonts w:ascii="Times New Roman" w:eastAsia="Times New Roman" w:hAnsi="Times New Roman" w:cs="Times New Roman"/>
          <w:sz w:val="24"/>
          <w:szCs w:val="24"/>
          <w:lang w:eastAsia="ru-RU"/>
        </w:rPr>
        <w:t xml:space="preserve">Тренировочные занятие в определении проблем при проведении </w:t>
      </w:r>
      <w:proofErr w:type="spellStart"/>
      <w:r w:rsidRPr="00050956">
        <w:rPr>
          <w:rFonts w:ascii="Times New Roman" w:eastAsia="Times New Roman" w:hAnsi="Times New Roman" w:cs="Times New Roman"/>
          <w:sz w:val="24"/>
          <w:szCs w:val="24"/>
          <w:lang w:eastAsia="ru-RU"/>
        </w:rPr>
        <w:t>исследования</w:t>
      </w:r>
      <w:proofErr w:type="gramStart"/>
      <w:r w:rsidRPr="00050956">
        <w:rPr>
          <w:rFonts w:ascii="Times New Roman" w:eastAsia="Times New Roman" w:hAnsi="Times New Roman" w:cs="Times New Roman"/>
          <w:sz w:val="24"/>
          <w:szCs w:val="24"/>
          <w:lang w:eastAsia="ru-RU"/>
        </w:rPr>
        <w:t>.</w:t>
      </w:r>
      <w:r w:rsidRPr="00050956">
        <w:rPr>
          <w:rFonts w:ascii="Times New Roman" w:eastAsia="Times New Roman" w:hAnsi="Times New Roman" w:cs="Times New Roman"/>
          <w:color w:val="333333"/>
          <w:sz w:val="24"/>
          <w:szCs w:val="24"/>
          <w:shd w:val="clear" w:color="auto" w:fill="FFFFFF"/>
          <w:lang w:eastAsia="ru-RU"/>
        </w:rPr>
        <w:t>З</w:t>
      </w:r>
      <w:proofErr w:type="gramEnd"/>
      <w:r w:rsidRPr="00050956">
        <w:rPr>
          <w:rFonts w:ascii="Times New Roman" w:eastAsia="Times New Roman" w:hAnsi="Times New Roman" w:cs="Times New Roman"/>
          <w:color w:val="333333"/>
          <w:sz w:val="24"/>
          <w:szCs w:val="24"/>
          <w:shd w:val="clear" w:color="auto" w:fill="FFFFFF"/>
          <w:lang w:eastAsia="ru-RU"/>
        </w:rPr>
        <w:t>накомство</w:t>
      </w:r>
      <w:proofErr w:type="spellEnd"/>
      <w:r w:rsidRPr="00050956">
        <w:rPr>
          <w:rFonts w:ascii="Times New Roman" w:eastAsia="Times New Roman" w:hAnsi="Times New Roman" w:cs="Times New Roman"/>
          <w:color w:val="333333"/>
          <w:sz w:val="24"/>
          <w:szCs w:val="24"/>
          <w:shd w:val="clear" w:color="auto" w:fill="FFFFFF"/>
          <w:lang w:eastAsia="ru-RU"/>
        </w:rPr>
        <w:t xml:space="preserve">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3. Коллективная игра-исследование. (</w:t>
      </w:r>
      <w:r>
        <w:rPr>
          <w:rFonts w:ascii="Times New Roman" w:eastAsia="Times New Roman" w:hAnsi="Times New Roman" w:cs="Times New Roman"/>
          <w:b/>
          <w:sz w:val="24"/>
          <w:szCs w:val="24"/>
          <w:lang w:eastAsia="ru-RU"/>
        </w:rPr>
        <w:t>2</w:t>
      </w:r>
      <w:r w:rsidRPr="00050956">
        <w:rPr>
          <w:rFonts w:ascii="Times New Roman" w:eastAsia="Times New Roman" w:hAnsi="Times New Roman" w:cs="Times New Roman"/>
          <w:b/>
          <w:sz w:val="24"/>
          <w:szCs w:val="24"/>
          <w:lang w:eastAsia="ru-RU"/>
        </w:rPr>
        <w:t xml:space="preserve">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 xml:space="preserve">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w:t>
      </w:r>
      <w:proofErr w:type="spellStart"/>
      <w:r w:rsidRPr="00050956">
        <w:rPr>
          <w:rFonts w:ascii="Times New Roman" w:eastAsia="Times New Roman" w:hAnsi="Times New Roman" w:cs="Times New Roman"/>
          <w:color w:val="333333"/>
          <w:sz w:val="24"/>
          <w:szCs w:val="24"/>
          <w:shd w:val="clear" w:color="auto" w:fill="FFFFFF"/>
          <w:lang w:eastAsia="ru-RU"/>
        </w:rPr>
        <w:t>собственную</w:t>
      </w:r>
      <w:proofErr w:type="gramStart"/>
      <w:r w:rsidRPr="00050956">
        <w:rPr>
          <w:rFonts w:ascii="Helvetica" w:eastAsia="Times New Roman" w:hAnsi="Helvetica" w:cs="Times New Roman"/>
          <w:color w:val="333333"/>
          <w:sz w:val="20"/>
          <w:szCs w:val="20"/>
          <w:shd w:val="clear" w:color="auto" w:fill="FFFFFF"/>
          <w:lang w:eastAsia="ru-RU"/>
        </w:rPr>
        <w:t>.</w:t>
      </w:r>
      <w:r w:rsidRPr="00050956">
        <w:rPr>
          <w:rFonts w:ascii="Times New Roman" w:eastAsia="Times New Roman" w:hAnsi="Times New Roman" w:cs="Times New Roman"/>
          <w:sz w:val="24"/>
          <w:szCs w:val="24"/>
          <w:lang w:eastAsia="ru-RU"/>
        </w:rPr>
        <w:t>О</w:t>
      </w:r>
      <w:proofErr w:type="gramEnd"/>
      <w:r w:rsidRPr="00050956">
        <w:rPr>
          <w:rFonts w:ascii="Times New Roman" w:eastAsia="Times New Roman" w:hAnsi="Times New Roman" w:cs="Times New Roman"/>
          <w:sz w:val="24"/>
          <w:szCs w:val="24"/>
          <w:lang w:eastAsia="ru-RU"/>
        </w:rPr>
        <w:t>тбор</w:t>
      </w:r>
      <w:proofErr w:type="spellEnd"/>
      <w:r w:rsidRPr="00050956">
        <w:rPr>
          <w:rFonts w:ascii="Times New Roman" w:eastAsia="Times New Roman" w:hAnsi="Times New Roman" w:cs="Times New Roman"/>
          <w:sz w:val="24"/>
          <w:szCs w:val="24"/>
          <w:lang w:eastAsia="ru-RU"/>
        </w:rPr>
        <w:t xml:space="preserve"> материала по теме исследования. Анализ игровой ситуации.  Игры «Конструирование игровой площадки», «Жилой дом», «Историческое моделирование» </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4.  Учимся выделять главное и второстепенное. (2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Знакомство с "матрицей по оценке идей". Практическая работа - выявление логической структуры текста. Практические задания типа - "что сначала, что потом</w:t>
      </w:r>
      <w:r w:rsidRPr="00050956">
        <w:rPr>
          <w:rFonts w:ascii="Helvetica" w:eastAsia="Times New Roman" w:hAnsi="Helvetica" w:cs="Times New Roman"/>
          <w:color w:val="333333"/>
          <w:sz w:val="20"/>
          <w:szCs w:val="20"/>
          <w:shd w:val="clear" w:color="auto" w:fill="FFFFFF"/>
          <w:lang w:eastAsia="ru-RU"/>
        </w:rPr>
        <w:t>"</w:t>
      </w:r>
      <w:r w:rsidRPr="00050956">
        <w:rPr>
          <w:rFonts w:ascii="Calibri" w:eastAsia="Times New Roman" w:hAnsi="Calibri" w:cs="Times New Roman"/>
          <w:color w:val="333333"/>
          <w:sz w:val="20"/>
          <w:szCs w:val="20"/>
          <w:shd w:val="clear" w:color="auto" w:fill="FFFFFF"/>
          <w:lang w:eastAsia="ru-RU"/>
        </w:rPr>
        <w:t xml:space="preserve">. </w:t>
      </w:r>
      <w:r w:rsidRPr="00050956">
        <w:rPr>
          <w:rFonts w:ascii="Times New Roman" w:eastAsia="Times New Roman" w:hAnsi="Times New Roman" w:cs="Times New Roman"/>
          <w:sz w:val="24"/>
          <w:szCs w:val="24"/>
          <w:lang w:eastAsia="ru-RU"/>
        </w:rPr>
        <w:t xml:space="preserve">Схемы исследования. Наблюдение как способ выявления проблем. Экскурсия наблюдение. </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5. Развиваем умения</w:t>
      </w:r>
      <w:r>
        <w:rPr>
          <w:rFonts w:ascii="Times New Roman" w:eastAsia="Times New Roman" w:hAnsi="Times New Roman" w:cs="Times New Roman"/>
          <w:b/>
          <w:sz w:val="24"/>
          <w:szCs w:val="24"/>
          <w:lang w:eastAsia="ru-RU"/>
        </w:rPr>
        <w:t xml:space="preserve"> видеть проблемы</w:t>
      </w:r>
      <w:r w:rsidRPr="00050956">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7</w:t>
      </w:r>
      <w:r w:rsidRPr="00050956">
        <w:rPr>
          <w:rFonts w:ascii="Times New Roman" w:eastAsia="Times New Roman" w:hAnsi="Times New Roman" w:cs="Times New Roman"/>
          <w:b/>
          <w:sz w:val="24"/>
          <w:szCs w:val="24"/>
          <w:lang w:eastAsia="ru-RU"/>
        </w:rPr>
        <w:t xml:space="preserve"> часов)</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Развитие умений видеть проблемы, выдвигать гипотезы, задавать вопросы, классифицировать, давать определение понятиям. </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p>
    <w:p w:rsidR="00AE5F88" w:rsidRPr="00050956" w:rsidRDefault="00AE5F88" w:rsidP="00AE5F88">
      <w:pPr>
        <w:spacing w:after="0"/>
        <w:ind w:left="-567" w:firstLine="567"/>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Самостоятельная исследовательская практика (1</w:t>
      </w:r>
      <w:r>
        <w:rPr>
          <w:rFonts w:ascii="Times New Roman" w:eastAsia="Times New Roman" w:hAnsi="Times New Roman" w:cs="Times New Roman"/>
          <w:b/>
          <w:sz w:val="24"/>
          <w:szCs w:val="24"/>
          <w:lang w:eastAsia="ru-RU"/>
        </w:rPr>
        <w:t>8</w:t>
      </w:r>
      <w:r w:rsidRPr="00050956">
        <w:rPr>
          <w:rFonts w:ascii="Times New Roman" w:eastAsia="Times New Roman" w:hAnsi="Times New Roman" w:cs="Times New Roman"/>
          <w:b/>
          <w:sz w:val="24"/>
          <w:szCs w:val="24"/>
          <w:lang w:eastAsia="ru-RU"/>
        </w:rPr>
        <w:t xml:space="preserve"> часов)</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 xml:space="preserve">Тема 6. Проект «Путешествие в </w:t>
      </w:r>
      <w:proofErr w:type="spellStart"/>
      <w:r w:rsidRPr="00050956">
        <w:rPr>
          <w:rFonts w:ascii="Times New Roman" w:eastAsia="Times New Roman" w:hAnsi="Times New Roman" w:cs="Times New Roman"/>
          <w:b/>
          <w:sz w:val="24"/>
          <w:szCs w:val="24"/>
          <w:lang w:eastAsia="ru-RU"/>
        </w:rPr>
        <w:t>Загадкино</w:t>
      </w:r>
      <w:proofErr w:type="spellEnd"/>
      <w:r w:rsidRPr="00050956">
        <w:rPr>
          <w:rFonts w:ascii="Times New Roman" w:eastAsia="Times New Roman" w:hAnsi="Times New Roman" w:cs="Times New Roman"/>
          <w:b/>
          <w:sz w:val="24"/>
          <w:szCs w:val="24"/>
          <w:lang w:eastAsia="ru-RU"/>
        </w:rPr>
        <w:t>» (2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Народные и авторские загадки. Сочинение загадок. Изобразительные средства в загадках. Работа над проектом в соответствии с этапами.</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 xml:space="preserve">Тема 7.  Проект Что такое Новый год?» (2 часа) </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8. Проект «Моя семья» (3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shd w:val="clear" w:color="auto" w:fill="FFFFFF"/>
          <w:lang w:eastAsia="ru-RU"/>
        </w:rPr>
        <w:t>Традиции, реликвии семьи,  семейные праздники.  Стихи, пословицы, высказывания о семье. Увлечения родственников.</w:t>
      </w:r>
      <w:r w:rsidRPr="00050956">
        <w:rPr>
          <w:rFonts w:ascii="Times New Roman" w:eastAsia="Times New Roman" w:hAnsi="Times New Roman" w:cs="Times New Roman"/>
          <w:sz w:val="24"/>
          <w:szCs w:val="24"/>
          <w:lang w:eastAsia="ru-RU"/>
        </w:rPr>
        <w:t xml:space="preserve"> Работа над проектом в соответствии с этапами.</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9.  Проект «Знакомые незнакомцы» (3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Растения родного края. Легенды о растениях. </w:t>
      </w:r>
      <w:r w:rsidRPr="00050956">
        <w:rPr>
          <w:rFonts w:ascii="Times New Roman" w:eastAsia="Times New Roman" w:hAnsi="Times New Roman" w:cs="Times New Roman"/>
          <w:color w:val="000000"/>
          <w:sz w:val="24"/>
          <w:szCs w:val="24"/>
          <w:lang w:eastAsia="ru-RU"/>
        </w:rPr>
        <w:t>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w:t>
      </w:r>
      <w:r w:rsidRPr="00050956">
        <w:rPr>
          <w:rFonts w:ascii="Arial" w:eastAsia="Times New Roman" w:hAnsi="Arial" w:cs="Arial"/>
          <w:color w:val="000000"/>
          <w:sz w:val="20"/>
          <w:szCs w:val="20"/>
          <w:lang w:eastAsia="ru-RU"/>
        </w:rPr>
        <w:t>.</w:t>
      </w:r>
      <w:r w:rsidRPr="00050956">
        <w:rPr>
          <w:rFonts w:ascii="Times New Roman" w:eastAsia="Times New Roman" w:hAnsi="Times New Roman" w:cs="Times New Roman"/>
          <w:sz w:val="24"/>
          <w:szCs w:val="24"/>
          <w:lang w:eastAsia="ru-RU"/>
        </w:rPr>
        <w:t xml:space="preserve"> Работа над проектом в соответствии с этапами.</w:t>
      </w:r>
    </w:p>
    <w:p w:rsidR="00AE5F88" w:rsidRPr="00050956" w:rsidRDefault="00AE5F88" w:rsidP="00AE5F88">
      <w:pPr>
        <w:spacing w:after="0"/>
        <w:ind w:left="-567" w:firstLine="567"/>
        <w:jc w:val="both"/>
        <w:rPr>
          <w:rFonts w:ascii="Times New Roman" w:eastAsia="Times New Roman" w:hAnsi="Times New Roman" w:cs="Times New Roman"/>
          <w:b/>
          <w:sz w:val="24"/>
          <w:szCs w:val="24"/>
          <w:shd w:val="clear" w:color="auto" w:fill="FFFFFF"/>
          <w:lang w:eastAsia="ru-RU"/>
        </w:rPr>
      </w:pPr>
      <w:r w:rsidRPr="00050956">
        <w:rPr>
          <w:rFonts w:ascii="Times New Roman" w:eastAsia="Times New Roman" w:hAnsi="Times New Roman" w:cs="Times New Roman"/>
          <w:b/>
          <w:sz w:val="24"/>
          <w:szCs w:val="24"/>
          <w:shd w:val="clear" w:color="auto" w:fill="FFFFFF"/>
          <w:lang w:eastAsia="ru-RU"/>
        </w:rPr>
        <w:t>Тема 10. «Любимая игрушка» (3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shd w:val="clear" w:color="auto" w:fill="FFFFFF"/>
          <w:lang w:eastAsia="ru-RU"/>
        </w:rPr>
        <w:t>Значение игрушки в жизни ребёнка. Исследования «Старинные игрушки», «современные игрушки»</w:t>
      </w:r>
      <w:r>
        <w:rPr>
          <w:rFonts w:ascii="Times New Roman" w:eastAsia="Times New Roman" w:hAnsi="Times New Roman" w:cs="Times New Roman"/>
          <w:sz w:val="24"/>
          <w:szCs w:val="24"/>
          <w:shd w:val="clear" w:color="auto" w:fill="FFFFFF"/>
          <w:lang w:eastAsia="ru-RU"/>
        </w:rPr>
        <w:t xml:space="preserve">. </w:t>
      </w:r>
      <w:r w:rsidRPr="00050956">
        <w:rPr>
          <w:rFonts w:ascii="Times New Roman" w:eastAsia="Times New Roman" w:hAnsi="Times New Roman" w:cs="Times New Roman"/>
          <w:sz w:val="24"/>
          <w:szCs w:val="24"/>
          <w:lang w:eastAsia="ru-RU"/>
        </w:rPr>
        <w:t>Работа над проектом в соответствии с этапами.</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10.  Проект «Меры длины» (2 часа)</w:t>
      </w:r>
    </w:p>
    <w:p w:rsidR="00AE5F88" w:rsidRPr="00050956"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lastRenderedPageBreak/>
        <w:t>Старинные меры длины: пядь, фут, локоть; истории их происхождения. Работа над проектом в соответствии с этапами.</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11.  Проект «Города в России» (3 часа)</w:t>
      </w:r>
    </w:p>
    <w:p w:rsidR="00AE5F88" w:rsidRPr="001351A3"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Наша страна – Россия. Города России. Достопримечательности городов. Работа над проектом в соответствии с этапами.</w:t>
      </w:r>
    </w:p>
    <w:p w:rsidR="00AE5F88" w:rsidRPr="00210036" w:rsidRDefault="00AE5F88" w:rsidP="00AE5F88">
      <w:pPr>
        <w:spacing w:after="0"/>
        <w:ind w:left="-567" w:firstLine="567"/>
        <w:rPr>
          <w:rFonts w:ascii="Times New Roman" w:eastAsia="Times New Roman" w:hAnsi="Times New Roman" w:cs="Times New Roman"/>
          <w:sz w:val="24"/>
          <w:szCs w:val="24"/>
          <w:lang w:eastAsia="ru-RU"/>
        </w:rPr>
      </w:pPr>
      <w:r w:rsidRPr="00050956">
        <w:rPr>
          <w:rFonts w:ascii="Times New Roman" w:eastAsia="Times New Roman" w:hAnsi="Times New Roman" w:cs="Times New Roman"/>
          <w:b/>
          <w:sz w:val="24"/>
          <w:szCs w:val="24"/>
          <w:lang w:eastAsia="ru-RU"/>
        </w:rPr>
        <w:t>Заключение (2 часа)</w:t>
      </w:r>
    </w:p>
    <w:p w:rsidR="00AE5F88" w:rsidRPr="00050956" w:rsidRDefault="00AE5F88" w:rsidP="00AE5F88">
      <w:pPr>
        <w:spacing w:after="0"/>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14.  Что мы узнали и чему научились за год. Моя лучшая работа. (2 часа)</w:t>
      </w:r>
    </w:p>
    <w:p w:rsidR="00AE5F88" w:rsidRPr="001351A3" w:rsidRDefault="00AE5F88" w:rsidP="00AE5F88">
      <w:pPr>
        <w:spacing w:after="0"/>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Рефлексия </w:t>
      </w:r>
      <w:proofErr w:type="gramStart"/>
      <w:r w:rsidRPr="00050956">
        <w:rPr>
          <w:rFonts w:ascii="Times New Roman" w:eastAsia="Times New Roman" w:hAnsi="Times New Roman" w:cs="Times New Roman"/>
          <w:sz w:val="24"/>
          <w:szCs w:val="24"/>
          <w:lang w:eastAsia="ru-RU"/>
        </w:rPr>
        <w:t>изученного</w:t>
      </w:r>
      <w:proofErr w:type="gramEnd"/>
      <w:r w:rsidRPr="00050956">
        <w:rPr>
          <w:rFonts w:ascii="Times New Roman" w:eastAsia="Times New Roman" w:hAnsi="Times New Roman" w:cs="Times New Roman"/>
          <w:sz w:val="24"/>
          <w:szCs w:val="24"/>
          <w:lang w:eastAsia="ru-RU"/>
        </w:rPr>
        <w:t xml:space="preserve"> за год. Отбор лучших работ. Оформление выставки. Презентация работ учащихся.</w:t>
      </w:r>
    </w:p>
    <w:p w:rsidR="00AE5F88" w:rsidRPr="00210036" w:rsidRDefault="00AE5F88" w:rsidP="00AE5F88">
      <w:pPr>
        <w:spacing w:after="0"/>
        <w:ind w:left="-567"/>
        <w:jc w:val="both"/>
        <w:rPr>
          <w:rFonts w:ascii="Times New Roman" w:hAnsi="Times New Roman" w:cs="Times New Roman"/>
          <w:b/>
          <w:sz w:val="24"/>
          <w:szCs w:val="24"/>
        </w:rPr>
      </w:pPr>
      <w:r>
        <w:rPr>
          <w:rFonts w:ascii="Times New Roman" w:hAnsi="Times New Roman" w:cs="Times New Roman"/>
          <w:b/>
          <w:sz w:val="24"/>
          <w:szCs w:val="24"/>
        </w:rPr>
        <w:t>3</w:t>
      </w:r>
      <w:r w:rsidRPr="003C7370">
        <w:rPr>
          <w:rFonts w:ascii="Times New Roman" w:hAnsi="Times New Roman" w:cs="Times New Roman"/>
          <w:b/>
          <w:sz w:val="24"/>
          <w:szCs w:val="24"/>
        </w:rPr>
        <w:t xml:space="preserve"> класс (3</w:t>
      </w:r>
      <w:r>
        <w:rPr>
          <w:rFonts w:ascii="Times New Roman" w:hAnsi="Times New Roman" w:cs="Times New Roman"/>
          <w:b/>
          <w:sz w:val="24"/>
          <w:szCs w:val="24"/>
        </w:rPr>
        <w:t xml:space="preserve">4 </w:t>
      </w:r>
      <w:r w:rsidRPr="003C7370">
        <w:rPr>
          <w:rFonts w:ascii="Times New Roman" w:hAnsi="Times New Roman" w:cs="Times New Roman"/>
          <w:b/>
          <w:sz w:val="24"/>
          <w:szCs w:val="24"/>
        </w:rPr>
        <w:t>ч)</w:t>
      </w:r>
    </w:p>
    <w:p w:rsidR="00AE5F88" w:rsidRPr="00FD215A" w:rsidRDefault="00AE5F88" w:rsidP="00AE5F88">
      <w:pPr>
        <w:spacing w:after="0"/>
        <w:ind w:left="-567" w:firstLine="567"/>
        <w:jc w:val="both"/>
        <w:rPr>
          <w:rFonts w:ascii="Times New Roman" w:eastAsia="Times New Roman" w:hAnsi="Times New Roman" w:cs="Times New Roman"/>
          <w:b/>
          <w:bCs/>
          <w:sz w:val="24"/>
          <w:szCs w:val="24"/>
          <w:lang w:eastAsia="ru-RU"/>
        </w:rPr>
      </w:pPr>
      <w:r w:rsidRPr="00FD215A">
        <w:rPr>
          <w:rFonts w:ascii="Times New Roman" w:eastAsia="Times New Roman" w:hAnsi="Times New Roman" w:cs="Times New Roman"/>
          <w:b/>
          <w:bCs/>
          <w:sz w:val="24"/>
          <w:szCs w:val="24"/>
          <w:lang w:eastAsia="ru-RU"/>
        </w:rPr>
        <w:t xml:space="preserve">Проектная деятельность и ее задачи (3ч)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w:t>
      </w:r>
      <w:r>
        <w:rPr>
          <w:rFonts w:ascii="Times New Roman" w:eastAsia="Times New Roman" w:hAnsi="Times New Roman" w:cs="Times New Roman"/>
          <w:bCs/>
          <w:sz w:val="24"/>
          <w:szCs w:val="24"/>
          <w:lang w:eastAsia="ru-RU"/>
        </w:rPr>
        <w:t xml:space="preserve">ое завершение проектной работы. </w:t>
      </w:r>
      <w:r w:rsidRPr="00FD215A">
        <w:rPr>
          <w:rFonts w:ascii="Times New Roman" w:eastAsia="Times New Roman" w:hAnsi="Times New Roman" w:cs="Times New Roman"/>
          <w:bCs/>
          <w:sz w:val="24"/>
          <w:szCs w:val="24"/>
          <w:lang w:eastAsia="ru-RU"/>
        </w:rPr>
        <w:t>Методы сбора информации для осуществления п</w:t>
      </w:r>
      <w:r>
        <w:rPr>
          <w:rFonts w:ascii="Times New Roman" w:eastAsia="Times New Roman" w:hAnsi="Times New Roman" w:cs="Times New Roman"/>
          <w:bCs/>
          <w:sz w:val="24"/>
          <w:szCs w:val="24"/>
          <w:lang w:eastAsia="ru-RU"/>
        </w:rPr>
        <w:t xml:space="preserve">роекта. </w:t>
      </w:r>
      <w:r w:rsidRPr="00FD215A">
        <w:rPr>
          <w:rFonts w:ascii="Times New Roman" w:eastAsia="Times New Roman" w:hAnsi="Times New Roman" w:cs="Times New Roman"/>
          <w:bCs/>
          <w:sz w:val="24"/>
          <w:szCs w:val="24"/>
          <w:lang w:eastAsia="ru-RU"/>
        </w:rPr>
        <w:t xml:space="preserve">Способы представления информации, виды информации в тексте и отбор требуемой информации. </w:t>
      </w:r>
    </w:p>
    <w:p w:rsidR="00AE5F88" w:rsidRPr="00FD215A" w:rsidRDefault="00AE5F88" w:rsidP="00AE5F88">
      <w:pPr>
        <w:spacing w:after="0"/>
        <w:ind w:left="-567" w:firstLine="567"/>
        <w:jc w:val="both"/>
        <w:rPr>
          <w:rFonts w:ascii="Times New Roman" w:eastAsia="Times New Roman" w:hAnsi="Times New Roman" w:cs="Times New Roman"/>
          <w:bCs/>
          <w:i/>
          <w:sz w:val="24"/>
          <w:szCs w:val="24"/>
          <w:u w:val="single"/>
          <w:lang w:eastAsia="ru-RU"/>
        </w:rPr>
      </w:pPr>
      <w:r w:rsidRPr="00FD215A">
        <w:rPr>
          <w:rFonts w:ascii="Times New Roman" w:eastAsia="Times New Roman" w:hAnsi="Times New Roman" w:cs="Times New Roman"/>
          <w:bCs/>
          <w:i/>
          <w:sz w:val="24"/>
          <w:szCs w:val="24"/>
          <w:u w:val="single"/>
          <w:lang w:eastAsia="ru-RU"/>
        </w:rPr>
        <w:t xml:space="preserve">Виды деятельности: </w:t>
      </w:r>
    </w:p>
    <w:p w:rsidR="00AE5F88" w:rsidRPr="00FD215A"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w:t>
      </w:r>
      <w:proofErr w:type="spellStart"/>
      <w:r w:rsidRPr="00FD215A">
        <w:rPr>
          <w:rFonts w:ascii="Times New Roman" w:eastAsia="Times New Roman" w:hAnsi="Times New Roman" w:cs="Times New Roman"/>
          <w:bCs/>
          <w:sz w:val="24"/>
          <w:szCs w:val="24"/>
          <w:lang w:eastAsia="ru-RU"/>
        </w:rPr>
        <w:t>названияпроекта</w:t>
      </w:r>
      <w:proofErr w:type="spellEnd"/>
      <w:r w:rsidRPr="00FD215A">
        <w:rPr>
          <w:rFonts w:ascii="Times New Roman" w:eastAsia="Times New Roman" w:hAnsi="Times New Roman" w:cs="Times New Roman"/>
          <w:bCs/>
          <w:sz w:val="24"/>
          <w:szCs w:val="24"/>
          <w:lang w:eastAsia="ru-RU"/>
        </w:rPr>
        <w:t xml:space="preserve">. Практическая работа по формулированию целей, задачи гипотез проектов. Практическая «Презентация проекта» с демонстрацией примеров презентаций. </w:t>
      </w:r>
    </w:p>
    <w:p w:rsidR="00AE5F88" w:rsidRPr="00FD215A" w:rsidRDefault="00AE5F88" w:rsidP="00AE5F88">
      <w:pPr>
        <w:spacing w:after="0"/>
        <w:ind w:left="-567" w:firstLine="567"/>
        <w:jc w:val="both"/>
        <w:rPr>
          <w:rFonts w:ascii="Times New Roman" w:eastAsia="Times New Roman" w:hAnsi="Times New Roman" w:cs="Times New Roman"/>
          <w:bCs/>
          <w:sz w:val="24"/>
          <w:szCs w:val="24"/>
          <w:lang w:eastAsia="ru-RU"/>
        </w:rPr>
      </w:pPr>
    </w:p>
    <w:p w:rsidR="00AE5F88" w:rsidRPr="00FD215A" w:rsidRDefault="00AE5F88" w:rsidP="00AE5F88">
      <w:pPr>
        <w:spacing w:after="0"/>
        <w:ind w:left="-567" w:firstLine="567"/>
        <w:jc w:val="both"/>
        <w:rPr>
          <w:rFonts w:ascii="Times New Roman" w:eastAsia="Times New Roman" w:hAnsi="Times New Roman" w:cs="Times New Roman"/>
          <w:b/>
          <w:bCs/>
          <w:sz w:val="24"/>
          <w:szCs w:val="24"/>
          <w:lang w:eastAsia="ru-RU"/>
        </w:rPr>
      </w:pPr>
      <w:r w:rsidRPr="00FD215A">
        <w:rPr>
          <w:rFonts w:ascii="Times New Roman" w:eastAsia="Times New Roman" w:hAnsi="Times New Roman" w:cs="Times New Roman"/>
          <w:b/>
          <w:bCs/>
          <w:sz w:val="24"/>
          <w:szCs w:val="24"/>
          <w:lang w:eastAsia="ru-RU"/>
        </w:rPr>
        <w:t>Строение и свойство вещества (7 ч)</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Тела и вещества. Строение твердых, жидких и газообразных тел. свойства жидких и газообразных тел.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Молекулы. Взаимодействие молекул в твердых, жидких, газообразных телах.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Диффузия. Вещества чистые и смеси, простые и сложные.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Игровая викторина на определение тел и веществ. Эксперименты по изучению свой</w:t>
      </w:r>
      <w:proofErr w:type="gramStart"/>
      <w:r w:rsidRPr="00FD215A">
        <w:rPr>
          <w:rFonts w:ascii="Times New Roman" w:eastAsia="Times New Roman" w:hAnsi="Times New Roman" w:cs="Times New Roman"/>
          <w:bCs/>
          <w:sz w:val="24"/>
          <w:szCs w:val="24"/>
          <w:lang w:eastAsia="ru-RU"/>
        </w:rPr>
        <w:t>ств тв</w:t>
      </w:r>
      <w:proofErr w:type="gramEnd"/>
      <w:r w:rsidRPr="00FD215A">
        <w:rPr>
          <w:rFonts w:ascii="Times New Roman" w:eastAsia="Times New Roman" w:hAnsi="Times New Roman" w:cs="Times New Roman"/>
          <w:bCs/>
          <w:sz w:val="24"/>
          <w:szCs w:val="24"/>
          <w:lang w:eastAsia="ru-RU"/>
        </w:rPr>
        <w:t xml:space="preserve">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w:t>
      </w:r>
      <w:proofErr w:type="spellStart"/>
      <w:r w:rsidRPr="00FD215A">
        <w:rPr>
          <w:rFonts w:ascii="Times New Roman" w:eastAsia="Times New Roman" w:hAnsi="Times New Roman" w:cs="Times New Roman"/>
          <w:bCs/>
          <w:sz w:val="24"/>
          <w:szCs w:val="24"/>
          <w:lang w:eastAsia="ru-RU"/>
        </w:rPr>
        <w:t>веществ</w:t>
      </w:r>
      <w:proofErr w:type="gramStart"/>
      <w:r w:rsidRPr="00FD215A">
        <w:rPr>
          <w:rFonts w:ascii="Times New Roman" w:eastAsia="Times New Roman" w:hAnsi="Times New Roman" w:cs="Times New Roman"/>
          <w:bCs/>
          <w:sz w:val="24"/>
          <w:szCs w:val="24"/>
          <w:lang w:eastAsia="ru-RU"/>
        </w:rPr>
        <w:t>.Л</w:t>
      </w:r>
      <w:proofErr w:type="gramEnd"/>
      <w:r w:rsidRPr="00FD215A">
        <w:rPr>
          <w:rFonts w:ascii="Times New Roman" w:eastAsia="Times New Roman" w:hAnsi="Times New Roman" w:cs="Times New Roman"/>
          <w:bCs/>
          <w:sz w:val="24"/>
          <w:szCs w:val="24"/>
          <w:lang w:eastAsia="ru-RU"/>
        </w:rPr>
        <w:t>абораторное</w:t>
      </w:r>
      <w:proofErr w:type="spellEnd"/>
      <w:r w:rsidRPr="00FD215A">
        <w:rPr>
          <w:rFonts w:ascii="Times New Roman" w:eastAsia="Times New Roman" w:hAnsi="Times New Roman" w:cs="Times New Roman"/>
          <w:bCs/>
          <w:sz w:val="24"/>
          <w:szCs w:val="24"/>
          <w:lang w:eastAsia="ru-RU"/>
        </w:rPr>
        <w:t xml:space="preserve"> занятие «Вещества растительных организмов». </w:t>
      </w:r>
    </w:p>
    <w:p w:rsidR="00AE5F88" w:rsidRDefault="00AE5F88" w:rsidP="00AE5F88">
      <w:pPr>
        <w:spacing w:after="0"/>
        <w:ind w:left="-567" w:firstLine="567"/>
        <w:jc w:val="both"/>
        <w:rPr>
          <w:rFonts w:ascii="Times New Roman" w:eastAsia="Times New Roman" w:hAnsi="Times New Roman" w:cs="Times New Roman"/>
          <w:b/>
          <w:bCs/>
          <w:sz w:val="24"/>
          <w:szCs w:val="24"/>
          <w:lang w:eastAsia="ru-RU"/>
        </w:rPr>
      </w:pP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
          <w:bCs/>
          <w:sz w:val="24"/>
          <w:szCs w:val="24"/>
          <w:lang w:eastAsia="ru-RU"/>
        </w:rPr>
        <w:t>Физические и химические явления (2 ч)</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w:t>
      </w:r>
      <w:proofErr w:type="spellStart"/>
      <w:r w:rsidRPr="00FD215A">
        <w:rPr>
          <w:rFonts w:ascii="Times New Roman" w:eastAsia="Times New Roman" w:hAnsi="Times New Roman" w:cs="Times New Roman"/>
          <w:bCs/>
          <w:sz w:val="24"/>
          <w:szCs w:val="24"/>
          <w:lang w:eastAsia="ru-RU"/>
        </w:rPr>
        <w:t>Экспериментыпо</w:t>
      </w:r>
      <w:proofErr w:type="spellEnd"/>
      <w:r w:rsidRPr="00FD215A">
        <w:rPr>
          <w:rFonts w:ascii="Times New Roman" w:eastAsia="Times New Roman" w:hAnsi="Times New Roman" w:cs="Times New Roman"/>
          <w:bCs/>
          <w:sz w:val="24"/>
          <w:szCs w:val="24"/>
          <w:lang w:eastAsia="ru-RU"/>
        </w:rPr>
        <w:t xml:space="preserve"> изменению агрегатного состояния веществ. Эксперименты по изучению электрических, механически</w:t>
      </w:r>
      <w:r>
        <w:rPr>
          <w:rFonts w:ascii="Times New Roman" w:eastAsia="Times New Roman" w:hAnsi="Times New Roman" w:cs="Times New Roman"/>
          <w:bCs/>
          <w:sz w:val="24"/>
          <w:szCs w:val="24"/>
          <w:lang w:eastAsia="ru-RU"/>
        </w:rPr>
        <w:t xml:space="preserve">х, тепловых </w:t>
      </w:r>
      <w:r w:rsidRPr="00FD215A">
        <w:rPr>
          <w:rFonts w:ascii="Times New Roman" w:eastAsia="Times New Roman" w:hAnsi="Times New Roman" w:cs="Times New Roman"/>
          <w:bCs/>
          <w:sz w:val="24"/>
          <w:szCs w:val="24"/>
          <w:lang w:eastAsia="ru-RU"/>
        </w:rPr>
        <w:t xml:space="preserve">явлений. Эксперименты по горению и </w:t>
      </w:r>
      <w:proofErr w:type="spellStart"/>
      <w:r w:rsidRPr="00FD215A">
        <w:rPr>
          <w:rFonts w:ascii="Times New Roman" w:eastAsia="Times New Roman" w:hAnsi="Times New Roman" w:cs="Times New Roman"/>
          <w:bCs/>
          <w:sz w:val="24"/>
          <w:szCs w:val="24"/>
          <w:lang w:eastAsia="ru-RU"/>
        </w:rPr>
        <w:t>нагреваниювеществ</w:t>
      </w:r>
      <w:proofErr w:type="spellEnd"/>
      <w:r w:rsidRPr="00FD215A">
        <w:rPr>
          <w:rFonts w:ascii="Times New Roman" w:eastAsia="Times New Roman" w:hAnsi="Times New Roman" w:cs="Times New Roman"/>
          <w:bCs/>
          <w:sz w:val="24"/>
          <w:szCs w:val="24"/>
          <w:lang w:eastAsia="ru-RU"/>
        </w:rPr>
        <w:t xml:space="preserve"> и изменению объема веще</w:t>
      </w:r>
      <w:proofErr w:type="gramStart"/>
      <w:r w:rsidRPr="00FD215A">
        <w:rPr>
          <w:rFonts w:ascii="Times New Roman" w:eastAsia="Times New Roman" w:hAnsi="Times New Roman" w:cs="Times New Roman"/>
          <w:bCs/>
          <w:sz w:val="24"/>
          <w:szCs w:val="24"/>
          <w:lang w:eastAsia="ru-RU"/>
        </w:rPr>
        <w:t>ств пр</w:t>
      </w:r>
      <w:proofErr w:type="gramEnd"/>
      <w:r w:rsidRPr="00FD215A">
        <w:rPr>
          <w:rFonts w:ascii="Times New Roman" w:eastAsia="Times New Roman" w:hAnsi="Times New Roman" w:cs="Times New Roman"/>
          <w:bCs/>
          <w:sz w:val="24"/>
          <w:szCs w:val="24"/>
          <w:lang w:eastAsia="ru-RU"/>
        </w:rPr>
        <w:t xml:space="preserve">и нагревании и охлаждении. Действие индикаторов для определения химической природы веществ. </w:t>
      </w:r>
    </w:p>
    <w:p w:rsidR="00AE5F88" w:rsidRDefault="00AE5F88" w:rsidP="00AE5F88">
      <w:pPr>
        <w:spacing w:after="0"/>
        <w:ind w:left="-567" w:firstLine="567"/>
        <w:jc w:val="both"/>
        <w:rPr>
          <w:rFonts w:ascii="Times New Roman" w:eastAsia="Times New Roman" w:hAnsi="Times New Roman" w:cs="Times New Roman"/>
          <w:b/>
          <w:bCs/>
          <w:sz w:val="24"/>
          <w:szCs w:val="24"/>
          <w:lang w:eastAsia="ru-RU"/>
        </w:rPr>
      </w:pP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C73D72">
        <w:rPr>
          <w:rFonts w:ascii="Times New Roman" w:eastAsia="Times New Roman" w:hAnsi="Times New Roman" w:cs="Times New Roman"/>
          <w:b/>
          <w:bCs/>
          <w:sz w:val="24"/>
          <w:szCs w:val="24"/>
          <w:lang w:eastAsia="ru-RU"/>
        </w:rPr>
        <w:t>Вода и воздух (7 ч)</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AE5F88" w:rsidRPr="00C73D72" w:rsidRDefault="00AE5F88" w:rsidP="00AE5F88">
      <w:pPr>
        <w:spacing w:after="0"/>
        <w:ind w:left="-567" w:firstLine="567"/>
        <w:jc w:val="both"/>
        <w:rPr>
          <w:rFonts w:ascii="Times New Roman" w:eastAsia="Times New Roman" w:hAnsi="Times New Roman" w:cs="Times New Roman"/>
          <w:bCs/>
          <w:i/>
          <w:sz w:val="24"/>
          <w:szCs w:val="24"/>
          <w:u w:val="single"/>
          <w:lang w:eastAsia="ru-RU"/>
        </w:rPr>
      </w:pPr>
      <w:r w:rsidRPr="00C73D72">
        <w:rPr>
          <w:rFonts w:ascii="Times New Roman" w:eastAsia="Times New Roman" w:hAnsi="Times New Roman" w:cs="Times New Roman"/>
          <w:bCs/>
          <w:i/>
          <w:sz w:val="24"/>
          <w:szCs w:val="24"/>
          <w:u w:val="single"/>
          <w:lang w:eastAsia="ru-RU"/>
        </w:rPr>
        <w:t xml:space="preserve">Виды деятельности: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«Воздух занимает пространство», «Давление воздуха»</w:t>
      </w:r>
      <w:r>
        <w:rPr>
          <w:rFonts w:ascii="Times New Roman" w:eastAsia="Times New Roman" w:hAnsi="Times New Roman" w:cs="Times New Roman"/>
          <w:bCs/>
          <w:sz w:val="24"/>
          <w:szCs w:val="24"/>
          <w:lang w:eastAsia="ru-RU"/>
        </w:rPr>
        <w:t>.</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по изменению объема воды в зависимости от температуры.</w:t>
      </w:r>
    </w:p>
    <w:p w:rsidR="00AE5F88" w:rsidRPr="00FD215A"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по изучению растворимости веще</w:t>
      </w:r>
      <w:proofErr w:type="gramStart"/>
      <w:r w:rsidRPr="00FD215A">
        <w:rPr>
          <w:rFonts w:ascii="Times New Roman" w:eastAsia="Times New Roman" w:hAnsi="Times New Roman" w:cs="Times New Roman"/>
          <w:bCs/>
          <w:sz w:val="24"/>
          <w:szCs w:val="24"/>
          <w:lang w:eastAsia="ru-RU"/>
        </w:rPr>
        <w:t>ств пр</w:t>
      </w:r>
      <w:proofErr w:type="gramEnd"/>
      <w:r w:rsidRPr="00FD215A">
        <w:rPr>
          <w:rFonts w:ascii="Times New Roman" w:eastAsia="Times New Roman" w:hAnsi="Times New Roman" w:cs="Times New Roman"/>
          <w:bCs/>
          <w:sz w:val="24"/>
          <w:szCs w:val="24"/>
          <w:lang w:eastAsia="ru-RU"/>
        </w:rPr>
        <w:t xml:space="preserve">и разных условиях. </w:t>
      </w:r>
    </w:p>
    <w:p w:rsidR="00AE5F88" w:rsidRDefault="00AE5F88" w:rsidP="00AE5F88">
      <w:pPr>
        <w:spacing w:after="0"/>
        <w:ind w:left="-567" w:firstLine="567"/>
        <w:jc w:val="both"/>
        <w:rPr>
          <w:rFonts w:ascii="Times New Roman" w:eastAsia="Times New Roman" w:hAnsi="Times New Roman" w:cs="Times New Roman"/>
          <w:b/>
          <w:bCs/>
          <w:sz w:val="24"/>
          <w:szCs w:val="24"/>
          <w:lang w:eastAsia="ru-RU"/>
        </w:rPr>
      </w:pPr>
    </w:p>
    <w:p w:rsidR="00AE5F88" w:rsidRDefault="00AE5F88" w:rsidP="00AE5F88">
      <w:pPr>
        <w:spacing w:after="0"/>
        <w:ind w:left="-567" w:firstLine="567"/>
        <w:jc w:val="both"/>
        <w:rPr>
          <w:rFonts w:ascii="Times New Roman" w:eastAsia="Times New Roman" w:hAnsi="Times New Roman" w:cs="Times New Roman"/>
          <w:b/>
          <w:bCs/>
          <w:sz w:val="24"/>
          <w:szCs w:val="24"/>
          <w:lang w:eastAsia="ru-RU"/>
        </w:rPr>
      </w:pPr>
      <w:r w:rsidRPr="00C73D72">
        <w:rPr>
          <w:rFonts w:ascii="Times New Roman" w:eastAsia="Times New Roman" w:hAnsi="Times New Roman" w:cs="Times New Roman"/>
          <w:b/>
          <w:bCs/>
          <w:sz w:val="24"/>
          <w:szCs w:val="24"/>
          <w:lang w:eastAsia="ru-RU"/>
        </w:rPr>
        <w:t>Живые организмы и условия</w:t>
      </w:r>
      <w:r>
        <w:rPr>
          <w:rFonts w:ascii="Times New Roman" w:eastAsia="Times New Roman" w:hAnsi="Times New Roman" w:cs="Times New Roman"/>
          <w:b/>
          <w:bCs/>
          <w:sz w:val="24"/>
          <w:szCs w:val="24"/>
          <w:lang w:eastAsia="ru-RU"/>
        </w:rPr>
        <w:t xml:space="preserve"> их жизни. Микроорганизмы (15 ч</w:t>
      </w:r>
      <w:r w:rsidRPr="00C73D72">
        <w:rPr>
          <w:rFonts w:ascii="Times New Roman" w:eastAsia="Times New Roman" w:hAnsi="Times New Roman" w:cs="Times New Roman"/>
          <w:b/>
          <w:bCs/>
          <w:sz w:val="24"/>
          <w:szCs w:val="24"/>
          <w:lang w:eastAsia="ru-RU"/>
        </w:rPr>
        <w:t>)</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C73D72">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Эксперименты по изучению свойств живого. </w:t>
      </w:r>
    </w:p>
    <w:p w:rsidR="00AE5F88" w:rsidRDefault="00AE5F88" w:rsidP="00AE5F88">
      <w:pPr>
        <w:spacing w:after="0"/>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Практическая </w:t>
      </w:r>
      <w:proofErr w:type="spellStart"/>
      <w:r w:rsidRPr="00FD215A">
        <w:rPr>
          <w:rFonts w:ascii="Times New Roman" w:eastAsia="Times New Roman" w:hAnsi="Times New Roman" w:cs="Times New Roman"/>
          <w:bCs/>
          <w:sz w:val="24"/>
          <w:szCs w:val="24"/>
          <w:lang w:eastAsia="ru-RU"/>
        </w:rPr>
        <w:t>работа</w:t>
      </w:r>
      <w:proofErr w:type="gramStart"/>
      <w:r w:rsidRPr="00FD215A">
        <w:rPr>
          <w:rFonts w:ascii="Times New Roman" w:eastAsia="Times New Roman" w:hAnsi="Times New Roman" w:cs="Times New Roman"/>
          <w:bCs/>
          <w:sz w:val="24"/>
          <w:szCs w:val="24"/>
          <w:lang w:eastAsia="ru-RU"/>
        </w:rPr>
        <w:t>«П</w:t>
      </w:r>
      <w:proofErr w:type="gramEnd"/>
      <w:r w:rsidRPr="00FD215A">
        <w:rPr>
          <w:rFonts w:ascii="Times New Roman" w:eastAsia="Times New Roman" w:hAnsi="Times New Roman" w:cs="Times New Roman"/>
          <w:bCs/>
          <w:sz w:val="24"/>
          <w:szCs w:val="24"/>
          <w:lang w:eastAsia="ru-RU"/>
        </w:rPr>
        <w:t>осев</w:t>
      </w:r>
      <w:proofErr w:type="spellEnd"/>
      <w:r w:rsidRPr="00FD215A">
        <w:rPr>
          <w:rFonts w:ascii="Times New Roman" w:eastAsia="Times New Roman" w:hAnsi="Times New Roman" w:cs="Times New Roman"/>
          <w:bCs/>
          <w:sz w:val="24"/>
          <w:szCs w:val="24"/>
          <w:lang w:eastAsia="ru-RU"/>
        </w:rPr>
        <w:t xml:space="preserve"> семян. Разные способы посева и глубины заделки». Уход за рассадой цветов и овощных культур. </w:t>
      </w:r>
    </w:p>
    <w:p w:rsidR="00AE5F88" w:rsidRPr="00210036" w:rsidRDefault="00AE5F88" w:rsidP="00AE5F88">
      <w:pPr>
        <w:spacing w:after="0"/>
        <w:ind w:left="-567" w:firstLine="567"/>
        <w:jc w:val="both"/>
        <w:rPr>
          <w:rFonts w:ascii="Cambria" w:eastAsia="Times New Roman" w:hAnsi="Cambria" w:cs="Times New Roman"/>
          <w:bCs/>
          <w:sz w:val="24"/>
          <w:szCs w:val="28"/>
          <w:lang w:eastAsia="ru-RU"/>
        </w:rPr>
      </w:pPr>
      <w:r w:rsidRPr="00FD215A">
        <w:rPr>
          <w:rFonts w:ascii="Times New Roman" w:eastAsia="Times New Roman" w:hAnsi="Times New Roman" w:cs="Times New Roman"/>
          <w:bCs/>
          <w:sz w:val="24"/>
          <w:szCs w:val="24"/>
          <w:lang w:eastAsia="ru-RU"/>
        </w:rPr>
        <w:t xml:space="preserve">Практическая работа по использованию увеличительных </w:t>
      </w:r>
      <w:proofErr w:type="spellStart"/>
      <w:r w:rsidRPr="00FD215A">
        <w:rPr>
          <w:rFonts w:ascii="Times New Roman" w:eastAsia="Times New Roman" w:hAnsi="Times New Roman" w:cs="Times New Roman"/>
          <w:bCs/>
          <w:sz w:val="24"/>
          <w:szCs w:val="24"/>
          <w:lang w:eastAsia="ru-RU"/>
        </w:rPr>
        <w:t>приборов</w:t>
      </w:r>
      <w:proofErr w:type="gramStart"/>
      <w:r w:rsidRPr="00FD215A">
        <w:rPr>
          <w:rFonts w:ascii="Times New Roman" w:eastAsia="Times New Roman" w:hAnsi="Times New Roman" w:cs="Times New Roman"/>
          <w:bCs/>
          <w:sz w:val="24"/>
          <w:szCs w:val="24"/>
          <w:lang w:eastAsia="ru-RU"/>
        </w:rPr>
        <w:t>.З</w:t>
      </w:r>
      <w:proofErr w:type="gramEnd"/>
      <w:r w:rsidRPr="00FD215A">
        <w:rPr>
          <w:rFonts w:ascii="Times New Roman" w:eastAsia="Times New Roman" w:hAnsi="Times New Roman" w:cs="Times New Roman"/>
          <w:bCs/>
          <w:sz w:val="24"/>
          <w:szCs w:val="24"/>
          <w:lang w:eastAsia="ru-RU"/>
        </w:rPr>
        <w:t>арисовка</w:t>
      </w:r>
      <w:proofErr w:type="spellEnd"/>
      <w:r w:rsidRPr="00FD215A">
        <w:rPr>
          <w:rFonts w:ascii="Times New Roman" w:eastAsia="Times New Roman" w:hAnsi="Times New Roman" w:cs="Times New Roman"/>
          <w:bCs/>
          <w:sz w:val="24"/>
          <w:szCs w:val="24"/>
          <w:lang w:eastAsia="ru-RU"/>
        </w:rPr>
        <w:t xml:space="preserve"> микрообъектов. Практическая работа по изготовлению микропрепаратов. </w:t>
      </w:r>
      <w:proofErr w:type="spellStart"/>
      <w:r w:rsidRPr="00FD215A">
        <w:rPr>
          <w:rFonts w:ascii="Times New Roman" w:eastAsia="Times New Roman" w:hAnsi="Times New Roman" w:cs="Times New Roman"/>
          <w:bCs/>
          <w:sz w:val="24"/>
          <w:szCs w:val="24"/>
          <w:lang w:eastAsia="ru-RU"/>
        </w:rPr>
        <w:t>Зарисовывание</w:t>
      </w:r>
      <w:proofErr w:type="spellEnd"/>
      <w:r w:rsidRPr="00FD215A">
        <w:rPr>
          <w:rFonts w:ascii="Times New Roman" w:eastAsia="Times New Roman" w:hAnsi="Times New Roman" w:cs="Times New Roman"/>
          <w:bCs/>
          <w:sz w:val="24"/>
          <w:szCs w:val="24"/>
          <w:lang w:eastAsia="ru-RU"/>
        </w:rPr>
        <w:t xml:space="preserve"> результатов наблюдений. Микроскопия простейших. </w:t>
      </w:r>
      <w:proofErr w:type="spellStart"/>
      <w:r w:rsidRPr="00FD215A">
        <w:rPr>
          <w:rFonts w:ascii="Times New Roman" w:eastAsia="Times New Roman" w:hAnsi="Times New Roman" w:cs="Times New Roman"/>
          <w:bCs/>
          <w:sz w:val="24"/>
          <w:szCs w:val="24"/>
          <w:lang w:eastAsia="ru-RU"/>
        </w:rPr>
        <w:t>Зарисовывание</w:t>
      </w:r>
      <w:proofErr w:type="spellEnd"/>
      <w:r w:rsidRPr="00FD215A">
        <w:rPr>
          <w:rFonts w:ascii="Times New Roman" w:eastAsia="Times New Roman" w:hAnsi="Times New Roman" w:cs="Times New Roman"/>
          <w:bCs/>
          <w:sz w:val="24"/>
          <w:szCs w:val="24"/>
          <w:lang w:eastAsia="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r>
        <w:rPr>
          <w:rFonts w:ascii="Cambria" w:eastAsia="Times New Roman" w:hAnsi="Cambria" w:cs="Times New Roman"/>
          <w:bCs/>
          <w:sz w:val="24"/>
          <w:szCs w:val="28"/>
          <w:lang w:eastAsia="ru-RU"/>
        </w:rPr>
        <w:t>.</w:t>
      </w:r>
    </w:p>
    <w:p w:rsidR="00AE5F88" w:rsidRPr="00210036" w:rsidRDefault="00AE5F88" w:rsidP="00AE5F88">
      <w:pPr>
        <w:spacing w:after="0"/>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210036">
        <w:rPr>
          <w:rFonts w:ascii="Times New Roman" w:eastAsia="Times New Roman" w:hAnsi="Times New Roman" w:cs="Times New Roman"/>
          <w:b/>
          <w:sz w:val="24"/>
          <w:szCs w:val="24"/>
          <w:lang w:eastAsia="ru-RU"/>
        </w:rPr>
        <w:t>.Планируемые результаты освоения программы внеурочной деятельности по курсу «Чудеса науки и природы»</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В результате изучения курса «Чудеса науки и природы» обучающиеся на ступени начального общего образования: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приобретут опыт эмоционально окрашенного, личностного отношения к миру природы;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lastRenderedPageBreak/>
        <w:t>•</w:t>
      </w:r>
      <w:r w:rsidRPr="00385CD0">
        <w:rPr>
          <w:rFonts w:ascii="Times New Roman" w:eastAsia="Times New Roman" w:hAnsi="Times New Roman" w:cs="Times New Roman"/>
          <w:bCs/>
          <w:sz w:val="24"/>
          <w:szCs w:val="24"/>
          <w:lang w:eastAsia="ru-RU"/>
        </w:rPr>
        <w:tab/>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Личностные универсальные учебные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 школьника будут сформированы:</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учебно-познавательный интерес к новому учебному материалу и способам решения новой задачи;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ориентация на понимание причин успеха во </w:t>
      </w:r>
      <w:proofErr w:type="spellStart"/>
      <w:r w:rsidRPr="00385CD0">
        <w:rPr>
          <w:rFonts w:ascii="Times New Roman" w:eastAsia="Times New Roman" w:hAnsi="Times New Roman" w:cs="Times New Roman"/>
          <w:bCs/>
          <w:sz w:val="24"/>
          <w:szCs w:val="24"/>
          <w:lang w:eastAsia="ru-RU"/>
        </w:rPr>
        <w:t>внеучебной</w:t>
      </w:r>
      <w:proofErr w:type="spellEnd"/>
      <w:r w:rsidRPr="00385CD0">
        <w:rPr>
          <w:rFonts w:ascii="Times New Roman" w:eastAsia="Times New Roman" w:hAnsi="Times New Roman" w:cs="Times New Roman"/>
          <w:bCs/>
          <w:sz w:val="24"/>
          <w:szCs w:val="24"/>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способность к самооценке на основе критериев успешности </w:t>
      </w:r>
      <w:proofErr w:type="spellStart"/>
      <w:r w:rsidRPr="00385CD0">
        <w:rPr>
          <w:rFonts w:ascii="Times New Roman" w:eastAsia="Times New Roman" w:hAnsi="Times New Roman" w:cs="Times New Roman"/>
          <w:bCs/>
          <w:sz w:val="24"/>
          <w:szCs w:val="24"/>
          <w:lang w:eastAsia="ru-RU"/>
        </w:rPr>
        <w:t>внеучебной</w:t>
      </w:r>
      <w:proofErr w:type="spellEnd"/>
      <w:r w:rsidRPr="00385CD0">
        <w:rPr>
          <w:rFonts w:ascii="Times New Roman" w:eastAsia="Times New Roman" w:hAnsi="Times New Roman" w:cs="Times New Roman"/>
          <w:bCs/>
          <w:sz w:val="24"/>
          <w:szCs w:val="24"/>
          <w:lang w:eastAsia="ru-RU"/>
        </w:rPr>
        <w:t xml:space="preserve"> деятельности;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Регулятивные универсальные учебные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Школьник научится: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планировать свои действия в соответствии с поставленной задачей и условиями ее реализации, в том числе во внутреннем плане;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установленные правила в планировании и контроле способа решения;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итоговый и пошаговый контроль по результату;</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воспринимать предложения и оценку учителей, товарищей, родителей и других людей;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различать способ и результат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получит возможность научиться: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в сотрудничестве с учителем ставить новые учебные задачи;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проявлять познавательную инициативу в учебном сотрудничестве;</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самостоятельно адекватно оценивать правильность выполнения действия и вносить необходимые коррективы в </w:t>
      </w:r>
      <w:proofErr w:type="gramStart"/>
      <w:r w:rsidRPr="00385CD0">
        <w:rPr>
          <w:rFonts w:ascii="Times New Roman" w:eastAsia="Times New Roman" w:hAnsi="Times New Roman" w:cs="Times New Roman"/>
          <w:bCs/>
          <w:sz w:val="24"/>
          <w:szCs w:val="24"/>
          <w:lang w:eastAsia="ru-RU"/>
        </w:rPr>
        <w:t>исполнение</w:t>
      </w:r>
      <w:proofErr w:type="gramEnd"/>
      <w:r w:rsidRPr="00385CD0">
        <w:rPr>
          <w:rFonts w:ascii="Times New Roman" w:eastAsia="Times New Roman" w:hAnsi="Times New Roman" w:cs="Times New Roman"/>
          <w:bCs/>
          <w:sz w:val="24"/>
          <w:szCs w:val="24"/>
          <w:lang w:eastAsia="ru-RU"/>
        </w:rPr>
        <w:t xml:space="preserve"> как по ходу его реализации, так и в конце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Познавательные универсальные учебные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научится: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осуществлять поиск необходимой информации для выполнения </w:t>
      </w:r>
      <w:proofErr w:type="spellStart"/>
      <w:r w:rsidRPr="00385CD0">
        <w:rPr>
          <w:rFonts w:ascii="Times New Roman" w:eastAsia="Times New Roman" w:hAnsi="Times New Roman" w:cs="Times New Roman"/>
          <w:bCs/>
          <w:sz w:val="24"/>
          <w:szCs w:val="24"/>
          <w:lang w:eastAsia="ru-RU"/>
        </w:rPr>
        <w:t>внеучебных</w:t>
      </w:r>
      <w:proofErr w:type="spellEnd"/>
      <w:r w:rsidRPr="00385CD0">
        <w:rPr>
          <w:rFonts w:ascii="Times New Roman" w:eastAsia="Times New Roman" w:hAnsi="Times New Roman" w:cs="Times New Roman"/>
          <w:bCs/>
          <w:sz w:val="24"/>
          <w:szCs w:val="24"/>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запись (фиксацию) выборочной информации об окружающем мире и о себе самом, в том числе с помощью инструментов ИКТ;</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строить сообщения, проекты в устной и письменной форме;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проводить сравнение и классификацию по заданным критериям;</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устанавливать причинно-следственные связи в изучаемом круге явлений;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строить рассуждения в форме связи простых суждений об объекте, его строении, свойствах и связях;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получит возможность научиться: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осуществлять расширенный поиск информации с использованием ресурсов библиотек и сети Интернет;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lastRenderedPageBreak/>
        <w:t>•</w:t>
      </w:r>
      <w:r w:rsidRPr="00385CD0">
        <w:rPr>
          <w:rFonts w:ascii="Times New Roman" w:eastAsia="Times New Roman" w:hAnsi="Times New Roman" w:cs="Times New Roman"/>
          <w:bCs/>
          <w:sz w:val="24"/>
          <w:szCs w:val="24"/>
          <w:lang w:eastAsia="ru-RU"/>
        </w:rPr>
        <w:tab/>
        <w:t>записывать, фиксировать информацию об окружающем мире с помощью инструментов ИКТ;</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осознанно и произвольно строить сообщения в устной и письменной форме;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выбор наиболее эффективных способов решения задач в зависимости от конкретных условий;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синтез как составление целого из частей, самостоятельно достраивая и восполняя недостающие компоненты;</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осуществлять сравнение, </w:t>
      </w:r>
      <w:proofErr w:type="spellStart"/>
      <w:r w:rsidRPr="00385CD0">
        <w:rPr>
          <w:rFonts w:ascii="Times New Roman" w:eastAsia="Times New Roman" w:hAnsi="Times New Roman" w:cs="Times New Roman"/>
          <w:bCs/>
          <w:sz w:val="24"/>
          <w:szCs w:val="24"/>
          <w:lang w:eastAsia="ru-RU"/>
        </w:rPr>
        <w:t>сериацию</w:t>
      </w:r>
      <w:proofErr w:type="spellEnd"/>
      <w:r w:rsidRPr="00385CD0">
        <w:rPr>
          <w:rFonts w:ascii="Times New Roman" w:eastAsia="Times New Roman" w:hAnsi="Times New Roman" w:cs="Times New Roman"/>
          <w:bCs/>
          <w:sz w:val="24"/>
          <w:szCs w:val="24"/>
          <w:lang w:eastAsia="ru-RU"/>
        </w:rPr>
        <w:t xml:space="preserve"> и классификацию, самостоятельно выбирая основания и критерии для указанных логических операций;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строить </w:t>
      </w:r>
      <w:proofErr w:type="gramStart"/>
      <w:r w:rsidRPr="00385CD0">
        <w:rPr>
          <w:rFonts w:ascii="Times New Roman" w:eastAsia="Times New Roman" w:hAnsi="Times New Roman" w:cs="Times New Roman"/>
          <w:bCs/>
          <w:sz w:val="24"/>
          <w:szCs w:val="24"/>
          <w:lang w:eastAsia="ru-RU"/>
        </w:rPr>
        <w:t>логическое рассуждение</w:t>
      </w:r>
      <w:proofErr w:type="gramEnd"/>
      <w:r w:rsidRPr="00385CD0">
        <w:rPr>
          <w:rFonts w:ascii="Times New Roman" w:eastAsia="Times New Roman" w:hAnsi="Times New Roman" w:cs="Times New Roman"/>
          <w:bCs/>
          <w:sz w:val="24"/>
          <w:szCs w:val="24"/>
          <w:lang w:eastAsia="ru-RU"/>
        </w:rPr>
        <w:t>, включающее установление причинно-следственных связей;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Коммуникативные универсальные учебные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научится: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допускать возможность существования у людей различных точек зрения, в том числе не совпадающих с его </w:t>
      </w:r>
      <w:proofErr w:type="gramStart"/>
      <w:r w:rsidRPr="00385CD0">
        <w:rPr>
          <w:rFonts w:ascii="Times New Roman" w:eastAsia="Times New Roman" w:hAnsi="Times New Roman" w:cs="Times New Roman"/>
          <w:bCs/>
          <w:sz w:val="24"/>
          <w:szCs w:val="24"/>
          <w:lang w:eastAsia="ru-RU"/>
        </w:rPr>
        <w:t>собственной</w:t>
      </w:r>
      <w:proofErr w:type="gramEnd"/>
      <w:r w:rsidRPr="00385CD0">
        <w:rPr>
          <w:rFonts w:ascii="Times New Roman" w:eastAsia="Times New Roman" w:hAnsi="Times New Roman" w:cs="Times New Roman"/>
          <w:bCs/>
          <w:sz w:val="24"/>
          <w:szCs w:val="24"/>
          <w:lang w:eastAsia="ru-RU"/>
        </w:rPr>
        <w:t>, и ориентироваться на позицию партнера в общении и взаимодействии;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разные мнения и стремиться к координации различных позиций в сотрудничестве;</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формулировать собственное мнение и позицию;</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договариваться и приходить к общему решению в совместной деятельности, в том числе в ситуации столкновения интересов;</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задавать вопросы;</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использовать речь для регуляции своего действия;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получит возможность научиться: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proofErr w:type="gramStart"/>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и координировать в сотрудничестве отличные от собственной позиции других людей;</w:t>
      </w:r>
      <w:proofErr w:type="gramEnd"/>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разные мнения и интересы и обосновывать собственную позицию;</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понимать относительность мнений и подходов к решению проблемы;</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задавать вопросы, необходимые для организации собственной деятельности и сотрудничества с партнером;</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взаимный контроль и оказывать в сотрудничестве необходимую взаимопомощь;</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речь для планирования и регуляции своей деятельности;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речевые средства для эффективного решения разнообразных коммуникативных задач.</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Предметные результаты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1 класс</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lastRenderedPageBreak/>
        <w:t>- слушать и читать на основе поставленной цели и задачи;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осваивать материал на основе плана действий;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вносить коррекцию в развитие собственных умственных действий;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творчески применять знания в новых условиях, проводить опытную работу;</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работать с несколькими книгами сразу, пытаясь выбрать материал с определённой целевой установкой.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2 класс</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наблюдать и фиксировать значительное и существенное в явлениях и процессах;</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выделять главную мысль на основе анализа текста;</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делать выводы из фактов, совокупности фактов;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выявлять связи зависимости между фактами, явлениями, процессами;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делать выводы на основе простых и сложных обобщений, заключение на основе выводов.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3 класс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переносить свободно, широко знания с одного явления на другое;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отбирать необходимые знания из большого объёма информации;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конструировать знания;</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пользоваться энциклопедиями, справочниками, книгами общеразвивающего характера;</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высказывать содержательно свою мысль, идею;</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формулировать простые выводы на основе двух – трёх опытов; </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решать самостоятельно творческие задания, усложняя их;</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свободно владеть операционными способами усвоения знаний;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переходить свободно от простого, частного к более сложному, общему.</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После изучения данного курса по реализации основной цели учащиеся должны знать:</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1) Что изучают предметы физики, химии, биологии, астрономии, географии и экологии?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2) Свойства веществ, используемых в быту, медицине, строительстве и т.д., обращаться с данными веществами, соблюдая правила ТБ.</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3) Историю развития химии, физики, биологии, астрономии, географии и экологии.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4) Основные этапы жизни и деятельности М.В. Ломоносова и Д.И. Менделеева.</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5) Влияние человека на природу.</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6) признаки химических и физических явлений.</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7) круговорот веществ в воздухе, в воде и земной коре.</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Учащиеся должны уметь:</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1) Отличать простое вещество от </w:t>
      </w:r>
      <w:proofErr w:type="gramStart"/>
      <w:r w:rsidRPr="00385CD0">
        <w:rPr>
          <w:rFonts w:ascii="Times New Roman" w:eastAsia="Times New Roman" w:hAnsi="Times New Roman" w:cs="Times New Roman"/>
          <w:bCs/>
          <w:sz w:val="24"/>
          <w:szCs w:val="24"/>
          <w:lang w:eastAsia="ru-RU"/>
        </w:rPr>
        <w:t>сложного</w:t>
      </w:r>
      <w:proofErr w:type="gramEnd"/>
      <w:r w:rsidRPr="00385CD0">
        <w:rPr>
          <w:rFonts w:ascii="Times New Roman" w:eastAsia="Times New Roman" w:hAnsi="Times New Roman" w:cs="Times New Roman"/>
          <w:bCs/>
          <w:sz w:val="24"/>
          <w:szCs w:val="24"/>
          <w:lang w:eastAsia="ru-RU"/>
        </w:rPr>
        <w:t>, вещество от смеси.</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2) Отличать физические явления от </w:t>
      </w:r>
      <w:proofErr w:type="gramStart"/>
      <w:r w:rsidRPr="00385CD0">
        <w:rPr>
          <w:rFonts w:ascii="Times New Roman" w:eastAsia="Times New Roman" w:hAnsi="Times New Roman" w:cs="Times New Roman"/>
          <w:bCs/>
          <w:sz w:val="24"/>
          <w:szCs w:val="24"/>
          <w:lang w:eastAsia="ru-RU"/>
        </w:rPr>
        <w:t>химических</w:t>
      </w:r>
      <w:proofErr w:type="gramEnd"/>
      <w:r w:rsidRPr="00385CD0">
        <w:rPr>
          <w:rFonts w:ascii="Times New Roman" w:eastAsia="Times New Roman" w:hAnsi="Times New Roman" w:cs="Times New Roman"/>
          <w:bCs/>
          <w:sz w:val="24"/>
          <w:szCs w:val="24"/>
          <w:lang w:eastAsia="ru-RU"/>
        </w:rPr>
        <w:t>.</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3) Работать с простейшим химическим оборудованием.</w:t>
      </w:r>
    </w:p>
    <w:p w:rsidR="00AE5F88" w:rsidRPr="00385CD0"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4) Планировать и проводить простейшие эксперименты.</w:t>
      </w:r>
    </w:p>
    <w:p w:rsidR="00AE5F88" w:rsidRPr="003D6D56" w:rsidRDefault="00AE5F88" w:rsidP="00AE5F88">
      <w:pPr>
        <w:spacing w:after="0"/>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5) Описывать явления.</w:t>
      </w:r>
    </w:p>
    <w:p w:rsidR="00AE5F88" w:rsidRPr="00A03AC9" w:rsidRDefault="00AE5F88" w:rsidP="00AE5F88">
      <w:pPr>
        <w:suppressAutoHyphens/>
        <w:spacing w:after="0"/>
        <w:jc w:val="right"/>
        <w:rPr>
          <w:rFonts w:ascii="Times New Roman" w:eastAsia="Times New Roman" w:hAnsi="Times New Roman" w:cs="Times New Roman"/>
          <w:b/>
          <w:sz w:val="24"/>
          <w:szCs w:val="24"/>
          <w:lang w:eastAsia="zh-CN"/>
        </w:rPr>
      </w:pPr>
      <w:bookmarkStart w:id="2" w:name="_Hlk113314481"/>
      <w:bookmarkEnd w:id="2"/>
    </w:p>
    <w:p w:rsidR="00AE5F88" w:rsidRPr="00E83362" w:rsidRDefault="00AE5F88" w:rsidP="00AE5F88">
      <w:pPr>
        <w:spacing w:after="0"/>
        <w:jc w:val="center"/>
        <w:rPr>
          <w:rFonts w:ascii="Times New Roman" w:hAnsi="Times New Roman" w:cs="Times New Roman"/>
          <w:b/>
          <w:sz w:val="24"/>
          <w:szCs w:val="24"/>
        </w:rPr>
      </w:pPr>
      <w:r w:rsidRPr="00E83362">
        <w:rPr>
          <w:rFonts w:ascii="Times New Roman" w:hAnsi="Times New Roman" w:cs="Times New Roman"/>
          <w:b/>
          <w:sz w:val="24"/>
          <w:szCs w:val="24"/>
        </w:rPr>
        <w:t>Календарн</w:t>
      </w:r>
      <w:proofErr w:type="gramStart"/>
      <w:r w:rsidRPr="00E83362">
        <w:rPr>
          <w:rFonts w:ascii="Times New Roman" w:hAnsi="Times New Roman" w:cs="Times New Roman"/>
          <w:b/>
          <w:sz w:val="24"/>
          <w:szCs w:val="24"/>
        </w:rPr>
        <w:t>о-</w:t>
      </w:r>
      <w:proofErr w:type="gramEnd"/>
      <w:r w:rsidRPr="00E83362">
        <w:rPr>
          <w:rFonts w:ascii="Times New Roman" w:hAnsi="Times New Roman" w:cs="Times New Roman"/>
          <w:b/>
          <w:sz w:val="24"/>
          <w:szCs w:val="24"/>
        </w:rPr>
        <w:t xml:space="preserve"> тематический план </w:t>
      </w:r>
    </w:p>
    <w:p w:rsidR="00AE5F88" w:rsidRPr="00E83362" w:rsidRDefault="00AE5F88" w:rsidP="00AE5F88">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E83362">
        <w:rPr>
          <w:rFonts w:ascii="Times New Roman" w:hAnsi="Times New Roman" w:cs="Times New Roman"/>
          <w:b/>
          <w:sz w:val="24"/>
          <w:szCs w:val="24"/>
        </w:rPr>
        <w:t xml:space="preserve"> класс </w:t>
      </w:r>
    </w:p>
    <w:p w:rsidR="00AE5F88" w:rsidRPr="00E83362" w:rsidRDefault="00AE5F88" w:rsidP="00AE5F88">
      <w:pPr>
        <w:spacing w:after="0"/>
        <w:jc w:val="center"/>
        <w:rPr>
          <w:rFonts w:ascii="Times New Roman" w:hAnsi="Times New Roman" w:cs="Times New Roman"/>
          <w:b/>
          <w:sz w:val="24"/>
          <w:szCs w:val="24"/>
        </w:rPr>
      </w:pPr>
      <w:r w:rsidRPr="00E83362">
        <w:rPr>
          <w:rFonts w:ascii="Times New Roman" w:hAnsi="Times New Roman" w:cs="Times New Roman"/>
          <w:b/>
          <w:sz w:val="24"/>
          <w:szCs w:val="24"/>
        </w:rPr>
        <w:t>Модуль 1. Опыты и эксперименты с водой (</w:t>
      </w:r>
      <w:r>
        <w:rPr>
          <w:rFonts w:ascii="Times New Roman" w:hAnsi="Times New Roman" w:cs="Times New Roman"/>
          <w:b/>
          <w:sz w:val="24"/>
          <w:szCs w:val="24"/>
        </w:rPr>
        <w:t>10</w:t>
      </w:r>
      <w:r w:rsidRPr="00E83362">
        <w:rPr>
          <w:rFonts w:ascii="Times New Roman" w:hAnsi="Times New Roman" w:cs="Times New Roman"/>
          <w:b/>
          <w:sz w:val="24"/>
          <w:szCs w:val="24"/>
        </w:rPr>
        <w:t xml:space="preserve"> ч).</w:t>
      </w:r>
    </w:p>
    <w:tbl>
      <w:tblPr>
        <w:tblStyle w:val="a5"/>
        <w:tblW w:w="10490" w:type="dxa"/>
        <w:tblInd w:w="-714" w:type="dxa"/>
        <w:tblLook w:val="04A0" w:firstRow="1" w:lastRow="0" w:firstColumn="1" w:lastColumn="0" w:noHBand="0" w:noVBand="1"/>
      </w:tblPr>
      <w:tblGrid>
        <w:gridCol w:w="540"/>
        <w:gridCol w:w="1714"/>
        <w:gridCol w:w="1899"/>
        <w:gridCol w:w="3157"/>
        <w:gridCol w:w="698"/>
        <w:gridCol w:w="2542"/>
      </w:tblGrid>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xml:space="preserve">№ </w:t>
            </w:r>
            <w:proofErr w:type="gramStart"/>
            <w:r w:rsidRPr="00E83362">
              <w:rPr>
                <w:rFonts w:ascii="Times New Roman" w:hAnsi="Times New Roman" w:cs="Times New Roman"/>
                <w:sz w:val="24"/>
                <w:szCs w:val="24"/>
              </w:rPr>
              <w:t>п</w:t>
            </w:r>
            <w:proofErr w:type="gramEnd"/>
            <w:r w:rsidRPr="00E83362">
              <w:rPr>
                <w:rFonts w:ascii="Times New Roman" w:hAnsi="Times New Roman" w:cs="Times New Roman"/>
                <w:sz w:val="24"/>
                <w:szCs w:val="24"/>
              </w:rPr>
              <w:t>/</w:t>
            </w:r>
            <w:r>
              <w:rPr>
                <w:rFonts w:ascii="Times New Roman" w:hAnsi="Times New Roman" w:cs="Times New Roman"/>
                <w:sz w:val="24"/>
                <w:szCs w:val="24"/>
              </w:rPr>
              <w:t>п</w:t>
            </w:r>
          </w:p>
        </w:tc>
        <w:tc>
          <w:tcPr>
            <w:tcW w:w="1714"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87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996"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542"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E83362">
              <w:rPr>
                <w:rFonts w:ascii="Times New Roman" w:hAnsi="Times New Roman" w:cs="Times New Roman"/>
                <w:sz w:val="24"/>
                <w:szCs w:val="24"/>
              </w:rPr>
              <w:t xml:space="preserve">Пар – это </w:t>
            </w:r>
            <w:r w:rsidRPr="00E83362">
              <w:rPr>
                <w:rFonts w:ascii="Times New Roman" w:hAnsi="Times New Roman" w:cs="Times New Roman"/>
                <w:sz w:val="24"/>
                <w:szCs w:val="24"/>
              </w:rPr>
              <w:lastRenderedPageBreak/>
              <w:t>тоже вода</w:t>
            </w:r>
            <w:r>
              <w:rPr>
                <w:rFonts w:ascii="Times New Roman" w:hAnsi="Times New Roman" w:cs="Times New Roman"/>
                <w:sz w:val="24"/>
                <w:szCs w:val="24"/>
              </w:rPr>
              <w:t>.</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E83362">
              <w:rPr>
                <w:rFonts w:ascii="Times New Roman" w:hAnsi="Times New Roman" w:cs="Times New Roman"/>
                <w:i/>
                <w:sz w:val="24"/>
                <w:szCs w:val="24"/>
              </w:rPr>
              <w:lastRenderedPageBreak/>
              <w:t xml:space="preserve">Дать детям </w:t>
            </w:r>
            <w:r w:rsidRPr="00E83362">
              <w:rPr>
                <w:rFonts w:ascii="Times New Roman" w:hAnsi="Times New Roman" w:cs="Times New Roman"/>
                <w:i/>
                <w:sz w:val="24"/>
                <w:szCs w:val="24"/>
              </w:rPr>
              <w:lastRenderedPageBreak/>
              <w:t>понятие о том, что пар – это тоже вода. Познакомить со свойствами воды. Обратить внимание на то, что вода таит в себе много неизвестного.</w:t>
            </w:r>
          </w:p>
        </w:tc>
        <w:tc>
          <w:tcPr>
            <w:tcW w:w="1996" w:type="dxa"/>
          </w:tcPr>
          <w:p w:rsidR="00AE5F88" w:rsidRPr="00E83362" w:rsidRDefault="00AE5F88" w:rsidP="00A5305F">
            <w:pPr>
              <w:spacing w:line="276" w:lineRule="auto"/>
              <w:rPr>
                <w:rFonts w:ascii="Times New Roman" w:hAnsi="Times New Roman" w:cs="Times New Roman"/>
                <w:i/>
                <w:sz w:val="24"/>
                <w:szCs w:val="24"/>
              </w:rPr>
            </w:pPr>
            <w:r w:rsidRPr="00E83362">
              <w:rPr>
                <w:rFonts w:ascii="Times New Roman" w:hAnsi="Times New Roman" w:cs="Times New Roman"/>
                <w:i/>
                <w:sz w:val="24"/>
                <w:szCs w:val="24"/>
              </w:rPr>
              <w:lastRenderedPageBreak/>
              <w:t xml:space="preserve">Художественное </w:t>
            </w:r>
            <w:r w:rsidRPr="00E83362">
              <w:rPr>
                <w:rFonts w:ascii="Times New Roman" w:hAnsi="Times New Roman" w:cs="Times New Roman"/>
                <w:i/>
                <w:sz w:val="24"/>
                <w:szCs w:val="24"/>
              </w:rPr>
              <w:lastRenderedPageBreak/>
              <w:t>творчество «Волшебная вода»</w:t>
            </w:r>
            <w:r>
              <w:rPr>
                <w:rFonts w:ascii="Times New Roman" w:hAnsi="Times New Roman" w:cs="Times New Roman"/>
                <w:i/>
                <w:sz w:val="24"/>
                <w:szCs w:val="24"/>
              </w:rPr>
              <w:t>.</w:t>
            </w:r>
          </w:p>
          <w:p w:rsidR="00AE5F88" w:rsidRPr="00E83362" w:rsidRDefault="00AE5F88" w:rsidP="00A5305F">
            <w:pPr>
              <w:spacing w:line="276" w:lineRule="auto"/>
              <w:rPr>
                <w:rFonts w:ascii="Times New Roman" w:hAnsi="Times New Roman" w:cs="Times New Roman"/>
                <w:i/>
                <w:sz w:val="24"/>
                <w:szCs w:val="24"/>
              </w:rPr>
            </w:pPr>
            <w:r w:rsidRPr="00E83362">
              <w:rPr>
                <w:rFonts w:ascii="Times New Roman" w:hAnsi="Times New Roman" w:cs="Times New Roman"/>
                <w:i/>
                <w:sz w:val="24"/>
                <w:szCs w:val="24"/>
              </w:rPr>
              <w:t>Безопасность: формировать аккуратность во время работы со стеклянным оборудованием</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Буклет </w:t>
            </w:r>
            <w:r>
              <w:rPr>
                <w:rFonts w:ascii="Times New Roman" w:hAnsi="Times New Roman" w:cs="Times New Roman"/>
                <w:sz w:val="24"/>
                <w:szCs w:val="24"/>
              </w:rPr>
              <w:lastRenderedPageBreak/>
              <w:t>«Экспериментируем дома».</w:t>
            </w:r>
          </w:p>
          <w:p w:rsidR="00AE5F88" w:rsidRPr="00E83362" w:rsidRDefault="00AE5F88" w:rsidP="00A5305F">
            <w:pPr>
              <w:spacing w:line="276" w:lineRule="auto"/>
              <w:rPr>
                <w:rFonts w:ascii="Times New Roman" w:hAnsi="Times New Roman" w:cs="Times New Roman"/>
                <w:sz w:val="24"/>
                <w:szCs w:val="24"/>
              </w:rPr>
            </w:pPr>
            <w:r w:rsidRPr="00E83362">
              <w:rPr>
                <w:rFonts w:ascii="Times New Roman" w:hAnsi="Times New Roman" w:cs="Times New Roman"/>
                <w:sz w:val="24"/>
                <w:szCs w:val="24"/>
              </w:rPr>
              <w:t>Цель: познакомить родителей с играми – экспериментами, которые могут провести дома вместе с детьми</w:t>
            </w:r>
            <w:r>
              <w:rPr>
                <w:rFonts w:ascii="Times New Roman" w:hAnsi="Times New Roman" w:cs="Times New Roman"/>
                <w:sz w:val="24"/>
                <w:szCs w:val="24"/>
              </w:rPr>
              <w:t>.</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A54700">
              <w:rPr>
                <w:rFonts w:ascii="Times New Roman" w:hAnsi="Times New Roman" w:cs="Times New Roman"/>
                <w:sz w:val="24"/>
                <w:szCs w:val="24"/>
              </w:rPr>
              <w:t>С водой и без воды</w:t>
            </w:r>
            <w:r>
              <w:rPr>
                <w:rFonts w:ascii="Times New Roman" w:hAnsi="Times New Roman" w:cs="Times New Roman"/>
                <w:sz w:val="24"/>
                <w:szCs w:val="24"/>
              </w:rPr>
              <w:t>.</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A54700">
              <w:rPr>
                <w:rFonts w:ascii="Times New Roman" w:hAnsi="Times New Roman" w:cs="Times New Roman"/>
                <w:i/>
                <w:sz w:val="24"/>
                <w:szCs w:val="24"/>
              </w:rPr>
              <w:t>Познакомить со свойствами воды. Помочь выделить факторы внешней среды, необходимые для роста и развития растений (вода, свет, тепло)</w:t>
            </w:r>
            <w:r>
              <w:rPr>
                <w:rFonts w:ascii="Times New Roman" w:hAnsi="Times New Roman" w:cs="Times New Roman"/>
                <w:i/>
                <w:sz w:val="24"/>
                <w:szCs w:val="24"/>
              </w:rPr>
              <w:t>.</w:t>
            </w:r>
          </w:p>
        </w:tc>
        <w:tc>
          <w:tcPr>
            <w:tcW w:w="1996" w:type="dxa"/>
          </w:tcPr>
          <w:p w:rsidR="00AE5F88" w:rsidRPr="00E83362" w:rsidRDefault="00AE5F88" w:rsidP="00A5305F">
            <w:pPr>
              <w:spacing w:line="276" w:lineRule="auto"/>
              <w:rPr>
                <w:rFonts w:ascii="Times New Roman" w:hAnsi="Times New Roman" w:cs="Times New Roman"/>
                <w:i/>
                <w:sz w:val="24"/>
                <w:szCs w:val="24"/>
              </w:rPr>
            </w:pPr>
            <w:r w:rsidRPr="00A54700">
              <w:rPr>
                <w:rFonts w:ascii="Times New Roman" w:hAnsi="Times New Roman" w:cs="Times New Roman"/>
                <w:i/>
                <w:sz w:val="24"/>
                <w:szCs w:val="24"/>
              </w:rPr>
              <w:t>Художественное творчество «Волшебная вода» (красочные брызги)</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Акция </w:t>
            </w:r>
            <w:r w:rsidRPr="00A54700">
              <w:rPr>
                <w:rFonts w:ascii="Times New Roman" w:hAnsi="Times New Roman" w:cs="Times New Roman"/>
                <w:sz w:val="24"/>
                <w:szCs w:val="24"/>
              </w:rPr>
              <w:t>«</w:t>
            </w:r>
            <w:r>
              <w:rPr>
                <w:rFonts w:ascii="Times New Roman" w:hAnsi="Times New Roman" w:cs="Times New Roman"/>
                <w:sz w:val="24"/>
                <w:szCs w:val="24"/>
              </w:rPr>
              <w:t>Берегите воду</w:t>
            </w:r>
            <w:r w:rsidRPr="00A54700">
              <w:rPr>
                <w:rFonts w:ascii="Times New Roman" w:hAnsi="Times New Roman" w:cs="Times New Roman"/>
                <w:sz w:val="24"/>
                <w:szCs w:val="24"/>
              </w:rPr>
              <w:t>»</w:t>
            </w:r>
            <w:r>
              <w:rPr>
                <w:rFonts w:ascii="Times New Roman" w:hAnsi="Times New Roman" w:cs="Times New Roman"/>
                <w:sz w:val="24"/>
                <w:szCs w:val="24"/>
              </w:rPr>
              <w:t xml:space="preserve"> (конкурс плакатов в формате А3)</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Вода не имеет формы</w:t>
            </w:r>
            <w:r>
              <w:rPr>
                <w:rFonts w:ascii="Times New Roman" w:hAnsi="Times New Roman" w:cs="Times New Roman"/>
                <w:sz w:val="24"/>
                <w:szCs w:val="24"/>
              </w:rPr>
              <w:t>.</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 том, что вода принимает форму сосуда</w:t>
            </w:r>
          </w:p>
        </w:tc>
        <w:tc>
          <w:tcPr>
            <w:tcW w:w="1996" w:type="dxa"/>
          </w:tcPr>
          <w:p w:rsidR="00AE5F88" w:rsidRPr="00E83362" w:rsidRDefault="00AE5F88" w:rsidP="00A5305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Художественное </w:t>
            </w:r>
            <w:r w:rsidRPr="00512BB1">
              <w:rPr>
                <w:rFonts w:ascii="Times New Roman" w:hAnsi="Times New Roman" w:cs="Times New Roman"/>
                <w:i/>
                <w:sz w:val="24"/>
                <w:szCs w:val="24"/>
              </w:rPr>
              <w:t xml:space="preserve">творчество «Путешествие капельки» (рисование по - </w:t>
            </w:r>
            <w:proofErr w:type="gramStart"/>
            <w:r w:rsidRPr="00512BB1">
              <w:rPr>
                <w:rFonts w:ascii="Times New Roman" w:hAnsi="Times New Roman" w:cs="Times New Roman"/>
                <w:i/>
                <w:sz w:val="24"/>
                <w:szCs w:val="24"/>
              </w:rPr>
              <w:t>мокрому</w:t>
            </w:r>
            <w:proofErr w:type="gramEnd"/>
            <w:r w:rsidRPr="00512BB1">
              <w:rPr>
                <w:rFonts w:ascii="Times New Roman" w:hAnsi="Times New Roman" w:cs="Times New Roman"/>
                <w:i/>
                <w:sz w:val="24"/>
                <w:szCs w:val="24"/>
              </w:rPr>
              <w:t>). Коммуникация: активизировать речь детей, богатить словарь новыми словами</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«Плывущее яйцо»</w:t>
            </w:r>
            <w:r>
              <w:rPr>
                <w:rFonts w:ascii="Times New Roman" w:hAnsi="Times New Roman" w:cs="Times New Roman"/>
                <w:sz w:val="24"/>
                <w:szCs w:val="24"/>
              </w:rPr>
              <w:t>.</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 том, что такое плотность воды.</w:t>
            </w:r>
          </w:p>
        </w:tc>
        <w:tc>
          <w:tcPr>
            <w:tcW w:w="1996" w:type="dxa"/>
          </w:tcPr>
          <w:p w:rsidR="00AE5F88" w:rsidRPr="00512BB1"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Художественное творчество </w:t>
            </w:r>
          </w:p>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 «Весенняя капель</w:t>
            </w:r>
            <w:r>
              <w:rPr>
                <w:rFonts w:ascii="Times New Roman" w:hAnsi="Times New Roman" w:cs="Times New Roman"/>
                <w:i/>
                <w:sz w:val="24"/>
                <w:szCs w:val="24"/>
              </w:rPr>
              <w:t>»</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Подготовить сообщение на тему: </w:t>
            </w:r>
            <w:r w:rsidRPr="00512BB1">
              <w:rPr>
                <w:rFonts w:ascii="Times New Roman" w:hAnsi="Times New Roman" w:cs="Times New Roman"/>
                <w:sz w:val="24"/>
                <w:szCs w:val="24"/>
              </w:rPr>
              <w:t>«Эта разная вода»</w:t>
            </w:r>
            <w:r>
              <w:rPr>
                <w:rFonts w:ascii="Times New Roman" w:hAnsi="Times New Roman" w:cs="Times New Roman"/>
                <w:sz w:val="24"/>
                <w:szCs w:val="24"/>
              </w:rPr>
              <w:t>.</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«Кипение» холодной воды.</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Дать представление об образовании вакуума в закрытом стакане с водой и о взаимодействии </w:t>
            </w:r>
            <w:r w:rsidRPr="00512BB1">
              <w:rPr>
                <w:rFonts w:ascii="Times New Roman" w:hAnsi="Times New Roman" w:cs="Times New Roman"/>
                <w:i/>
                <w:sz w:val="24"/>
                <w:szCs w:val="24"/>
              </w:rPr>
              <w:lastRenderedPageBreak/>
              <w:t>воздуха и воды</w:t>
            </w:r>
            <w:r>
              <w:rPr>
                <w:rFonts w:ascii="Times New Roman" w:hAnsi="Times New Roman" w:cs="Times New Roman"/>
                <w:i/>
                <w:sz w:val="24"/>
                <w:szCs w:val="24"/>
              </w:rPr>
              <w:t>.</w:t>
            </w:r>
          </w:p>
        </w:tc>
        <w:tc>
          <w:tcPr>
            <w:tcW w:w="1996"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lastRenderedPageBreak/>
              <w:t>Прикладное творчество: изготовление поделки «вода в природе»</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по экспериментированию с водой. Цель: предложить некоторые опыты, которые можно провести со своими </w:t>
            </w:r>
            <w:r w:rsidRPr="00512BB1">
              <w:rPr>
                <w:rFonts w:ascii="Times New Roman" w:hAnsi="Times New Roman" w:cs="Times New Roman"/>
                <w:sz w:val="24"/>
                <w:szCs w:val="24"/>
              </w:rPr>
              <w:lastRenderedPageBreak/>
              <w:t>детьми дома.</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Замораживаем воду</w:t>
            </w:r>
            <w:r>
              <w:rPr>
                <w:rFonts w:ascii="Times New Roman" w:hAnsi="Times New Roman" w:cs="Times New Roman"/>
                <w:sz w:val="24"/>
                <w:szCs w:val="24"/>
              </w:rPr>
              <w:t>.</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Дать детям понятие о том, что снег — это замерзшая вода.</w:t>
            </w:r>
          </w:p>
        </w:tc>
        <w:tc>
          <w:tcPr>
            <w:tcW w:w="1996"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Художественное творчество Аппликация «Снежинка». </w:t>
            </w:r>
            <w:proofErr w:type="spellStart"/>
            <w:r w:rsidRPr="00512BB1">
              <w:rPr>
                <w:rFonts w:ascii="Times New Roman" w:hAnsi="Times New Roman" w:cs="Times New Roman"/>
                <w:i/>
                <w:sz w:val="24"/>
                <w:szCs w:val="24"/>
              </w:rPr>
              <w:t>Социализация</w:t>
            </w:r>
            <w:proofErr w:type="gramStart"/>
            <w:r w:rsidRPr="00512BB1">
              <w:rPr>
                <w:rFonts w:ascii="Times New Roman" w:hAnsi="Times New Roman" w:cs="Times New Roman"/>
                <w:i/>
                <w:sz w:val="24"/>
                <w:szCs w:val="24"/>
              </w:rPr>
              <w:t>:ф</w:t>
            </w:r>
            <w:proofErr w:type="gramEnd"/>
            <w:r w:rsidRPr="00512BB1">
              <w:rPr>
                <w:rFonts w:ascii="Times New Roman" w:hAnsi="Times New Roman" w:cs="Times New Roman"/>
                <w:i/>
                <w:sz w:val="24"/>
                <w:szCs w:val="24"/>
              </w:rPr>
              <w:t>ормировать</w:t>
            </w:r>
            <w:proofErr w:type="spellEnd"/>
            <w:r w:rsidRPr="00512BB1">
              <w:rPr>
                <w:rFonts w:ascii="Times New Roman" w:hAnsi="Times New Roman" w:cs="Times New Roman"/>
                <w:i/>
                <w:sz w:val="24"/>
                <w:szCs w:val="24"/>
              </w:rPr>
              <w:t xml:space="preserve"> старание и дружеское отношение между детьми во время выполнения опытов и заданий.</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Предложить </w:t>
            </w:r>
            <w:r w:rsidRPr="00512BB1">
              <w:rPr>
                <w:rFonts w:ascii="Times New Roman" w:hAnsi="Times New Roman" w:cs="Times New Roman"/>
                <w:sz w:val="24"/>
                <w:szCs w:val="24"/>
              </w:rPr>
              <w:t>родителям провести эксперимент с цветными льдинками дома вместе с детьми</w:t>
            </w:r>
            <w:r>
              <w:rPr>
                <w:rFonts w:ascii="Times New Roman" w:hAnsi="Times New Roman" w:cs="Times New Roman"/>
                <w:sz w:val="24"/>
                <w:szCs w:val="24"/>
              </w:rPr>
              <w:t>.</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Эксперимент со льдом</w:t>
            </w:r>
            <w:r>
              <w:rPr>
                <w:rFonts w:ascii="Times New Roman" w:hAnsi="Times New Roman" w:cs="Times New Roman"/>
                <w:sz w:val="24"/>
                <w:szCs w:val="24"/>
              </w:rPr>
              <w:t>.</w:t>
            </w:r>
          </w:p>
        </w:tc>
        <w:tc>
          <w:tcPr>
            <w:tcW w:w="2871"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Изучить свойство льда и сравнить его с </w:t>
            </w:r>
            <w:proofErr w:type="gramStart"/>
            <w:r w:rsidRPr="00512BB1">
              <w:rPr>
                <w:rFonts w:ascii="Times New Roman" w:hAnsi="Times New Roman" w:cs="Times New Roman"/>
                <w:i/>
                <w:sz w:val="24"/>
                <w:szCs w:val="24"/>
              </w:rPr>
              <w:t>жидким</w:t>
            </w:r>
            <w:proofErr w:type="gramEnd"/>
            <w:r w:rsidRPr="00512BB1">
              <w:rPr>
                <w:rFonts w:ascii="Times New Roman" w:hAnsi="Times New Roman" w:cs="Times New Roman"/>
                <w:i/>
                <w:sz w:val="24"/>
                <w:szCs w:val="24"/>
              </w:rPr>
              <w:t xml:space="preserve"> состояние воды.</w:t>
            </w:r>
          </w:p>
        </w:tc>
        <w:tc>
          <w:tcPr>
            <w:tcW w:w="1996" w:type="dxa"/>
          </w:tcPr>
          <w:p w:rsidR="00AE5F88" w:rsidRPr="00E83362" w:rsidRDefault="00AE5F88" w:rsidP="00A5305F">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Художественное творчество</w:t>
            </w:r>
            <w:r>
              <w:rPr>
                <w:rFonts w:ascii="Times New Roman" w:hAnsi="Times New Roman" w:cs="Times New Roman"/>
                <w:i/>
                <w:sz w:val="24"/>
                <w:szCs w:val="24"/>
              </w:rPr>
              <w:t xml:space="preserve">: </w:t>
            </w:r>
            <w:r w:rsidRPr="00512BB1">
              <w:rPr>
                <w:rFonts w:ascii="Times New Roman" w:hAnsi="Times New Roman" w:cs="Times New Roman"/>
                <w:i/>
                <w:sz w:val="24"/>
                <w:szCs w:val="24"/>
              </w:rPr>
              <w:t>«</w:t>
            </w:r>
            <w:r>
              <w:rPr>
                <w:rFonts w:ascii="Times New Roman" w:hAnsi="Times New Roman" w:cs="Times New Roman"/>
                <w:i/>
                <w:sz w:val="24"/>
                <w:szCs w:val="24"/>
              </w:rPr>
              <w:t>Поделки изо льда</w:t>
            </w:r>
            <w:r w:rsidRPr="00512BB1">
              <w:rPr>
                <w:rFonts w:ascii="Times New Roman" w:hAnsi="Times New Roman" w:cs="Times New Roman"/>
                <w:i/>
                <w:sz w:val="24"/>
                <w:szCs w:val="24"/>
              </w:rPr>
              <w:t>»</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E83362" w:rsidRDefault="00AE5F88" w:rsidP="00A5305F">
            <w:pPr>
              <w:spacing w:line="276" w:lineRule="auto"/>
              <w:rPr>
                <w:rFonts w:ascii="Times New Roman" w:hAnsi="Times New Roman" w:cs="Times New Roman"/>
                <w:sz w:val="24"/>
                <w:szCs w:val="24"/>
              </w:rPr>
            </w:pPr>
            <w:r w:rsidRPr="00B452B8">
              <w:rPr>
                <w:rFonts w:ascii="Times New Roman" w:hAnsi="Times New Roman" w:cs="Times New Roman"/>
                <w:sz w:val="24"/>
                <w:szCs w:val="24"/>
              </w:rPr>
              <w:t>Сообщение на тему: «</w:t>
            </w:r>
            <w:r>
              <w:rPr>
                <w:rFonts w:ascii="Times New Roman" w:hAnsi="Times New Roman" w:cs="Times New Roman"/>
                <w:sz w:val="24"/>
                <w:szCs w:val="24"/>
              </w:rPr>
              <w:t>Польза льда в природе и для человека</w:t>
            </w:r>
            <w:r w:rsidRPr="00B452B8">
              <w:rPr>
                <w:rFonts w:ascii="Times New Roman" w:hAnsi="Times New Roman" w:cs="Times New Roman"/>
                <w:sz w:val="24"/>
                <w:szCs w:val="24"/>
              </w:rPr>
              <w:t>»</w:t>
            </w:r>
          </w:p>
        </w:tc>
      </w:tr>
      <w:tr w:rsidR="00AE5F88" w:rsidTr="00A5305F">
        <w:tc>
          <w:tcPr>
            <w:tcW w:w="661"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8-10.</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33221C">
              <w:rPr>
                <w:rFonts w:ascii="Times New Roman" w:hAnsi="Times New Roman" w:cs="Times New Roman"/>
                <w:sz w:val="24"/>
                <w:szCs w:val="24"/>
              </w:rPr>
              <w:t>Творческая мастерская</w:t>
            </w:r>
            <w:r>
              <w:rPr>
                <w:rFonts w:ascii="Times New Roman" w:hAnsi="Times New Roman" w:cs="Times New Roman"/>
                <w:sz w:val="24"/>
                <w:szCs w:val="24"/>
              </w:rPr>
              <w:t>.</w:t>
            </w:r>
          </w:p>
        </w:tc>
        <w:tc>
          <w:tcPr>
            <w:tcW w:w="4867" w:type="dxa"/>
            <w:gridSpan w:val="2"/>
          </w:tcPr>
          <w:p w:rsidR="00AE5F88" w:rsidRPr="00E83362" w:rsidRDefault="00AE5F88" w:rsidP="00A5305F">
            <w:pPr>
              <w:spacing w:line="276" w:lineRule="auto"/>
              <w:rPr>
                <w:rFonts w:ascii="Times New Roman" w:hAnsi="Times New Roman" w:cs="Times New Roman"/>
                <w:i/>
                <w:sz w:val="24"/>
                <w:szCs w:val="24"/>
              </w:rPr>
            </w:pPr>
            <w:r w:rsidRPr="0033221C">
              <w:rPr>
                <w:rFonts w:ascii="Times New Roman" w:hAnsi="Times New Roman" w:cs="Times New Roman"/>
                <w:i/>
                <w:sz w:val="24"/>
                <w:szCs w:val="24"/>
              </w:rPr>
              <w:t>Презентация работ по данному модулю</w:t>
            </w:r>
            <w:r>
              <w:rPr>
                <w:rFonts w:ascii="Times New Roman" w:hAnsi="Times New Roman" w:cs="Times New Roman"/>
                <w:i/>
                <w:sz w:val="24"/>
                <w:szCs w:val="24"/>
              </w:rPr>
              <w:t>.</w:t>
            </w:r>
          </w:p>
        </w:tc>
        <w:tc>
          <w:tcPr>
            <w:tcW w:w="706" w:type="dxa"/>
          </w:tcPr>
          <w:p w:rsidR="00AE5F88" w:rsidRPr="00E83362" w:rsidRDefault="00AE5F88" w:rsidP="00A5305F">
            <w:pPr>
              <w:spacing w:line="276" w:lineRule="auto"/>
              <w:jc w:val="center"/>
              <w:rPr>
                <w:rFonts w:ascii="Times New Roman" w:hAnsi="Times New Roman" w:cs="Times New Roman"/>
                <w:sz w:val="24"/>
                <w:szCs w:val="24"/>
              </w:rPr>
            </w:pPr>
          </w:p>
        </w:tc>
        <w:tc>
          <w:tcPr>
            <w:tcW w:w="2542" w:type="dxa"/>
          </w:tcPr>
          <w:p w:rsidR="00AE5F88" w:rsidRPr="002813F3" w:rsidRDefault="00AE5F88" w:rsidP="00A5305F">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AE5F88" w:rsidRPr="00F740D7" w:rsidRDefault="00AE5F88" w:rsidP="00AE5F88">
      <w:pPr>
        <w:spacing w:after="0"/>
        <w:rPr>
          <w:rFonts w:ascii="Times New Roman" w:hAnsi="Times New Roman" w:cs="Times New Roman"/>
          <w:b/>
          <w:sz w:val="24"/>
          <w:szCs w:val="24"/>
        </w:rPr>
      </w:pPr>
      <w:r w:rsidRPr="003C7370">
        <w:rPr>
          <w:rFonts w:ascii="Times New Roman" w:hAnsi="Times New Roman" w:cs="Times New Roman"/>
          <w:b/>
          <w:sz w:val="24"/>
          <w:szCs w:val="24"/>
        </w:rPr>
        <w:t xml:space="preserve">Модуль 2. </w:t>
      </w:r>
      <w:r>
        <w:rPr>
          <w:rFonts w:ascii="Times New Roman" w:hAnsi="Times New Roman" w:cs="Times New Roman"/>
          <w:b/>
          <w:sz w:val="24"/>
          <w:szCs w:val="24"/>
        </w:rPr>
        <w:t>Опыты и эксперименты с воздухом (9 ч).</w:t>
      </w:r>
    </w:p>
    <w:tbl>
      <w:tblPr>
        <w:tblStyle w:val="a5"/>
        <w:tblW w:w="10490" w:type="dxa"/>
        <w:tblInd w:w="-714" w:type="dxa"/>
        <w:tblLook w:val="04A0" w:firstRow="1" w:lastRow="0" w:firstColumn="1" w:lastColumn="0" w:noHBand="0" w:noVBand="1"/>
      </w:tblPr>
      <w:tblGrid>
        <w:gridCol w:w="540"/>
        <w:gridCol w:w="1688"/>
        <w:gridCol w:w="1841"/>
        <w:gridCol w:w="3069"/>
        <w:gridCol w:w="698"/>
        <w:gridCol w:w="2662"/>
      </w:tblGrid>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xml:space="preserve">№ </w:t>
            </w:r>
            <w:proofErr w:type="gramStart"/>
            <w:r w:rsidRPr="00E83362">
              <w:rPr>
                <w:rFonts w:ascii="Times New Roman" w:hAnsi="Times New Roman" w:cs="Times New Roman"/>
                <w:sz w:val="24"/>
                <w:szCs w:val="24"/>
              </w:rPr>
              <w:t>п</w:t>
            </w:r>
            <w:proofErr w:type="gramEnd"/>
            <w:r w:rsidRPr="00E83362">
              <w:rPr>
                <w:rFonts w:ascii="Times New Roman" w:hAnsi="Times New Roman" w:cs="Times New Roman"/>
                <w:sz w:val="24"/>
                <w:szCs w:val="24"/>
              </w:rPr>
              <w:t>/</w:t>
            </w:r>
            <w:r>
              <w:rPr>
                <w:rFonts w:ascii="Times New Roman" w:hAnsi="Times New Roman" w:cs="Times New Roman"/>
                <w:sz w:val="24"/>
                <w:szCs w:val="24"/>
              </w:rPr>
              <w:t>п</w:t>
            </w:r>
          </w:p>
        </w:tc>
        <w:tc>
          <w:tcPr>
            <w:tcW w:w="1714"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175"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586"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662"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D6364A">
              <w:rPr>
                <w:rFonts w:ascii="Times New Roman" w:hAnsi="Times New Roman" w:cs="Times New Roman"/>
                <w:sz w:val="24"/>
                <w:szCs w:val="24"/>
              </w:rPr>
              <w:t>Этот удивительный возду</w:t>
            </w:r>
            <w:r>
              <w:rPr>
                <w:rFonts w:ascii="Times New Roman" w:hAnsi="Times New Roman" w:cs="Times New Roman"/>
                <w:sz w:val="24"/>
                <w:szCs w:val="24"/>
              </w:rPr>
              <w:t>х.</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6732AF">
              <w:rPr>
                <w:rFonts w:ascii="Times New Roman" w:hAnsi="Times New Roman" w:cs="Times New Roman"/>
                <w:i/>
                <w:sz w:val="24"/>
                <w:szCs w:val="24"/>
              </w:rPr>
              <w:t>Дать представления об источниках загрязнения воздуха; формировать желание заботиться о чистоте воздуха</w:t>
            </w:r>
            <w:r>
              <w:rPr>
                <w:rFonts w:ascii="Times New Roman" w:hAnsi="Times New Roman" w:cs="Times New Roman"/>
                <w:i/>
                <w:sz w:val="24"/>
                <w:szCs w:val="24"/>
              </w:rPr>
              <w:t>.</w:t>
            </w:r>
          </w:p>
        </w:tc>
        <w:tc>
          <w:tcPr>
            <w:tcW w:w="2586" w:type="dxa"/>
          </w:tcPr>
          <w:p w:rsidR="00AE5F88" w:rsidRPr="00E83362" w:rsidRDefault="00AE5F88" w:rsidP="00A5305F">
            <w:pPr>
              <w:spacing w:line="276" w:lineRule="auto"/>
              <w:rPr>
                <w:rFonts w:ascii="Times New Roman" w:hAnsi="Times New Roman" w:cs="Times New Roman"/>
                <w:i/>
                <w:sz w:val="24"/>
                <w:szCs w:val="24"/>
              </w:rPr>
            </w:pPr>
            <w:r w:rsidRPr="006732AF">
              <w:rPr>
                <w:rFonts w:ascii="Times New Roman" w:hAnsi="Times New Roman" w:cs="Times New Roman"/>
                <w:i/>
                <w:sz w:val="24"/>
                <w:szCs w:val="24"/>
              </w:rPr>
              <w:t xml:space="preserve">Художественное творчество. Ручной труд </w:t>
            </w:r>
            <w:r>
              <w:rPr>
                <w:rFonts w:ascii="Times New Roman" w:hAnsi="Times New Roman" w:cs="Times New Roman"/>
                <w:i/>
                <w:sz w:val="24"/>
                <w:szCs w:val="24"/>
              </w:rPr>
              <w:t>«</w:t>
            </w:r>
            <w:proofErr w:type="spellStart"/>
            <w:r w:rsidRPr="006732AF">
              <w:rPr>
                <w:rFonts w:ascii="Times New Roman" w:hAnsi="Times New Roman" w:cs="Times New Roman"/>
                <w:i/>
                <w:sz w:val="24"/>
                <w:szCs w:val="24"/>
              </w:rPr>
              <w:t>Смешарики</w:t>
            </w:r>
            <w:proofErr w:type="spellEnd"/>
            <w:r w:rsidRPr="006732AF">
              <w:rPr>
                <w:rFonts w:ascii="Times New Roman" w:hAnsi="Times New Roman" w:cs="Times New Roman"/>
                <w:i/>
                <w:sz w:val="24"/>
                <w:szCs w:val="24"/>
              </w:rPr>
              <w:t xml:space="preserve">» (нитяные работы, изготовленные способом обмотки клеевой нитью воздушного шара) </w:t>
            </w:r>
            <w:proofErr w:type="spellStart"/>
            <w:r w:rsidRPr="006732AF">
              <w:rPr>
                <w:rFonts w:ascii="Times New Roman" w:hAnsi="Times New Roman" w:cs="Times New Roman"/>
                <w:i/>
                <w:sz w:val="24"/>
                <w:szCs w:val="24"/>
              </w:rPr>
              <w:t>Коммуникация</w:t>
            </w:r>
            <w:proofErr w:type="gramStart"/>
            <w:r w:rsidRPr="006732AF">
              <w:rPr>
                <w:rFonts w:ascii="Times New Roman" w:hAnsi="Times New Roman" w:cs="Times New Roman"/>
                <w:i/>
                <w:sz w:val="24"/>
                <w:szCs w:val="24"/>
              </w:rPr>
              <w:t>:У</w:t>
            </w:r>
            <w:proofErr w:type="gramEnd"/>
            <w:r w:rsidRPr="006732AF">
              <w:rPr>
                <w:rFonts w:ascii="Times New Roman" w:hAnsi="Times New Roman" w:cs="Times New Roman"/>
                <w:i/>
                <w:sz w:val="24"/>
                <w:szCs w:val="24"/>
              </w:rPr>
              <w:t>пражнять</w:t>
            </w:r>
            <w:proofErr w:type="spellEnd"/>
            <w:r w:rsidRPr="006732AF">
              <w:rPr>
                <w:rFonts w:ascii="Times New Roman" w:hAnsi="Times New Roman" w:cs="Times New Roman"/>
                <w:i/>
                <w:sz w:val="24"/>
                <w:szCs w:val="24"/>
              </w:rPr>
              <w:t xml:space="preserve"> детей в выражении своих знаний, воспоминаний, предположений с помощью правильно оформленных монологических высказываний</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Памятка </w:t>
            </w:r>
            <w:r w:rsidRPr="006732AF">
              <w:rPr>
                <w:rFonts w:ascii="Times New Roman" w:hAnsi="Times New Roman" w:cs="Times New Roman"/>
                <w:sz w:val="24"/>
                <w:szCs w:val="24"/>
              </w:rPr>
              <w:t>«Практические советы и рекомендации по совместному с детьми экспериментированию»</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B6659D">
              <w:rPr>
                <w:rFonts w:ascii="Times New Roman" w:hAnsi="Times New Roman" w:cs="Times New Roman"/>
                <w:sz w:val="24"/>
                <w:szCs w:val="24"/>
              </w:rPr>
              <w:t>Парусные гонки</w:t>
            </w:r>
            <w:r>
              <w:rPr>
                <w:rFonts w:ascii="Times New Roman" w:hAnsi="Times New Roman" w:cs="Times New Roman"/>
                <w:sz w:val="24"/>
                <w:szCs w:val="24"/>
              </w:rPr>
              <w:t>.</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B6659D">
              <w:rPr>
                <w:rFonts w:ascii="Times New Roman" w:hAnsi="Times New Roman" w:cs="Times New Roman"/>
                <w:i/>
                <w:sz w:val="24"/>
                <w:szCs w:val="24"/>
              </w:rPr>
              <w:t>Показать возможности преобразования предметов, участвовать в коллективном преобразовании</w:t>
            </w:r>
          </w:p>
        </w:tc>
        <w:tc>
          <w:tcPr>
            <w:tcW w:w="2586" w:type="dxa"/>
          </w:tcPr>
          <w:p w:rsidR="00AE5F88" w:rsidRPr="00E83362" w:rsidRDefault="00AE5F88" w:rsidP="00A5305F">
            <w:pPr>
              <w:spacing w:line="276" w:lineRule="auto"/>
              <w:rPr>
                <w:rFonts w:ascii="Times New Roman" w:hAnsi="Times New Roman" w:cs="Times New Roman"/>
                <w:i/>
                <w:sz w:val="24"/>
                <w:szCs w:val="24"/>
              </w:rPr>
            </w:pPr>
            <w:r w:rsidRPr="00B6659D">
              <w:rPr>
                <w:rFonts w:ascii="Times New Roman" w:hAnsi="Times New Roman" w:cs="Times New Roman"/>
                <w:i/>
                <w:sz w:val="24"/>
                <w:szCs w:val="24"/>
              </w:rPr>
              <w:t xml:space="preserve">Художественное творчество «Забавная клякса» (раздувание краски через соломинку) Здоровье: </w:t>
            </w:r>
            <w:proofErr w:type="spellStart"/>
            <w:r w:rsidRPr="00B6659D">
              <w:rPr>
                <w:rFonts w:ascii="Times New Roman" w:hAnsi="Times New Roman" w:cs="Times New Roman"/>
                <w:i/>
                <w:sz w:val="24"/>
                <w:szCs w:val="24"/>
              </w:rPr>
              <w:t>физминутка</w:t>
            </w:r>
            <w:proofErr w:type="spellEnd"/>
            <w:r w:rsidRPr="00B6659D">
              <w:rPr>
                <w:rFonts w:ascii="Times New Roman" w:hAnsi="Times New Roman" w:cs="Times New Roman"/>
                <w:i/>
                <w:sz w:val="24"/>
                <w:szCs w:val="24"/>
              </w:rPr>
              <w:t xml:space="preserve"> «Ветер»</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Изготовление </w:t>
            </w:r>
            <w:r w:rsidRPr="00B6659D">
              <w:rPr>
                <w:rFonts w:ascii="Times New Roman" w:hAnsi="Times New Roman" w:cs="Times New Roman"/>
                <w:sz w:val="24"/>
                <w:szCs w:val="24"/>
              </w:rPr>
              <w:t>корабликов из бумаги способом оригами по схеме.</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Вдох – выдох</w:t>
            </w:r>
            <w:r>
              <w:rPr>
                <w:rFonts w:ascii="Times New Roman" w:hAnsi="Times New Roman" w:cs="Times New Roman"/>
                <w:sz w:val="24"/>
                <w:szCs w:val="24"/>
              </w:rPr>
              <w:t>.</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Расширить представления о воздухе, способах его обнаружения, </w:t>
            </w:r>
            <w:r w:rsidRPr="000558C5">
              <w:rPr>
                <w:rFonts w:ascii="Times New Roman" w:hAnsi="Times New Roman" w:cs="Times New Roman"/>
                <w:i/>
                <w:sz w:val="24"/>
                <w:szCs w:val="24"/>
              </w:rPr>
              <w:lastRenderedPageBreak/>
              <w:t>об объеме воздуха в зависимости от температуры, времени, в течение которого человек может находиться без воздуха.</w:t>
            </w:r>
          </w:p>
        </w:tc>
        <w:tc>
          <w:tcPr>
            <w:tcW w:w="2586" w:type="dxa"/>
          </w:tcPr>
          <w:p w:rsidR="00AE5F88" w:rsidRPr="000558C5"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lastRenderedPageBreak/>
              <w:t xml:space="preserve">Художественное творчество «Рисование мыльными пузырями» </w:t>
            </w:r>
          </w:p>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Здоровье: закреплять знания детей о здоровом </w:t>
            </w:r>
            <w:r w:rsidRPr="000558C5">
              <w:rPr>
                <w:rFonts w:ascii="Times New Roman" w:hAnsi="Times New Roman" w:cs="Times New Roman"/>
                <w:i/>
                <w:sz w:val="24"/>
                <w:szCs w:val="24"/>
              </w:rPr>
              <w:lastRenderedPageBreak/>
              <w:t>образе жизни</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w:t>
            </w:r>
            <w:r w:rsidRPr="000558C5">
              <w:rPr>
                <w:rFonts w:ascii="Times New Roman" w:hAnsi="Times New Roman" w:cs="Times New Roman"/>
                <w:sz w:val="24"/>
                <w:szCs w:val="24"/>
              </w:rPr>
              <w:t>«Экспериментируем вместе с папой».</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Поиск воздуха</w:t>
            </w:r>
            <w:r>
              <w:rPr>
                <w:rFonts w:ascii="Times New Roman" w:hAnsi="Times New Roman" w:cs="Times New Roman"/>
                <w:sz w:val="24"/>
                <w:szCs w:val="24"/>
              </w:rPr>
              <w:t>.</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Уточнить понятия детей о том, что воздух - это не "невидимка</w:t>
            </w:r>
            <w:r>
              <w:rPr>
                <w:rFonts w:ascii="Times New Roman" w:hAnsi="Times New Roman" w:cs="Times New Roman"/>
                <w:i/>
                <w:sz w:val="24"/>
                <w:szCs w:val="24"/>
              </w:rPr>
              <w:t xml:space="preserve">", а реально существующий газ. </w:t>
            </w:r>
          </w:p>
        </w:tc>
        <w:tc>
          <w:tcPr>
            <w:tcW w:w="2586"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Практикум: «Варианты совместной исследовательской деятельности детей и родителей в ходе использования естественных ситуаций дома»</w:t>
            </w:r>
            <w:r>
              <w:rPr>
                <w:rFonts w:ascii="Times New Roman" w:hAnsi="Times New Roman" w:cs="Times New Roman"/>
                <w:sz w:val="24"/>
                <w:szCs w:val="24"/>
              </w:rPr>
              <w:t>.</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Муха – цокотуха</w:t>
            </w:r>
            <w:r>
              <w:rPr>
                <w:rFonts w:ascii="Times New Roman" w:hAnsi="Times New Roman" w:cs="Times New Roman"/>
                <w:sz w:val="24"/>
                <w:szCs w:val="24"/>
              </w:rPr>
              <w:t>.</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Уточнить знания детей о воздухе, о его значении для насекомых</w:t>
            </w:r>
            <w:r>
              <w:rPr>
                <w:rFonts w:ascii="Times New Roman" w:hAnsi="Times New Roman" w:cs="Times New Roman"/>
                <w:i/>
                <w:sz w:val="24"/>
                <w:szCs w:val="24"/>
              </w:rPr>
              <w:t>.</w:t>
            </w:r>
          </w:p>
        </w:tc>
        <w:tc>
          <w:tcPr>
            <w:tcW w:w="2586" w:type="dxa"/>
          </w:tcPr>
          <w:p w:rsidR="00AE5F88" w:rsidRPr="000558C5"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Художественное творчество Конструирование «Жуки» (из природного материала). </w:t>
            </w:r>
          </w:p>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Чтение художественной литературы: «Муха</w:t>
            </w:r>
            <w:r>
              <w:rPr>
                <w:rFonts w:ascii="Times New Roman" w:hAnsi="Times New Roman" w:cs="Times New Roman"/>
                <w:i/>
                <w:sz w:val="24"/>
                <w:szCs w:val="24"/>
              </w:rPr>
              <w:t>-</w:t>
            </w:r>
            <w:r w:rsidRPr="000558C5">
              <w:rPr>
                <w:rFonts w:ascii="Times New Roman" w:hAnsi="Times New Roman" w:cs="Times New Roman"/>
                <w:i/>
                <w:sz w:val="24"/>
                <w:szCs w:val="24"/>
              </w:rPr>
              <w:t>цокотуха» К.И. Чуковского</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w:t>
            </w:r>
            <w:r w:rsidRPr="000558C5">
              <w:rPr>
                <w:rFonts w:ascii="Times New Roman" w:hAnsi="Times New Roman" w:cs="Times New Roman"/>
                <w:sz w:val="24"/>
                <w:szCs w:val="24"/>
              </w:rPr>
              <w:t>«Соблюдение правил безопасности». Цель: познакомить с правилами безопасности при организации и проведении экспериментов и игр дома.</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Воздух при нагревании расширяется</w:t>
            </w:r>
            <w:r>
              <w:rPr>
                <w:rFonts w:ascii="Times New Roman" w:hAnsi="Times New Roman" w:cs="Times New Roman"/>
                <w:sz w:val="24"/>
                <w:szCs w:val="24"/>
              </w:rPr>
              <w:t>.</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Сформировать у детей представление о теплом и холодном воздухе</w:t>
            </w:r>
            <w:r w:rsidRPr="00512BB1">
              <w:rPr>
                <w:rFonts w:ascii="Times New Roman" w:hAnsi="Times New Roman" w:cs="Times New Roman"/>
                <w:i/>
                <w:sz w:val="24"/>
                <w:szCs w:val="24"/>
              </w:rPr>
              <w:t>.</w:t>
            </w:r>
          </w:p>
        </w:tc>
        <w:tc>
          <w:tcPr>
            <w:tcW w:w="2586" w:type="dxa"/>
          </w:tcPr>
          <w:p w:rsidR="00AE5F88" w:rsidRPr="000558C5"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Здоровье</w:t>
            </w:r>
            <w:r>
              <w:rPr>
                <w:rFonts w:ascii="Times New Roman" w:hAnsi="Times New Roman" w:cs="Times New Roman"/>
                <w:i/>
                <w:sz w:val="24"/>
                <w:szCs w:val="24"/>
              </w:rPr>
              <w:t>:</w:t>
            </w:r>
            <w:r w:rsidRPr="000558C5">
              <w:rPr>
                <w:rFonts w:ascii="Times New Roman" w:hAnsi="Times New Roman" w:cs="Times New Roman"/>
                <w:i/>
                <w:sz w:val="24"/>
                <w:szCs w:val="24"/>
              </w:rPr>
              <w:t xml:space="preserve"> Закаливание с помощью воздушных ванн. </w:t>
            </w:r>
          </w:p>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Безопасность: Соблюдать правила безопасности при работе.</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Совместное детско-</w:t>
            </w:r>
            <w:r w:rsidRPr="000558C5">
              <w:rPr>
                <w:rFonts w:ascii="Times New Roman" w:hAnsi="Times New Roman" w:cs="Times New Roman"/>
                <w:sz w:val="24"/>
                <w:szCs w:val="24"/>
              </w:rPr>
              <w:t>взрослое творчество: изготовление книжек-малышек.</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В воде есть воздух</w:t>
            </w:r>
            <w:r>
              <w:rPr>
                <w:rFonts w:ascii="Times New Roman" w:hAnsi="Times New Roman" w:cs="Times New Roman"/>
                <w:sz w:val="24"/>
                <w:szCs w:val="24"/>
              </w:rPr>
              <w:t>.</w:t>
            </w:r>
          </w:p>
        </w:tc>
        <w:tc>
          <w:tcPr>
            <w:tcW w:w="2175"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Дать представление о том, что в воде тоже есть воздух, как можно увидеть воздух </w:t>
            </w:r>
            <w:r w:rsidRPr="000558C5">
              <w:rPr>
                <w:rFonts w:ascii="Times New Roman" w:hAnsi="Times New Roman" w:cs="Times New Roman"/>
                <w:i/>
                <w:sz w:val="24"/>
                <w:szCs w:val="24"/>
              </w:rPr>
              <w:lastRenderedPageBreak/>
              <w:t>в воде.</w:t>
            </w:r>
          </w:p>
        </w:tc>
        <w:tc>
          <w:tcPr>
            <w:tcW w:w="2586" w:type="dxa"/>
          </w:tcPr>
          <w:p w:rsidR="00AE5F88" w:rsidRPr="00E83362"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lastRenderedPageBreak/>
              <w:t xml:space="preserve">Чтение художественной литературы. «Что ты знаешь о рыбах» Автор: </w:t>
            </w:r>
            <w:proofErr w:type="spellStart"/>
            <w:r w:rsidRPr="000558C5">
              <w:rPr>
                <w:rFonts w:ascii="Times New Roman" w:hAnsi="Times New Roman" w:cs="Times New Roman"/>
                <w:i/>
                <w:sz w:val="24"/>
                <w:szCs w:val="24"/>
              </w:rPr>
              <w:t>Заплетная</w:t>
            </w:r>
            <w:proofErr w:type="spellEnd"/>
            <w:r w:rsidRPr="000558C5">
              <w:rPr>
                <w:rFonts w:ascii="Times New Roman" w:hAnsi="Times New Roman" w:cs="Times New Roman"/>
                <w:i/>
                <w:sz w:val="24"/>
                <w:szCs w:val="24"/>
              </w:rPr>
              <w:t xml:space="preserve"> С., Курникова Т. Коммуникация: формирование умений работать во </w:t>
            </w:r>
            <w:r w:rsidRPr="000558C5">
              <w:rPr>
                <w:rFonts w:ascii="Times New Roman" w:hAnsi="Times New Roman" w:cs="Times New Roman"/>
                <w:i/>
                <w:sz w:val="24"/>
                <w:szCs w:val="24"/>
              </w:rPr>
              <w:lastRenderedPageBreak/>
              <w:t>взаимодействии</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Совместное </w:t>
            </w:r>
            <w:r w:rsidRPr="000558C5">
              <w:rPr>
                <w:rFonts w:ascii="Times New Roman" w:hAnsi="Times New Roman" w:cs="Times New Roman"/>
                <w:sz w:val="24"/>
                <w:szCs w:val="24"/>
              </w:rPr>
              <w:t xml:space="preserve">развлечение детей и родителей </w:t>
            </w:r>
            <w:r>
              <w:rPr>
                <w:rFonts w:ascii="Times New Roman" w:hAnsi="Times New Roman" w:cs="Times New Roman"/>
                <w:sz w:val="24"/>
                <w:szCs w:val="24"/>
              </w:rPr>
              <w:t xml:space="preserve">на воздухе </w:t>
            </w:r>
            <w:r w:rsidRPr="000558C5">
              <w:rPr>
                <w:rFonts w:ascii="Times New Roman" w:hAnsi="Times New Roman" w:cs="Times New Roman"/>
                <w:sz w:val="24"/>
                <w:szCs w:val="24"/>
              </w:rPr>
              <w:t xml:space="preserve">«Моя семья». Цель: формировать желание сделать близким и дорогим людям </w:t>
            </w:r>
            <w:r w:rsidRPr="000558C5">
              <w:rPr>
                <w:rFonts w:ascii="Times New Roman" w:hAnsi="Times New Roman" w:cs="Times New Roman"/>
                <w:sz w:val="24"/>
                <w:szCs w:val="24"/>
              </w:rPr>
              <w:lastRenderedPageBreak/>
              <w:t>приятное</w:t>
            </w:r>
          </w:p>
        </w:tc>
      </w:tr>
      <w:tr w:rsidR="00AE5F88" w:rsidTr="00A5305F">
        <w:tc>
          <w:tcPr>
            <w:tcW w:w="648" w:type="dxa"/>
          </w:tcPr>
          <w:p w:rsidR="00AE5F88"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714" w:type="dxa"/>
          </w:tcPr>
          <w:p w:rsidR="00AE5F88" w:rsidRPr="000558C5" w:rsidRDefault="00AE5F88" w:rsidP="00A5305F">
            <w:pPr>
              <w:spacing w:line="276" w:lineRule="auto"/>
              <w:rPr>
                <w:rFonts w:ascii="Times New Roman" w:hAnsi="Times New Roman" w:cs="Times New Roman"/>
                <w:sz w:val="24"/>
                <w:szCs w:val="24"/>
              </w:rPr>
            </w:pPr>
            <w:r w:rsidRPr="000558C5">
              <w:rPr>
                <w:rFonts w:ascii="Times New Roman" w:hAnsi="Times New Roman" w:cs="Times New Roman"/>
                <w:sz w:val="24"/>
                <w:szCs w:val="24"/>
              </w:rPr>
              <w:t>«Много ли в воздухе кислорода?»</w:t>
            </w:r>
          </w:p>
        </w:tc>
        <w:tc>
          <w:tcPr>
            <w:tcW w:w="2175" w:type="dxa"/>
          </w:tcPr>
          <w:p w:rsidR="00AE5F88" w:rsidRPr="000558C5"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Узнать количество кислорода в воздухе.</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586" w:type="dxa"/>
          </w:tcPr>
          <w:p w:rsidR="00AE5F88" w:rsidRPr="000558C5" w:rsidRDefault="00AE5F88" w:rsidP="00A5305F">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Коммуникация: Значение </w:t>
            </w:r>
            <w:proofErr w:type="spellStart"/>
            <w:r w:rsidRPr="000558C5">
              <w:rPr>
                <w:rFonts w:ascii="Times New Roman" w:hAnsi="Times New Roman" w:cs="Times New Roman"/>
                <w:i/>
                <w:sz w:val="24"/>
                <w:szCs w:val="24"/>
              </w:rPr>
              <w:t>растенийдля</w:t>
            </w:r>
            <w:proofErr w:type="spellEnd"/>
            <w:r w:rsidRPr="000558C5">
              <w:rPr>
                <w:rFonts w:ascii="Times New Roman" w:hAnsi="Times New Roman" w:cs="Times New Roman"/>
                <w:i/>
                <w:sz w:val="24"/>
                <w:szCs w:val="24"/>
              </w:rPr>
              <w:t xml:space="preserve"> дыхания человека</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Буклет </w:t>
            </w:r>
            <w:r w:rsidRPr="000558C5">
              <w:rPr>
                <w:rFonts w:ascii="Times New Roman" w:hAnsi="Times New Roman" w:cs="Times New Roman"/>
                <w:sz w:val="24"/>
                <w:szCs w:val="24"/>
              </w:rPr>
              <w:t>на тему: «</w:t>
            </w:r>
            <w:r>
              <w:rPr>
                <w:rFonts w:ascii="Times New Roman" w:hAnsi="Times New Roman" w:cs="Times New Roman"/>
                <w:sz w:val="24"/>
                <w:szCs w:val="24"/>
              </w:rPr>
              <w:t xml:space="preserve">Польза кислородного </w:t>
            </w:r>
            <w:proofErr w:type="spellStart"/>
            <w:r>
              <w:rPr>
                <w:rFonts w:ascii="Times New Roman" w:hAnsi="Times New Roman" w:cs="Times New Roman"/>
                <w:sz w:val="24"/>
                <w:szCs w:val="24"/>
              </w:rPr>
              <w:t>коктейля</w:t>
            </w:r>
            <w:r w:rsidRPr="000558C5">
              <w:rPr>
                <w:rFonts w:ascii="Times New Roman" w:hAnsi="Times New Roman" w:cs="Times New Roman"/>
                <w:sz w:val="24"/>
                <w:szCs w:val="24"/>
              </w:rPr>
              <w:t>»</w:t>
            </w:r>
            <w:proofErr w:type="gramStart"/>
            <w:r>
              <w:rPr>
                <w:rFonts w:ascii="Times New Roman" w:hAnsi="Times New Roman" w:cs="Times New Roman"/>
                <w:sz w:val="24"/>
                <w:szCs w:val="24"/>
              </w:rPr>
              <w:t>.</w:t>
            </w:r>
            <w:r w:rsidRPr="002813F3">
              <w:rPr>
                <w:rFonts w:ascii="Times New Roman" w:hAnsi="Times New Roman" w:cs="Times New Roman"/>
                <w:sz w:val="24"/>
                <w:szCs w:val="24"/>
              </w:rPr>
              <w:t>П</w:t>
            </w:r>
            <w:proofErr w:type="gramEnd"/>
            <w:r w:rsidRPr="002813F3">
              <w:rPr>
                <w:rFonts w:ascii="Times New Roman" w:hAnsi="Times New Roman" w:cs="Times New Roman"/>
                <w:sz w:val="24"/>
                <w:szCs w:val="24"/>
              </w:rPr>
              <w:t>резентация</w:t>
            </w:r>
            <w:proofErr w:type="spellEnd"/>
            <w:r w:rsidRPr="002813F3">
              <w:rPr>
                <w:rFonts w:ascii="Times New Roman" w:hAnsi="Times New Roman" w:cs="Times New Roman"/>
                <w:sz w:val="24"/>
                <w:szCs w:val="24"/>
              </w:rPr>
              <w:t xml:space="preserve"> работ по данному модулю.</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2813F3">
              <w:rPr>
                <w:rFonts w:ascii="Times New Roman" w:hAnsi="Times New Roman" w:cs="Times New Roman"/>
                <w:sz w:val="24"/>
                <w:szCs w:val="24"/>
              </w:rPr>
              <w:t>«Танцующая монета»</w:t>
            </w:r>
            <w:r>
              <w:rPr>
                <w:rFonts w:ascii="Times New Roman" w:hAnsi="Times New Roman" w:cs="Times New Roman"/>
                <w:sz w:val="24"/>
                <w:szCs w:val="24"/>
              </w:rPr>
              <w:t>.</w:t>
            </w:r>
          </w:p>
        </w:tc>
        <w:tc>
          <w:tcPr>
            <w:tcW w:w="2177" w:type="dxa"/>
          </w:tcPr>
          <w:p w:rsidR="00AE5F88" w:rsidRPr="00E83362" w:rsidRDefault="00AE5F88" w:rsidP="00A5305F">
            <w:pPr>
              <w:spacing w:line="276" w:lineRule="auto"/>
              <w:rPr>
                <w:rFonts w:ascii="Times New Roman" w:hAnsi="Times New Roman" w:cs="Times New Roman"/>
                <w:i/>
                <w:sz w:val="24"/>
                <w:szCs w:val="24"/>
              </w:rPr>
            </w:pPr>
            <w:r w:rsidRPr="002813F3">
              <w:rPr>
                <w:rFonts w:ascii="Times New Roman" w:hAnsi="Times New Roman" w:cs="Times New Roman"/>
                <w:i/>
                <w:sz w:val="24"/>
                <w:szCs w:val="24"/>
              </w:rPr>
              <w:t>Убедиться на практике о свойстве воздуха – расширяться при нагревании.</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584" w:type="dxa"/>
          </w:tcPr>
          <w:p w:rsidR="00AE5F88" w:rsidRPr="00E83362" w:rsidRDefault="00AE5F88" w:rsidP="00A5305F">
            <w:pPr>
              <w:spacing w:line="276" w:lineRule="auto"/>
              <w:rPr>
                <w:rFonts w:ascii="Times New Roman" w:hAnsi="Times New Roman" w:cs="Times New Roman"/>
                <w:i/>
                <w:sz w:val="24"/>
                <w:szCs w:val="24"/>
              </w:rPr>
            </w:pPr>
            <w:r w:rsidRPr="002813F3">
              <w:rPr>
                <w:rFonts w:ascii="Times New Roman" w:hAnsi="Times New Roman" w:cs="Times New Roman"/>
                <w:i/>
                <w:sz w:val="24"/>
                <w:szCs w:val="24"/>
              </w:rPr>
              <w:t>Уметь наблюдать, анализировать, делать свои выводы.</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2813F3" w:rsidRDefault="00AE5F88" w:rsidP="00A5305F">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Провести наблюдения: как можно доказать свойство воздуха – расширяться во время нагревания.</w:t>
            </w:r>
          </w:p>
          <w:p w:rsidR="00AE5F88" w:rsidRPr="00E83362" w:rsidRDefault="00AE5F88" w:rsidP="00A5305F">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AE5F88" w:rsidRDefault="00AE5F88" w:rsidP="00AE5F88">
      <w:pPr>
        <w:spacing w:after="0"/>
        <w:rPr>
          <w:rFonts w:ascii="Times New Roman" w:hAnsi="Times New Roman" w:cs="Times New Roman"/>
          <w:b/>
          <w:sz w:val="24"/>
          <w:szCs w:val="24"/>
        </w:rPr>
      </w:pPr>
      <w:r w:rsidRPr="00E65B3D">
        <w:rPr>
          <w:rFonts w:ascii="Times New Roman" w:hAnsi="Times New Roman" w:cs="Times New Roman"/>
          <w:b/>
          <w:sz w:val="24"/>
          <w:szCs w:val="24"/>
        </w:rPr>
        <w:t>Модуль 3: Опыты и эксперименты с металлом</w:t>
      </w:r>
      <w:r>
        <w:rPr>
          <w:rFonts w:ascii="Times New Roman" w:hAnsi="Times New Roman" w:cs="Times New Roman"/>
          <w:b/>
          <w:sz w:val="24"/>
          <w:szCs w:val="24"/>
        </w:rPr>
        <w:t xml:space="preserve"> (8 ч)</w:t>
      </w:r>
      <w:r w:rsidRPr="00E65B3D">
        <w:rPr>
          <w:rFonts w:ascii="Times New Roman" w:hAnsi="Times New Roman" w:cs="Times New Roman"/>
          <w:b/>
          <w:sz w:val="24"/>
          <w:szCs w:val="24"/>
        </w:rPr>
        <w:t>.</w:t>
      </w:r>
    </w:p>
    <w:tbl>
      <w:tblPr>
        <w:tblStyle w:val="a5"/>
        <w:tblW w:w="10490" w:type="dxa"/>
        <w:tblInd w:w="-714" w:type="dxa"/>
        <w:tblLook w:val="04A0" w:firstRow="1" w:lastRow="0" w:firstColumn="1" w:lastColumn="0" w:noHBand="0" w:noVBand="1"/>
      </w:tblPr>
      <w:tblGrid>
        <w:gridCol w:w="578"/>
        <w:gridCol w:w="1594"/>
        <w:gridCol w:w="3035"/>
        <w:gridCol w:w="2305"/>
        <w:gridCol w:w="701"/>
        <w:gridCol w:w="2277"/>
      </w:tblGrid>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xml:space="preserve">№ </w:t>
            </w:r>
            <w:proofErr w:type="gramStart"/>
            <w:r w:rsidRPr="00E83362">
              <w:rPr>
                <w:rFonts w:ascii="Times New Roman" w:hAnsi="Times New Roman" w:cs="Times New Roman"/>
                <w:sz w:val="24"/>
                <w:szCs w:val="24"/>
              </w:rPr>
              <w:t>п</w:t>
            </w:r>
            <w:proofErr w:type="gramEnd"/>
            <w:r w:rsidRPr="00E83362">
              <w:rPr>
                <w:rFonts w:ascii="Times New Roman" w:hAnsi="Times New Roman" w:cs="Times New Roman"/>
                <w:sz w:val="24"/>
                <w:szCs w:val="24"/>
              </w:rPr>
              <w:t>/</w:t>
            </w:r>
            <w:r>
              <w:rPr>
                <w:rFonts w:ascii="Times New Roman" w:hAnsi="Times New Roman" w:cs="Times New Roman"/>
                <w:sz w:val="24"/>
                <w:szCs w:val="24"/>
              </w:rPr>
              <w:t>п</w:t>
            </w:r>
          </w:p>
        </w:tc>
        <w:tc>
          <w:tcPr>
            <w:tcW w:w="1714"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176"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585"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662"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AA6DCE">
              <w:rPr>
                <w:rFonts w:ascii="Times New Roman" w:hAnsi="Times New Roman" w:cs="Times New Roman"/>
                <w:sz w:val="24"/>
                <w:szCs w:val="24"/>
              </w:rPr>
              <w:t>Парящий самолет</w:t>
            </w:r>
            <w:r>
              <w:rPr>
                <w:rFonts w:ascii="Times New Roman" w:hAnsi="Times New Roman" w:cs="Times New Roman"/>
                <w:sz w:val="24"/>
                <w:szCs w:val="24"/>
              </w:rPr>
              <w:t>.</w:t>
            </w:r>
          </w:p>
        </w:tc>
        <w:tc>
          <w:tcPr>
            <w:tcW w:w="2176" w:type="dxa"/>
          </w:tcPr>
          <w:p w:rsidR="00AE5F88" w:rsidRPr="00E83362"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 xml:space="preserve">Помогать накоплению у детей конкретных представлений о магните и его свойствах притягивать предметы; выявить материалы, которые могут стать </w:t>
            </w:r>
            <w:proofErr w:type="spellStart"/>
            <w:r w:rsidRPr="00AA6DCE">
              <w:rPr>
                <w:rFonts w:ascii="Times New Roman" w:hAnsi="Times New Roman" w:cs="Times New Roman"/>
                <w:i/>
                <w:sz w:val="24"/>
                <w:szCs w:val="24"/>
              </w:rPr>
              <w:t>магнетическими</w:t>
            </w:r>
            <w:proofErr w:type="gramStart"/>
            <w:r>
              <w:rPr>
                <w:rFonts w:ascii="Times New Roman" w:hAnsi="Times New Roman" w:cs="Times New Roman"/>
                <w:i/>
                <w:sz w:val="24"/>
                <w:szCs w:val="24"/>
              </w:rPr>
              <w:t>;</w:t>
            </w:r>
            <w:r w:rsidRPr="00AA6DCE">
              <w:rPr>
                <w:rFonts w:ascii="Times New Roman" w:hAnsi="Times New Roman" w:cs="Times New Roman"/>
                <w:i/>
                <w:sz w:val="24"/>
                <w:szCs w:val="24"/>
              </w:rPr>
              <w:t>о</w:t>
            </w:r>
            <w:proofErr w:type="gramEnd"/>
            <w:r w:rsidRPr="00AA6DCE">
              <w:rPr>
                <w:rFonts w:ascii="Times New Roman" w:hAnsi="Times New Roman" w:cs="Times New Roman"/>
                <w:i/>
                <w:sz w:val="24"/>
                <w:szCs w:val="24"/>
              </w:rPr>
              <w:t>тделять</w:t>
            </w:r>
            <w:proofErr w:type="spellEnd"/>
            <w:r w:rsidRPr="00AA6DCE">
              <w:rPr>
                <w:rFonts w:ascii="Times New Roman" w:hAnsi="Times New Roman" w:cs="Times New Roman"/>
                <w:i/>
                <w:sz w:val="24"/>
                <w:szCs w:val="24"/>
              </w:rPr>
              <w:t xml:space="preserve"> магнетические предметы от немагнетических, используя магнит; Познакомить с физическим явлением «магнетизм</w:t>
            </w:r>
            <w:r>
              <w:rPr>
                <w:rFonts w:ascii="Times New Roman" w:hAnsi="Times New Roman" w:cs="Times New Roman"/>
                <w:i/>
                <w:sz w:val="24"/>
                <w:szCs w:val="24"/>
              </w:rPr>
              <w:t>».</w:t>
            </w:r>
          </w:p>
        </w:tc>
        <w:tc>
          <w:tcPr>
            <w:tcW w:w="2585" w:type="dxa"/>
          </w:tcPr>
          <w:p w:rsidR="00AE5F88" w:rsidRPr="00E83362"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 xml:space="preserve">Познание: Определение частей света с помощью компаса на прогулке. Помогать накоплению у детей конкретных представлений </w:t>
            </w:r>
            <w:proofErr w:type="spellStart"/>
            <w:r w:rsidRPr="00AA6DCE">
              <w:rPr>
                <w:rFonts w:ascii="Times New Roman" w:hAnsi="Times New Roman" w:cs="Times New Roman"/>
                <w:i/>
                <w:sz w:val="24"/>
                <w:szCs w:val="24"/>
              </w:rPr>
              <w:t>омагните</w:t>
            </w:r>
            <w:proofErr w:type="spellEnd"/>
            <w:r w:rsidRPr="00AA6DCE">
              <w:rPr>
                <w:rFonts w:ascii="Times New Roman" w:hAnsi="Times New Roman" w:cs="Times New Roman"/>
                <w:i/>
                <w:sz w:val="24"/>
                <w:szCs w:val="24"/>
              </w:rPr>
              <w:t xml:space="preserve"> и его свойстве притягивать предметы; выявить материалы, которые могут стать </w:t>
            </w:r>
            <w:proofErr w:type="gramStart"/>
            <w:r w:rsidRPr="00AA6DCE">
              <w:rPr>
                <w:rFonts w:ascii="Times New Roman" w:hAnsi="Times New Roman" w:cs="Times New Roman"/>
                <w:i/>
                <w:sz w:val="24"/>
                <w:szCs w:val="24"/>
              </w:rPr>
              <w:t>магнетическими</w:t>
            </w:r>
            <w:proofErr w:type="gramEnd"/>
            <w:r w:rsidRPr="00AA6DCE">
              <w:rPr>
                <w:rFonts w:ascii="Times New Roman" w:hAnsi="Times New Roman" w:cs="Times New Roman"/>
                <w:i/>
                <w:sz w:val="24"/>
                <w:szCs w:val="24"/>
              </w:rPr>
              <w:t>, через какие материалы и вещества может воздействовать магнит</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Создание мини </w:t>
            </w:r>
            <w:r w:rsidRPr="00AA6DCE">
              <w:rPr>
                <w:rFonts w:ascii="Times New Roman" w:hAnsi="Times New Roman" w:cs="Times New Roman"/>
                <w:sz w:val="24"/>
                <w:szCs w:val="24"/>
              </w:rPr>
              <w:t>лаборатории «Мир магнитов»</w:t>
            </w:r>
            <w:r>
              <w:rPr>
                <w:rFonts w:ascii="Times New Roman" w:hAnsi="Times New Roman" w:cs="Times New Roman"/>
                <w:sz w:val="24"/>
                <w:szCs w:val="24"/>
              </w:rPr>
              <w:t>.</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AA6DCE">
              <w:rPr>
                <w:rFonts w:ascii="Times New Roman" w:hAnsi="Times New Roman" w:cs="Times New Roman"/>
                <w:sz w:val="24"/>
                <w:szCs w:val="24"/>
              </w:rPr>
              <w:t>Притягивает – не притягивает</w:t>
            </w:r>
            <w:r>
              <w:rPr>
                <w:rFonts w:ascii="Times New Roman" w:hAnsi="Times New Roman" w:cs="Times New Roman"/>
                <w:sz w:val="24"/>
                <w:szCs w:val="24"/>
              </w:rPr>
              <w:t>.</w:t>
            </w:r>
          </w:p>
        </w:tc>
        <w:tc>
          <w:tcPr>
            <w:tcW w:w="2176" w:type="dxa"/>
          </w:tcPr>
          <w:p w:rsidR="00AE5F88" w:rsidRPr="00E83362"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 xml:space="preserve">Помогать накоплению у детей конкретных представлений о магните и его свойствах притягивать предметы; выявить материалы, которые могут стать </w:t>
            </w:r>
            <w:proofErr w:type="gramStart"/>
            <w:r w:rsidRPr="00AA6DCE">
              <w:rPr>
                <w:rFonts w:ascii="Times New Roman" w:hAnsi="Times New Roman" w:cs="Times New Roman"/>
                <w:i/>
                <w:sz w:val="24"/>
                <w:szCs w:val="24"/>
              </w:rPr>
              <w:t>магнетическими</w:t>
            </w:r>
            <w:proofErr w:type="gramEnd"/>
            <w:r w:rsidRPr="00AA6DCE">
              <w:rPr>
                <w:rFonts w:ascii="Times New Roman" w:hAnsi="Times New Roman" w:cs="Times New Roman"/>
                <w:i/>
                <w:sz w:val="24"/>
                <w:szCs w:val="24"/>
              </w:rPr>
              <w:t>; отделять магнетические предметы от немагнетических, используя магнит; Изучить влияние магнетизма на разные предметы</w:t>
            </w:r>
          </w:p>
        </w:tc>
        <w:tc>
          <w:tcPr>
            <w:tcW w:w="2585" w:type="dxa"/>
          </w:tcPr>
          <w:p w:rsidR="00AE5F88" w:rsidRDefault="00AE5F88" w:rsidP="00A5305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Художественное </w:t>
            </w:r>
            <w:r w:rsidRPr="00AA6DCE">
              <w:rPr>
                <w:rFonts w:ascii="Times New Roman" w:hAnsi="Times New Roman" w:cs="Times New Roman"/>
                <w:i/>
                <w:sz w:val="24"/>
                <w:szCs w:val="24"/>
              </w:rPr>
              <w:t xml:space="preserve">творчество: «Помоги зайчонку» (рисование при помощи магнита и металлической пластинки, которая в краске) </w:t>
            </w:r>
          </w:p>
          <w:p w:rsidR="00AE5F88" w:rsidRPr="00E83362"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Физическая культура: Развитие двигательной активности по средствам танцевальных движений.</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sidRPr="00AA6DCE">
              <w:rPr>
                <w:rFonts w:ascii="Times New Roman" w:hAnsi="Times New Roman" w:cs="Times New Roman"/>
                <w:sz w:val="24"/>
                <w:szCs w:val="24"/>
              </w:rPr>
              <w:t>Предложить родителям провести дома вместе с детьми опыты с магнитами.</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AA6DCE">
              <w:rPr>
                <w:rFonts w:ascii="Times New Roman" w:hAnsi="Times New Roman" w:cs="Times New Roman"/>
                <w:sz w:val="24"/>
                <w:szCs w:val="24"/>
              </w:rPr>
              <w:t>Как достать скрепку из воды, не замочив рук</w:t>
            </w:r>
            <w:r>
              <w:rPr>
                <w:rFonts w:ascii="Times New Roman" w:hAnsi="Times New Roman" w:cs="Times New Roman"/>
                <w:sz w:val="24"/>
                <w:szCs w:val="24"/>
              </w:rPr>
              <w:t>.</w:t>
            </w:r>
          </w:p>
        </w:tc>
        <w:tc>
          <w:tcPr>
            <w:tcW w:w="2176" w:type="dxa"/>
          </w:tcPr>
          <w:p w:rsidR="00AE5F88" w:rsidRPr="00E83362"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r>
              <w:rPr>
                <w:rFonts w:ascii="Times New Roman" w:hAnsi="Times New Roman" w:cs="Times New Roman"/>
                <w:i/>
                <w:sz w:val="24"/>
                <w:szCs w:val="24"/>
              </w:rPr>
              <w:t>.</w:t>
            </w:r>
          </w:p>
        </w:tc>
        <w:tc>
          <w:tcPr>
            <w:tcW w:w="2585" w:type="dxa"/>
          </w:tcPr>
          <w:p w:rsidR="00AE5F88"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 xml:space="preserve">Дидактическая – магнитная игра «Оденем куклу на прогулку» </w:t>
            </w:r>
          </w:p>
          <w:p w:rsidR="00AE5F88" w:rsidRPr="00E83362" w:rsidRDefault="00AE5F88" w:rsidP="00A5305F">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Магнитный конструктор и поделки из него.</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Совместное </w:t>
            </w:r>
            <w:r w:rsidRPr="008E3C80">
              <w:rPr>
                <w:rFonts w:ascii="Times New Roman" w:hAnsi="Times New Roman" w:cs="Times New Roman"/>
                <w:sz w:val="24"/>
                <w:szCs w:val="24"/>
              </w:rPr>
              <w:t>создание кукольного театра на магнитах.</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8E3C80">
              <w:rPr>
                <w:rFonts w:ascii="Times New Roman" w:hAnsi="Times New Roman" w:cs="Times New Roman"/>
                <w:sz w:val="24"/>
                <w:szCs w:val="24"/>
              </w:rPr>
              <w:t>Рисует магнит или нет</w:t>
            </w:r>
            <w:r>
              <w:rPr>
                <w:rFonts w:ascii="Times New Roman" w:hAnsi="Times New Roman" w:cs="Times New Roman"/>
                <w:sz w:val="24"/>
                <w:szCs w:val="24"/>
              </w:rPr>
              <w:t>.</w:t>
            </w:r>
          </w:p>
        </w:tc>
        <w:tc>
          <w:tcPr>
            <w:tcW w:w="2176" w:type="dxa"/>
          </w:tcPr>
          <w:p w:rsidR="00AE5F88" w:rsidRPr="00E83362" w:rsidRDefault="00AE5F88" w:rsidP="00A5305F">
            <w:pPr>
              <w:spacing w:line="276" w:lineRule="auto"/>
              <w:rPr>
                <w:rFonts w:ascii="Times New Roman" w:hAnsi="Times New Roman" w:cs="Times New Roman"/>
                <w:i/>
                <w:sz w:val="24"/>
                <w:szCs w:val="24"/>
              </w:rPr>
            </w:pPr>
            <w:r w:rsidRPr="004B53FB">
              <w:rPr>
                <w:rFonts w:ascii="Times New Roman" w:hAnsi="Times New Roman" w:cs="Times New Roman"/>
                <w:i/>
                <w:sz w:val="24"/>
                <w:szCs w:val="24"/>
              </w:rPr>
              <w:t xml:space="preserve">Познакомить детей с практическим применением </w:t>
            </w:r>
            <w:proofErr w:type="spellStart"/>
            <w:r w:rsidRPr="004B53FB">
              <w:rPr>
                <w:rFonts w:ascii="Times New Roman" w:hAnsi="Times New Roman" w:cs="Times New Roman"/>
                <w:i/>
                <w:sz w:val="24"/>
                <w:szCs w:val="24"/>
              </w:rPr>
              <w:t>магнитав</w:t>
            </w:r>
            <w:proofErr w:type="spellEnd"/>
            <w:r w:rsidRPr="004B53FB">
              <w:rPr>
                <w:rFonts w:ascii="Times New Roman" w:hAnsi="Times New Roman" w:cs="Times New Roman"/>
                <w:i/>
                <w:sz w:val="24"/>
                <w:szCs w:val="24"/>
              </w:rPr>
              <w:t xml:space="preserve"> </w:t>
            </w:r>
            <w:proofErr w:type="gramStart"/>
            <w:r w:rsidRPr="004B53FB">
              <w:rPr>
                <w:rFonts w:ascii="Times New Roman" w:hAnsi="Times New Roman" w:cs="Times New Roman"/>
                <w:i/>
                <w:sz w:val="24"/>
                <w:szCs w:val="24"/>
              </w:rPr>
              <w:t>творчестве</w:t>
            </w:r>
            <w:proofErr w:type="gramEnd"/>
            <w:r w:rsidRPr="004B53FB">
              <w:rPr>
                <w:rFonts w:ascii="Times New Roman" w:hAnsi="Times New Roman" w:cs="Times New Roman"/>
                <w:i/>
                <w:sz w:val="24"/>
                <w:szCs w:val="24"/>
              </w:rPr>
              <w:t>. Способствовать воспитанию самостоятельности, развитию коммуникативных навыков</w:t>
            </w:r>
            <w:r>
              <w:rPr>
                <w:rFonts w:ascii="Times New Roman" w:hAnsi="Times New Roman" w:cs="Times New Roman"/>
                <w:i/>
                <w:sz w:val="24"/>
                <w:szCs w:val="24"/>
              </w:rPr>
              <w:t xml:space="preserve">. </w:t>
            </w:r>
          </w:p>
        </w:tc>
        <w:tc>
          <w:tcPr>
            <w:tcW w:w="2585" w:type="dxa"/>
          </w:tcPr>
          <w:p w:rsidR="00AE5F88" w:rsidRPr="00E83362" w:rsidRDefault="00AE5F88" w:rsidP="00A5305F">
            <w:pPr>
              <w:spacing w:line="276" w:lineRule="auto"/>
              <w:rPr>
                <w:rFonts w:ascii="Times New Roman" w:hAnsi="Times New Roman" w:cs="Times New Roman"/>
                <w:i/>
                <w:sz w:val="24"/>
                <w:szCs w:val="24"/>
              </w:rPr>
            </w:pPr>
            <w:r w:rsidRPr="004B53FB">
              <w:rPr>
                <w:rFonts w:ascii="Times New Roman" w:hAnsi="Times New Roman" w:cs="Times New Roman"/>
                <w:i/>
                <w:sz w:val="24"/>
                <w:szCs w:val="24"/>
              </w:rPr>
              <w:t xml:space="preserve">«Крутится, вертится…» (при </w:t>
            </w:r>
            <w:proofErr w:type="spellStart"/>
            <w:r w:rsidRPr="004B53FB">
              <w:rPr>
                <w:rFonts w:ascii="Times New Roman" w:hAnsi="Times New Roman" w:cs="Times New Roman"/>
                <w:i/>
                <w:sz w:val="24"/>
                <w:szCs w:val="24"/>
              </w:rPr>
              <w:t>помощинескольких</w:t>
            </w:r>
            <w:proofErr w:type="spellEnd"/>
            <w:r w:rsidRPr="004B53FB">
              <w:rPr>
                <w:rFonts w:ascii="Times New Roman" w:hAnsi="Times New Roman" w:cs="Times New Roman"/>
                <w:i/>
                <w:sz w:val="24"/>
                <w:szCs w:val="24"/>
              </w:rPr>
              <w:t xml:space="preserve">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sidRPr="004B53FB">
              <w:rPr>
                <w:rFonts w:ascii="Times New Roman" w:hAnsi="Times New Roman" w:cs="Times New Roman"/>
                <w:sz w:val="24"/>
                <w:szCs w:val="24"/>
              </w:rPr>
              <w:t xml:space="preserve">Закрепление знаний детей о </w:t>
            </w:r>
            <w:proofErr w:type="spellStart"/>
            <w:r w:rsidRPr="004B53FB">
              <w:rPr>
                <w:rFonts w:ascii="Times New Roman" w:hAnsi="Times New Roman" w:cs="Times New Roman"/>
                <w:sz w:val="24"/>
                <w:szCs w:val="24"/>
              </w:rPr>
              <w:t>свойствахмагнита</w:t>
            </w:r>
            <w:proofErr w:type="spellEnd"/>
            <w:r w:rsidRPr="004B53FB">
              <w:rPr>
                <w:rFonts w:ascii="Times New Roman" w:hAnsi="Times New Roman" w:cs="Times New Roman"/>
                <w:sz w:val="24"/>
                <w:szCs w:val="24"/>
              </w:rPr>
              <w:t xml:space="preserve"> «Удивим родителей» Проведение опытов вместе с родителями и умение дать ему научное обоснование.</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8D2A34">
              <w:rPr>
                <w:rFonts w:ascii="Times New Roman" w:hAnsi="Times New Roman" w:cs="Times New Roman"/>
                <w:sz w:val="24"/>
                <w:szCs w:val="24"/>
              </w:rPr>
              <w:t>«Вольфрам – король лампочек»</w:t>
            </w:r>
            <w:r>
              <w:rPr>
                <w:rFonts w:ascii="Times New Roman" w:hAnsi="Times New Roman" w:cs="Times New Roman"/>
                <w:sz w:val="24"/>
                <w:szCs w:val="24"/>
              </w:rPr>
              <w:t>.</w:t>
            </w:r>
          </w:p>
        </w:tc>
        <w:tc>
          <w:tcPr>
            <w:tcW w:w="2176" w:type="dxa"/>
          </w:tcPr>
          <w:p w:rsidR="00AE5F88" w:rsidRPr="00E83362" w:rsidRDefault="00AE5F88" w:rsidP="00A5305F">
            <w:pPr>
              <w:spacing w:line="276" w:lineRule="auto"/>
              <w:rPr>
                <w:rFonts w:ascii="Times New Roman" w:hAnsi="Times New Roman" w:cs="Times New Roman"/>
                <w:i/>
                <w:sz w:val="24"/>
                <w:szCs w:val="24"/>
              </w:rPr>
            </w:pPr>
            <w:r w:rsidRPr="008D2A34">
              <w:rPr>
                <w:rFonts w:ascii="Times New Roman" w:hAnsi="Times New Roman" w:cs="Times New Roman"/>
                <w:i/>
                <w:sz w:val="24"/>
                <w:szCs w:val="24"/>
              </w:rPr>
              <w:t>Заочно изучить свойства вольфрама.</w:t>
            </w:r>
          </w:p>
        </w:tc>
        <w:tc>
          <w:tcPr>
            <w:tcW w:w="2585" w:type="dxa"/>
          </w:tcPr>
          <w:p w:rsidR="00AE5F88" w:rsidRPr="00E83362" w:rsidRDefault="00AE5F88" w:rsidP="00A5305F">
            <w:pPr>
              <w:spacing w:line="276" w:lineRule="auto"/>
              <w:rPr>
                <w:rFonts w:ascii="Times New Roman" w:hAnsi="Times New Roman" w:cs="Times New Roman"/>
                <w:i/>
                <w:sz w:val="24"/>
                <w:szCs w:val="24"/>
              </w:rPr>
            </w:pPr>
            <w:r w:rsidRPr="008D2A34">
              <w:rPr>
                <w:rFonts w:ascii="Times New Roman" w:hAnsi="Times New Roman" w:cs="Times New Roman"/>
                <w:i/>
                <w:sz w:val="24"/>
                <w:szCs w:val="24"/>
              </w:rPr>
              <w:t>Пополнить «копилку Знаний новыми сведениями»</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8D2A34">
              <w:rPr>
                <w:rFonts w:ascii="Times New Roman" w:hAnsi="Times New Roman" w:cs="Times New Roman"/>
                <w:sz w:val="24"/>
                <w:szCs w:val="24"/>
              </w:rPr>
              <w:t>сообщение на тему: «Вольфрам и его применение»</w:t>
            </w:r>
            <w:r>
              <w:rPr>
                <w:rFonts w:ascii="Times New Roman" w:hAnsi="Times New Roman" w:cs="Times New Roman"/>
                <w:sz w:val="24"/>
                <w:szCs w:val="24"/>
              </w:rPr>
              <w:t>.</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«Ал</w:t>
            </w:r>
            <w:r w:rsidRPr="008D2A34">
              <w:rPr>
                <w:rFonts w:ascii="Times New Roman" w:hAnsi="Times New Roman" w:cs="Times New Roman"/>
                <w:sz w:val="24"/>
                <w:szCs w:val="24"/>
              </w:rPr>
              <w:t>юминий – самый лёгкий металл»</w:t>
            </w:r>
            <w:r>
              <w:rPr>
                <w:rFonts w:ascii="Times New Roman" w:hAnsi="Times New Roman" w:cs="Times New Roman"/>
                <w:sz w:val="24"/>
                <w:szCs w:val="24"/>
              </w:rPr>
              <w:t>.</w:t>
            </w:r>
          </w:p>
        </w:tc>
        <w:tc>
          <w:tcPr>
            <w:tcW w:w="2176" w:type="dxa"/>
          </w:tcPr>
          <w:p w:rsidR="00AE5F88" w:rsidRDefault="00AE5F88" w:rsidP="00A5305F">
            <w:pPr>
              <w:spacing w:line="276" w:lineRule="auto"/>
              <w:rPr>
                <w:rFonts w:ascii="Times New Roman" w:hAnsi="Times New Roman" w:cs="Times New Roman"/>
                <w:i/>
                <w:sz w:val="24"/>
                <w:szCs w:val="24"/>
              </w:rPr>
            </w:pPr>
            <w:r w:rsidRPr="008D2A34">
              <w:rPr>
                <w:rFonts w:ascii="Times New Roman" w:hAnsi="Times New Roman" w:cs="Times New Roman"/>
                <w:i/>
                <w:sz w:val="24"/>
                <w:szCs w:val="24"/>
              </w:rPr>
              <w:t>Изучить свойства алюминия и его применение в быту.</w:t>
            </w:r>
          </w:p>
          <w:p w:rsidR="00AE5F88" w:rsidRPr="00E83362" w:rsidRDefault="00AE5F88" w:rsidP="00A5305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Познакомить с работой </w:t>
            </w:r>
            <w:r>
              <w:rPr>
                <w:rFonts w:ascii="Times New Roman" w:hAnsi="Times New Roman" w:cs="Times New Roman"/>
                <w:i/>
                <w:sz w:val="24"/>
                <w:szCs w:val="24"/>
              </w:rPr>
              <w:lastRenderedPageBreak/>
              <w:t>УАЗ (презентация).</w:t>
            </w:r>
          </w:p>
        </w:tc>
        <w:tc>
          <w:tcPr>
            <w:tcW w:w="2585" w:type="dxa"/>
          </w:tcPr>
          <w:p w:rsidR="00AE5F88" w:rsidRPr="00E83362" w:rsidRDefault="00AE5F88" w:rsidP="00A5305F">
            <w:pPr>
              <w:spacing w:line="276" w:lineRule="auto"/>
              <w:rPr>
                <w:rFonts w:ascii="Times New Roman" w:hAnsi="Times New Roman" w:cs="Times New Roman"/>
                <w:i/>
                <w:sz w:val="24"/>
                <w:szCs w:val="24"/>
              </w:rPr>
            </w:pPr>
            <w:r>
              <w:rPr>
                <w:rFonts w:ascii="Times New Roman" w:hAnsi="Times New Roman" w:cs="Times New Roman"/>
                <w:i/>
                <w:sz w:val="24"/>
                <w:szCs w:val="24"/>
              </w:rPr>
              <w:lastRenderedPageBreak/>
              <w:t>Художественное творчество «Ал</w:t>
            </w:r>
            <w:r w:rsidRPr="008D2A34">
              <w:rPr>
                <w:rFonts w:ascii="Times New Roman" w:hAnsi="Times New Roman" w:cs="Times New Roman"/>
                <w:i/>
                <w:sz w:val="24"/>
                <w:szCs w:val="24"/>
              </w:rPr>
              <w:t>юминий в быту»</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«Удивим родителей». </w:t>
            </w:r>
            <w:r w:rsidRPr="008D2A34">
              <w:rPr>
                <w:rFonts w:ascii="Times New Roman" w:hAnsi="Times New Roman" w:cs="Times New Roman"/>
                <w:sz w:val="24"/>
                <w:szCs w:val="24"/>
              </w:rPr>
              <w:t xml:space="preserve">Проведение опытов вместе с </w:t>
            </w:r>
            <w:r w:rsidRPr="008D2A34">
              <w:rPr>
                <w:rFonts w:ascii="Times New Roman" w:hAnsi="Times New Roman" w:cs="Times New Roman"/>
                <w:sz w:val="24"/>
                <w:szCs w:val="24"/>
              </w:rPr>
              <w:lastRenderedPageBreak/>
              <w:t>родителями и умение дать ему научное обоснование.</w:t>
            </w:r>
          </w:p>
        </w:tc>
      </w:tr>
      <w:tr w:rsidR="00AE5F88" w:rsidTr="00A5305F">
        <w:tc>
          <w:tcPr>
            <w:tcW w:w="64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714" w:type="dxa"/>
          </w:tcPr>
          <w:p w:rsidR="00AE5F88" w:rsidRPr="00E83362" w:rsidRDefault="00AE5F88" w:rsidP="00A5305F">
            <w:pPr>
              <w:spacing w:line="276" w:lineRule="auto"/>
              <w:rPr>
                <w:rFonts w:ascii="Times New Roman" w:hAnsi="Times New Roman" w:cs="Times New Roman"/>
                <w:sz w:val="24"/>
                <w:szCs w:val="24"/>
              </w:rPr>
            </w:pPr>
            <w:r w:rsidRPr="001C3A5B">
              <w:rPr>
                <w:rFonts w:ascii="Times New Roman" w:hAnsi="Times New Roman" w:cs="Times New Roman"/>
                <w:sz w:val="24"/>
                <w:szCs w:val="24"/>
              </w:rPr>
              <w:t>«Куй железо пока горячо»</w:t>
            </w:r>
            <w:r>
              <w:rPr>
                <w:rFonts w:ascii="Times New Roman" w:hAnsi="Times New Roman" w:cs="Times New Roman"/>
                <w:sz w:val="24"/>
                <w:szCs w:val="24"/>
              </w:rPr>
              <w:t>.</w:t>
            </w:r>
          </w:p>
        </w:tc>
        <w:tc>
          <w:tcPr>
            <w:tcW w:w="2176" w:type="dxa"/>
          </w:tcPr>
          <w:p w:rsidR="00AE5F88" w:rsidRPr="00E83362" w:rsidRDefault="00AE5F88" w:rsidP="00A5305F">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 xml:space="preserve">Определить происхождение поговорки. Изучить информацию о свойствах железа и сделать выводы. </w:t>
            </w:r>
          </w:p>
        </w:tc>
        <w:tc>
          <w:tcPr>
            <w:tcW w:w="2585" w:type="dxa"/>
          </w:tcPr>
          <w:p w:rsidR="00AE5F88" w:rsidRPr="00E83362" w:rsidRDefault="00AE5F88" w:rsidP="00A5305F">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Художественное творчество: «Это простое непростое железо</w:t>
            </w:r>
            <w:r>
              <w:rPr>
                <w:rFonts w:ascii="Times New Roman" w:hAnsi="Times New Roman" w:cs="Times New Roman"/>
                <w:i/>
                <w:sz w:val="24"/>
                <w:szCs w:val="24"/>
              </w:rPr>
              <w:t>».</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1C3A5B">
              <w:rPr>
                <w:rFonts w:ascii="Times New Roman" w:hAnsi="Times New Roman" w:cs="Times New Roman"/>
                <w:sz w:val="24"/>
                <w:szCs w:val="24"/>
              </w:rPr>
              <w:t>презентацию о свойствах железа.</w:t>
            </w:r>
          </w:p>
        </w:tc>
      </w:tr>
      <w:tr w:rsidR="00AE5F88" w:rsidTr="00A5305F">
        <w:tc>
          <w:tcPr>
            <w:tcW w:w="648" w:type="dxa"/>
          </w:tcPr>
          <w:p w:rsidR="00AE5F88"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AE5F88" w:rsidRPr="000558C5" w:rsidRDefault="00AE5F88" w:rsidP="00A5305F">
            <w:pPr>
              <w:spacing w:line="276" w:lineRule="auto"/>
              <w:rPr>
                <w:rFonts w:ascii="Times New Roman" w:hAnsi="Times New Roman" w:cs="Times New Roman"/>
                <w:sz w:val="24"/>
                <w:szCs w:val="24"/>
              </w:rPr>
            </w:pPr>
            <w:r w:rsidRPr="001C3A5B">
              <w:rPr>
                <w:rFonts w:ascii="Times New Roman" w:hAnsi="Times New Roman" w:cs="Times New Roman"/>
                <w:sz w:val="24"/>
                <w:szCs w:val="24"/>
              </w:rPr>
              <w:t>«Из чего делают провода»</w:t>
            </w:r>
            <w:r>
              <w:rPr>
                <w:rFonts w:ascii="Times New Roman" w:hAnsi="Times New Roman" w:cs="Times New Roman"/>
                <w:sz w:val="24"/>
                <w:szCs w:val="24"/>
              </w:rPr>
              <w:t>.</w:t>
            </w:r>
          </w:p>
        </w:tc>
        <w:tc>
          <w:tcPr>
            <w:tcW w:w="2176" w:type="dxa"/>
          </w:tcPr>
          <w:p w:rsidR="00AE5F88" w:rsidRPr="000558C5" w:rsidRDefault="00AE5F88" w:rsidP="00A5305F">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Изучить информацию и сделать вывод на тему: «Почему провода делают из металла?»</w:t>
            </w:r>
            <w:r w:rsidRPr="000558C5">
              <w:rPr>
                <w:rFonts w:ascii="Times New Roman" w:hAnsi="Times New Roman" w:cs="Times New Roman"/>
                <w:i/>
                <w:sz w:val="24"/>
                <w:szCs w:val="24"/>
              </w:rPr>
              <w:t>.</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585" w:type="dxa"/>
          </w:tcPr>
          <w:p w:rsidR="00AE5F88" w:rsidRPr="000558C5" w:rsidRDefault="00AE5F88" w:rsidP="00A5305F">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Социализация: развивать мыслительные операции, умение выдвигать гипотезы, делать вывод</w:t>
            </w:r>
            <w:r>
              <w:rPr>
                <w:rFonts w:ascii="Times New Roman" w:hAnsi="Times New Roman" w:cs="Times New Roman"/>
                <w:i/>
                <w:sz w:val="24"/>
                <w:szCs w:val="24"/>
              </w:rPr>
              <w:t>ы, активизировать словарь детей.</w:t>
            </w:r>
          </w:p>
        </w:tc>
        <w:tc>
          <w:tcPr>
            <w:tcW w:w="705" w:type="dxa"/>
          </w:tcPr>
          <w:p w:rsidR="00AE5F88" w:rsidRPr="00E83362" w:rsidRDefault="00AE5F88" w:rsidP="00A5305F">
            <w:pPr>
              <w:spacing w:line="276" w:lineRule="auto"/>
              <w:jc w:val="center"/>
              <w:rPr>
                <w:rFonts w:ascii="Times New Roman" w:hAnsi="Times New Roman" w:cs="Times New Roman"/>
                <w:sz w:val="24"/>
                <w:szCs w:val="24"/>
              </w:rPr>
            </w:pPr>
          </w:p>
        </w:tc>
        <w:tc>
          <w:tcPr>
            <w:tcW w:w="2662" w:type="dxa"/>
          </w:tcPr>
          <w:p w:rsidR="00AE5F88" w:rsidRDefault="00AE5F88" w:rsidP="00A5305F">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AE5F88" w:rsidRPr="00F740D7" w:rsidRDefault="00AE5F88" w:rsidP="00AE5F88">
      <w:pPr>
        <w:spacing w:after="0"/>
        <w:rPr>
          <w:rFonts w:ascii="Times New Roman" w:hAnsi="Times New Roman" w:cs="Times New Roman"/>
          <w:b/>
          <w:sz w:val="24"/>
          <w:szCs w:val="24"/>
        </w:rPr>
      </w:pPr>
      <w:r w:rsidRPr="00F042F7">
        <w:rPr>
          <w:rFonts w:ascii="Times New Roman" w:hAnsi="Times New Roman" w:cs="Times New Roman"/>
          <w:b/>
          <w:sz w:val="24"/>
          <w:szCs w:val="24"/>
        </w:rPr>
        <w:t>Модуль 4</w:t>
      </w:r>
      <w:r>
        <w:rPr>
          <w:rFonts w:ascii="Times New Roman" w:hAnsi="Times New Roman" w:cs="Times New Roman"/>
          <w:b/>
          <w:sz w:val="24"/>
          <w:szCs w:val="24"/>
        </w:rPr>
        <w:t>.</w:t>
      </w:r>
      <w:r w:rsidRPr="00F042F7">
        <w:rPr>
          <w:rFonts w:ascii="Times New Roman" w:hAnsi="Times New Roman" w:cs="Times New Roman"/>
          <w:b/>
          <w:sz w:val="24"/>
          <w:szCs w:val="24"/>
        </w:rPr>
        <w:t xml:space="preserve"> Опыты и эксперименты с песком и глиной</w:t>
      </w:r>
      <w:r>
        <w:rPr>
          <w:rFonts w:ascii="Times New Roman" w:hAnsi="Times New Roman" w:cs="Times New Roman"/>
          <w:b/>
          <w:sz w:val="24"/>
          <w:szCs w:val="24"/>
        </w:rPr>
        <w:t xml:space="preserve"> (7 ч).</w:t>
      </w:r>
    </w:p>
    <w:tbl>
      <w:tblPr>
        <w:tblStyle w:val="a5"/>
        <w:tblW w:w="10490" w:type="dxa"/>
        <w:tblInd w:w="-714" w:type="dxa"/>
        <w:tblLook w:val="04A0" w:firstRow="1" w:lastRow="0" w:firstColumn="1" w:lastColumn="0" w:noHBand="0" w:noVBand="1"/>
      </w:tblPr>
      <w:tblGrid>
        <w:gridCol w:w="550"/>
        <w:gridCol w:w="1507"/>
        <w:gridCol w:w="1826"/>
        <w:gridCol w:w="3186"/>
        <w:gridCol w:w="699"/>
        <w:gridCol w:w="2722"/>
      </w:tblGrid>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xml:space="preserve">№ </w:t>
            </w:r>
            <w:proofErr w:type="gramStart"/>
            <w:r w:rsidRPr="00E83362">
              <w:rPr>
                <w:rFonts w:ascii="Times New Roman" w:hAnsi="Times New Roman" w:cs="Times New Roman"/>
                <w:sz w:val="24"/>
                <w:szCs w:val="24"/>
              </w:rPr>
              <w:t>п</w:t>
            </w:r>
            <w:proofErr w:type="gramEnd"/>
            <w:r w:rsidRPr="00E83362">
              <w:rPr>
                <w:rFonts w:ascii="Times New Roman" w:hAnsi="Times New Roman" w:cs="Times New Roman"/>
                <w:sz w:val="24"/>
                <w:szCs w:val="24"/>
              </w:rPr>
              <w:t>/</w:t>
            </w:r>
            <w:r>
              <w:rPr>
                <w:rFonts w:ascii="Times New Roman" w:hAnsi="Times New Roman" w:cs="Times New Roman"/>
                <w:sz w:val="24"/>
                <w:szCs w:val="24"/>
              </w:rPr>
              <w:t>п</w:t>
            </w:r>
          </w:p>
        </w:tc>
        <w:tc>
          <w:tcPr>
            <w:tcW w:w="1686" w:type="dxa"/>
          </w:tcPr>
          <w:p w:rsidR="00AE5F88" w:rsidRPr="00E83362" w:rsidRDefault="00AE5F88" w:rsidP="00A5305F">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420"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498"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549"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4F5D6E">
              <w:rPr>
                <w:rFonts w:ascii="Times New Roman" w:hAnsi="Times New Roman" w:cs="Times New Roman"/>
                <w:sz w:val="24"/>
                <w:szCs w:val="24"/>
              </w:rPr>
              <w:t>Песчаный конус.</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Помочь определить, может ли песок двигаться</w:t>
            </w:r>
            <w:r>
              <w:rPr>
                <w:rFonts w:ascii="Times New Roman" w:hAnsi="Times New Roman" w:cs="Times New Roman"/>
                <w:i/>
                <w:sz w:val="24"/>
                <w:szCs w:val="24"/>
              </w:rPr>
              <w:t>.</w:t>
            </w:r>
          </w:p>
        </w:tc>
        <w:tc>
          <w:tcPr>
            <w:tcW w:w="2498" w:type="dxa"/>
          </w:tcPr>
          <w:p w:rsidR="00AE5F88"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Художественное творчество: «Сюрприз для гнома» (рисование цветным песком)</w:t>
            </w:r>
            <w:r>
              <w:rPr>
                <w:rFonts w:ascii="Times New Roman" w:hAnsi="Times New Roman" w:cs="Times New Roman"/>
                <w:i/>
                <w:sz w:val="24"/>
                <w:szCs w:val="24"/>
              </w:rPr>
              <w:t>.</w:t>
            </w:r>
          </w:p>
          <w:p w:rsidR="00AE5F88" w:rsidRPr="00E83362"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 xml:space="preserve">Здоровье: </w:t>
            </w:r>
            <w:proofErr w:type="spellStart"/>
            <w:r w:rsidRPr="004F5D6E">
              <w:rPr>
                <w:rFonts w:ascii="Times New Roman" w:hAnsi="Times New Roman" w:cs="Times New Roman"/>
                <w:i/>
                <w:sz w:val="24"/>
                <w:szCs w:val="24"/>
              </w:rPr>
              <w:t>Физминутка</w:t>
            </w:r>
            <w:proofErr w:type="spellEnd"/>
            <w:r w:rsidRPr="004F5D6E">
              <w:rPr>
                <w:rFonts w:ascii="Times New Roman" w:hAnsi="Times New Roman" w:cs="Times New Roman"/>
                <w:i/>
                <w:sz w:val="24"/>
                <w:szCs w:val="24"/>
              </w:rPr>
              <w:t xml:space="preserve"> «Ладонь в ладонь»</w:t>
            </w:r>
            <w:r>
              <w:rPr>
                <w:rFonts w:ascii="Times New Roman" w:hAnsi="Times New Roman" w:cs="Times New Roman"/>
                <w:i/>
                <w:sz w:val="24"/>
                <w:szCs w:val="24"/>
              </w:rPr>
              <w:t>.</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Беседа с детьми дома на темы: «К</w:t>
            </w:r>
            <w:r w:rsidRPr="004F5D6E">
              <w:rPr>
                <w:rFonts w:ascii="Times New Roman" w:hAnsi="Times New Roman" w:cs="Times New Roman"/>
                <w:sz w:val="24"/>
                <w:szCs w:val="24"/>
              </w:rPr>
              <w:t>то такие учёные</w:t>
            </w:r>
            <w:r>
              <w:rPr>
                <w:rFonts w:ascii="Times New Roman" w:hAnsi="Times New Roman" w:cs="Times New Roman"/>
                <w:sz w:val="24"/>
                <w:szCs w:val="24"/>
              </w:rPr>
              <w:t>», «Ч</w:t>
            </w:r>
            <w:r w:rsidRPr="004F5D6E">
              <w:rPr>
                <w:rFonts w:ascii="Times New Roman" w:hAnsi="Times New Roman" w:cs="Times New Roman"/>
                <w:sz w:val="24"/>
                <w:szCs w:val="24"/>
              </w:rPr>
              <w:t>то такое эксперимент</w:t>
            </w:r>
            <w:r>
              <w:rPr>
                <w:rFonts w:ascii="Times New Roman" w:hAnsi="Times New Roman" w:cs="Times New Roman"/>
                <w:sz w:val="24"/>
                <w:szCs w:val="24"/>
              </w:rPr>
              <w:t>».</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4F5D6E">
              <w:rPr>
                <w:rFonts w:ascii="Times New Roman" w:hAnsi="Times New Roman" w:cs="Times New Roman"/>
                <w:sz w:val="24"/>
                <w:szCs w:val="24"/>
              </w:rPr>
              <w:t>Глина, какая она?</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Закрепить знания детей о глине. Выявить свойства глины (вязкая, влажная)</w:t>
            </w:r>
            <w:r>
              <w:rPr>
                <w:rFonts w:ascii="Times New Roman" w:hAnsi="Times New Roman" w:cs="Times New Roman"/>
                <w:i/>
                <w:sz w:val="24"/>
                <w:szCs w:val="24"/>
              </w:rPr>
              <w:t>.</w:t>
            </w:r>
          </w:p>
        </w:tc>
        <w:tc>
          <w:tcPr>
            <w:tcW w:w="2498" w:type="dxa"/>
          </w:tcPr>
          <w:p w:rsidR="00AE5F88" w:rsidRPr="004F5D6E"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 xml:space="preserve">Художественное творчество: моделирование изделий из глины. </w:t>
            </w:r>
          </w:p>
          <w:p w:rsidR="00AE5F88" w:rsidRPr="00E83362"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Социализация: Создавать эмоциональный настрой в группе на совместную деятельность, формировать у детей доброжелательного отношения друг к другу</w:t>
            </w:r>
            <w:r>
              <w:rPr>
                <w:rFonts w:ascii="Times New Roman" w:hAnsi="Times New Roman" w:cs="Times New Roman"/>
                <w:i/>
                <w:sz w:val="24"/>
                <w:szCs w:val="24"/>
              </w:rPr>
              <w:t>.</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4F5D6E"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Памятка «Чего нельзя и что </w:t>
            </w:r>
            <w:r w:rsidRPr="004F5D6E">
              <w:rPr>
                <w:rFonts w:ascii="Times New Roman" w:hAnsi="Times New Roman" w:cs="Times New Roman"/>
                <w:sz w:val="24"/>
                <w:szCs w:val="24"/>
              </w:rPr>
              <w:t xml:space="preserve">нужно делать для поддержания интереса  </w:t>
            </w:r>
          </w:p>
          <w:p w:rsidR="00AE5F88" w:rsidRPr="004F5D6E" w:rsidRDefault="00AE5F88" w:rsidP="00A5305F">
            <w:pPr>
              <w:spacing w:line="276" w:lineRule="auto"/>
              <w:rPr>
                <w:rFonts w:ascii="Times New Roman" w:hAnsi="Times New Roman" w:cs="Times New Roman"/>
                <w:sz w:val="24"/>
                <w:szCs w:val="24"/>
              </w:rPr>
            </w:pPr>
            <w:r w:rsidRPr="004F5D6E">
              <w:rPr>
                <w:rFonts w:ascii="Times New Roman" w:hAnsi="Times New Roman" w:cs="Times New Roman"/>
                <w:sz w:val="24"/>
                <w:szCs w:val="24"/>
              </w:rPr>
              <w:t xml:space="preserve">детей к </w:t>
            </w:r>
            <w:proofErr w:type="gramStart"/>
            <w:r>
              <w:rPr>
                <w:rFonts w:ascii="Times New Roman" w:hAnsi="Times New Roman" w:cs="Times New Roman"/>
                <w:sz w:val="24"/>
                <w:szCs w:val="24"/>
              </w:rPr>
              <w:t>п</w:t>
            </w:r>
            <w:r w:rsidRPr="004F5D6E">
              <w:rPr>
                <w:rFonts w:ascii="Times New Roman" w:hAnsi="Times New Roman" w:cs="Times New Roman"/>
                <w:sz w:val="24"/>
                <w:szCs w:val="24"/>
              </w:rPr>
              <w:t>ознавательному</w:t>
            </w:r>
            <w:proofErr w:type="gramEnd"/>
            <w:r w:rsidRPr="004F5D6E">
              <w:rPr>
                <w:rFonts w:ascii="Times New Roman" w:hAnsi="Times New Roman" w:cs="Times New Roman"/>
                <w:sz w:val="24"/>
                <w:szCs w:val="24"/>
              </w:rPr>
              <w:t xml:space="preserve">  </w:t>
            </w:r>
          </w:p>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экспериментировани</w:t>
            </w:r>
            <w:r w:rsidRPr="004F5D6E">
              <w:rPr>
                <w:rFonts w:ascii="Times New Roman" w:hAnsi="Times New Roman" w:cs="Times New Roman"/>
                <w:sz w:val="24"/>
                <w:szCs w:val="24"/>
              </w:rPr>
              <w:t>ю».</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4F5D6E">
              <w:rPr>
                <w:rFonts w:ascii="Times New Roman" w:hAnsi="Times New Roman" w:cs="Times New Roman"/>
                <w:sz w:val="24"/>
                <w:szCs w:val="24"/>
              </w:rPr>
              <w:t>Песок и глина – наши помощники</w:t>
            </w:r>
            <w:r>
              <w:rPr>
                <w:rFonts w:ascii="Times New Roman" w:hAnsi="Times New Roman" w:cs="Times New Roman"/>
                <w:sz w:val="24"/>
                <w:szCs w:val="24"/>
              </w:rPr>
              <w:t>.</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Уточнить представления о свойствах песка и глины, определить отличия</w:t>
            </w:r>
            <w:r>
              <w:rPr>
                <w:rFonts w:ascii="Times New Roman" w:hAnsi="Times New Roman" w:cs="Times New Roman"/>
                <w:i/>
                <w:sz w:val="24"/>
                <w:szCs w:val="24"/>
              </w:rPr>
              <w:t>.</w:t>
            </w:r>
          </w:p>
        </w:tc>
        <w:tc>
          <w:tcPr>
            <w:tcW w:w="2498" w:type="dxa"/>
          </w:tcPr>
          <w:p w:rsidR="00AE5F88" w:rsidRPr="00E83362" w:rsidRDefault="00AE5F88" w:rsidP="00A5305F">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 xml:space="preserve">Художественное творчество: Лепка из глины по замыслу Здоровье: </w:t>
            </w:r>
            <w:proofErr w:type="spellStart"/>
            <w:r>
              <w:rPr>
                <w:rFonts w:ascii="Times New Roman" w:hAnsi="Times New Roman" w:cs="Times New Roman"/>
                <w:i/>
                <w:sz w:val="24"/>
                <w:szCs w:val="24"/>
              </w:rPr>
              <w:t>Ф</w:t>
            </w:r>
            <w:r w:rsidRPr="004F5D6E">
              <w:rPr>
                <w:rFonts w:ascii="Times New Roman" w:hAnsi="Times New Roman" w:cs="Times New Roman"/>
                <w:i/>
                <w:sz w:val="24"/>
                <w:szCs w:val="24"/>
              </w:rPr>
              <w:t>изминутка</w:t>
            </w:r>
            <w:proofErr w:type="spellEnd"/>
            <w:r w:rsidRPr="004F5D6E">
              <w:rPr>
                <w:rFonts w:ascii="Times New Roman" w:hAnsi="Times New Roman" w:cs="Times New Roman"/>
                <w:i/>
                <w:sz w:val="24"/>
                <w:szCs w:val="24"/>
              </w:rPr>
              <w:t>. «По дорожке ты шагай»</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Анкетирование </w:t>
            </w:r>
            <w:r w:rsidRPr="004F5D6E">
              <w:rPr>
                <w:rFonts w:ascii="Times New Roman" w:hAnsi="Times New Roman" w:cs="Times New Roman"/>
                <w:sz w:val="24"/>
                <w:szCs w:val="24"/>
              </w:rPr>
              <w:t>родителей. Цель: выявить отношение родителей к поисково – исследовательской активности детей.</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F5308D">
              <w:rPr>
                <w:rFonts w:ascii="Times New Roman" w:hAnsi="Times New Roman" w:cs="Times New Roman"/>
                <w:sz w:val="24"/>
                <w:szCs w:val="24"/>
              </w:rPr>
              <w:t>Ветер и песок</w:t>
            </w:r>
            <w:r>
              <w:rPr>
                <w:rFonts w:ascii="Times New Roman" w:hAnsi="Times New Roman" w:cs="Times New Roman"/>
                <w:sz w:val="24"/>
                <w:szCs w:val="24"/>
              </w:rPr>
              <w:t>.</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 xml:space="preserve">Предложить детям </w:t>
            </w:r>
            <w:r w:rsidRPr="00F5308D">
              <w:rPr>
                <w:rFonts w:ascii="Times New Roman" w:hAnsi="Times New Roman" w:cs="Times New Roman"/>
                <w:i/>
                <w:sz w:val="24"/>
                <w:szCs w:val="24"/>
              </w:rPr>
              <w:lastRenderedPageBreak/>
              <w:t>выяснить, почему при сильном ветре неудобно играть с песком</w:t>
            </w:r>
            <w:r>
              <w:rPr>
                <w:rFonts w:ascii="Times New Roman" w:hAnsi="Times New Roman" w:cs="Times New Roman"/>
                <w:i/>
                <w:sz w:val="24"/>
                <w:szCs w:val="24"/>
              </w:rPr>
              <w:t xml:space="preserve">. </w:t>
            </w:r>
          </w:p>
        </w:tc>
        <w:tc>
          <w:tcPr>
            <w:tcW w:w="2498" w:type="dxa"/>
          </w:tcPr>
          <w:p w:rsidR="00AE5F88"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lastRenderedPageBreak/>
              <w:t xml:space="preserve">Художественное творчество «Песчаные </w:t>
            </w:r>
            <w:r w:rsidRPr="00F5308D">
              <w:rPr>
                <w:rFonts w:ascii="Times New Roman" w:hAnsi="Times New Roman" w:cs="Times New Roman"/>
                <w:i/>
                <w:sz w:val="24"/>
                <w:szCs w:val="24"/>
              </w:rPr>
              <w:lastRenderedPageBreak/>
              <w:t>художники» (сдувание песка на лист бу</w:t>
            </w:r>
            <w:r>
              <w:rPr>
                <w:rFonts w:ascii="Times New Roman" w:hAnsi="Times New Roman" w:cs="Times New Roman"/>
                <w:i/>
                <w:sz w:val="24"/>
                <w:szCs w:val="24"/>
              </w:rPr>
              <w:t>маги).</w:t>
            </w:r>
          </w:p>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 xml:space="preserve">Игра-рефлексия «Цветок для </w:t>
            </w:r>
            <w:proofErr w:type="spellStart"/>
            <w:r w:rsidRPr="00F5308D">
              <w:rPr>
                <w:rFonts w:ascii="Times New Roman" w:hAnsi="Times New Roman" w:cs="Times New Roman"/>
                <w:i/>
                <w:sz w:val="24"/>
                <w:szCs w:val="24"/>
              </w:rPr>
              <w:t>ВинниПуха</w:t>
            </w:r>
            <w:proofErr w:type="spellEnd"/>
            <w:r w:rsidRPr="00F5308D">
              <w:rPr>
                <w:rFonts w:ascii="Times New Roman" w:hAnsi="Times New Roman" w:cs="Times New Roman"/>
                <w:i/>
                <w:sz w:val="24"/>
                <w:szCs w:val="24"/>
              </w:rPr>
              <w:t>»</w:t>
            </w:r>
            <w:r>
              <w:rPr>
                <w:rFonts w:ascii="Times New Roman" w:hAnsi="Times New Roman" w:cs="Times New Roman"/>
                <w:i/>
                <w:sz w:val="24"/>
                <w:szCs w:val="24"/>
              </w:rPr>
              <w:t>.</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Предложить </w:t>
            </w:r>
            <w:r w:rsidRPr="00F5308D">
              <w:rPr>
                <w:rFonts w:ascii="Times New Roman" w:hAnsi="Times New Roman" w:cs="Times New Roman"/>
                <w:sz w:val="24"/>
                <w:szCs w:val="24"/>
              </w:rPr>
              <w:t xml:space="preserve">родителям приобрести для опытов: </w:t>
            </w:r>
            <w:r w:rsidRPr="00F5308D">
              <w:rPr>
                <w:rFonts w:ascii="Times New Roman" w:hAnsi="Times New Roman" w:cs="Times New Roman"/>
                <w:sz w:val="24"/>
                <w:szCs w:val="24"/>
              </w:rPr>
              <w:lastRenderedPageBreak/>
              <w:t xml:space="preserve">соломинки, пипетки, марлю, сосуды разной формы, клеёнку, сетку для опытов и экспериментов. Сшить </w:t>
            </w:r>
            <w:proofErr w:type="spellStart"/>
            <w:r w:rsidRPr="00F5308D">
              <w:rPr>
                <w:rFonts w:ascii="Times New Roman" w:hAnsi="Times New Roman" w:cs="Times New Roman"/>
                <w:sz w:val="24"/>
                <w:szCs w:val="24"/>
              </w:rPr>
              <w:t>халат</w:t>
            </w:r>
            <w:proofErr w:type="gramStart"/>
            <w:r w:rsidRPr="00F5308D">
              <w:rPr>
                <w:rFonts w:ascii="Times New Roman" w:hAnsi="Times New Roman" w:cs="Times New Roman"/>
                <w:sz w:val="24"/>
                <w:szCs w:val="24"/>
              </w:rPr>
              <w:t>ы“</w:t>
            </w:r>
            <w:proofErr w:type="gramEnd"/>
            <w:r w:rsidRPr="00F5308D">
              <w:rPr>
                <w:rFonts w:ascii="Times New Roman" w:hAnsi="Times New Roman" w:cs="Times New Roman"/>
                <w:sz w:val="24"/>
                <w:szCs w:val="24"/>
              </w:rPr>
              <w:t>ученых</w:t>
            </w:r>
            <w:proofErr w:type="spellEnd"/>
            <w:r w:rsidRPr="00F5308D">
              <w:rPr>
                <w:rFonts w:ascii="Times New Roman" w:hAnsi="Times New Roman" w:cs="Times New Roman"/>
                <w:sz w:val="24"/>
                <w:szCs w:val="24"/>
              </w:rPr>
              <w:t>” для экспериментирования, сделать эмблемы.</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F5308D">
              <w:rPr>
                <w:rFonts w:ascii="Times New Roman" w:hAnsi="Times New Roman" w:cs="Times New Roman"/>
                <w:sz w:val="24"/>
                <w:szCs w:val="24"/>
              </w:rPr>
              <w:t>«Свойства мокрого песка»</w:t>
            </w:r>
            <w:r>
              <w:rPr>
                <w:rFonts w:ascii="Times New Roman" w:hAnsi="Times New Roman" w:cs="Times New Roman"/>
                <w:sz w:val="24"/>
                <w:szCs w:val="24"/>
              </w:rPr>
              <w:t>.</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Познакомить со свойствами мокрого песка</w:t>
            </w:r>
            <w:r>
              <w:rPr>
                <w:rFonts w:ascii="Times New Roman" w:hAnsi="Times New Roman" w:cs="Times New Roman"/>
                <w:i/>
                <w:sz w:val="24"/>
                <w:szCs w:val="24"/>
              </w:rPr>
              <w:t>.</w:t>
            </w:r>
          </w:p>
        </w:tc>
        <w:tc>
          <w:tcPr>
            <w:tcW w:w="2498"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Коммуникация: развитие речи: «Что произойдёт, если…» Художественное творчество «Куличики из песка»</w:t>
            </w:r>
            <w:r>
              <w:rPr>
                <w:rFonts w:ascii="Times New Roman" w:hAnsi="Times New Roman" w:cs="Times New Roman"/>
                <w:i/>
                <w:sz w:val="24"/>
                <w:szCs w:val="24"/>
              </w:rPr>
              <w:t>.</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E83362" w:rsidRDefault="00AE5F88" w:rsidP="00A5305F">
            <w:pPr>
              <w:spacing w:line="276" w:lineRule="auto"/>
              <w:rPr>
                <w:rFonts w:ascii="Times New Roman" w:hAnsi="Times New Roman" w:cs="Times New Roman"/>
                <w:sz w:val="24"/>
                <w:szCs w:val="24"/>
              </w:rPr>
            </w:pPr>
            <w:r w:rsidRPr="00F5308D">
              <w:rPr>
                <w:rFonts w:ascii="Times New Roman" w:hAnsi="Times New Roman" w:cs="Times New Roman"/>
                <w:sz w:val="24"/>
                <w:szCs w:val="24"/>
              </w:rPr>
              <w:t>Обновление картотеки условных обозначений «Свойства»</w:t>
            </w:r>
            <w:r>
              <w:rPr>
                <w:rFonts w:ascii="Times New Roman" w:hAnsi="Times New Roman" w:cs="Times New Roman"/>
                <w:sz w:val="24"/>
                <w:szCs w:val="24"/>
              </w:rPr>
              <w:t>.</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F5308D">
              <w:rPr>
                <w:rFonts w:ascii="Times New Roman" w:hAnsi="Times New Roman" w:cs="Times New Roman"/>
                <w:sz w:val="24"/>
                <w:szCs w:val="24"/>
              </w:rPr>
              <w:t>«Песочные часы»</w:t>
            </w:r>
            <w:r>
              <w:rPr>
                <w:rFonts w:ascii="Times New Roman" w:hAnsi="Times New Roman" w:cs="Times New Roman"/>
                <w:sz w:val="24"/>
                <w:szCs w:val="24"/>
              </w:rPr>
              <w:t>.</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Знакомство с песочными часами</w:t>
            </w:r>
            <w:r>
              <w:rPr>
                <w:rFonts w:ascii="Times New Roman" w:hAnsi="Times New Roman" w:cs="Times New Roman"/>
                <w:i/>
                <w:sz w:val="24"/>
                <w:szCs w:val="24"/>
              </w:rPr>
              <w:t xml:space="preserve"> и их функции.</w:t>
            </w:r>
          </w:p>
        </w:tc>
        <w:tc>
          <w:tcPr>
            <w:tcW w:w="2498"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Художественное творчество «Песчаные художники»</w:t>
            </w:r>
            <w:r>
              <w:rPr>
                <w:rFonts w:ascii="Times New Roman" w:hAnsi="Times New Roman" w:cs="Times New Roman"/>
                <w:i/>
                <w:sz w:val="24"/>
                <w:szCs w:val="24"/>
              </w:rPr>
              <w:t>.</w:t>
            </w:r>
            <w:r w:rsidRPr="00F5308D">
              <w:rPr>
                <w:rFonts w:ascii="Times New Roman" w:hAnsi="Times New Roman" w:cs="Times New Roman"/>
                <w:i/>
                <w:sz w:val="24"/>
                <w:szCs w:val="24"/>
              </w:rPr>
              <w:t xml:space="preserve"> Познание: «Что было до</w:t>
            </w:r>
            <w:proofErr w:type="gramStart"/>
            <w:r w:rsidRPr="00F5308D">
              <w:rPr>
                <w:rFonts w:ascii="Times New Roman" w:hAnsi="Times New Roman" w:cs="Times New Roman"/>
                <w:i/>
                <w:sz w:val="24"/>
                <w:szCs w:val="24"/>
              </w:rPr>
              <w:t>..» (</w:t>
            </w:r>
            <w:proofErr w:type="spellStart"/>
            <w:proofErr w:type="gramEnd"/>
            <w:r w:rsidRPr="00F5308D">
              <w:rPr>
                <w:rFonts w:ascii="Times New Roman" w:hAnsi="Times New Roman" w:cs="Times New Roman"/>
                <w:i/>
                <w:sz w:val="24"/>
                <w:szCs w:val="24"/>
              </w:rPr>
              <w:t>О.В.Дыбина</w:t>
            </w:r>
            <w:proofErr w:type="spellEnd"/>
            <w:r w:rsidRPr="00F5308D">
              <w:rPr>
                <w:rFonts w:ascii="Times New Roman" w:hAnsi="Times New Roman" w:cs="Times New Roman"/>
                <w:i/>
                <w:sz w:val="24"/>
                <w:szCs w:val="24"/>
              </w:rPr>
              <w:t>) Тема: «Часы».</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Оформление </w:t>
            </w:r>
            <w:r w:rsidRPr="00F5308D">
              <w:rPr>
                <w:rFonts w:ascii="Times New Roman" w:hAnsi="Times New Roman" w:cs="Times New Roman"/>
                <w:sz w:val="24"/>
                <w:szCs w:val="24"/>
              </w:rPr>
              <w:t>папки «Мои открытия».</w:t>
            </w:r>
          </w:p>
        </w:tc>
      </w:tr>
      <w:tr w:rsidR="00AE5F88" w:rsidTr="00A5305F">
        <w:tc>
          <w:tcPr>
            <w:tcW w:w="633" w:type="dxa"/>
          </w:tcPr>
          <w:p w:rsidR="00AE5F88" w:rsidRPr="00E83362"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86" w:type="dxa"/>
          </w:tcPr>
          <w:p w:rsidR="00AE5F88" w:rsidRPr="00E83362" w:rsidRDefault="00AE5F88" w:rsidP="00A5305F">
            <w:pPr>
              <w:spacing w:line="276" w:lineRule="auto"/>
              <w:rPr>
                <w:rFonts w:ascii="Times New Roman" w:hAnsi="Times New Roman" w:cs="Times New Roman"/>
                <w:sz w:val="24"/>
                <w:szCs w:val="24"/>
              </w:rPr>
            </w:pPr>
            <w:r w:rsidRPr="00F5308D">
              <w:rPr>
                <w:rFonts w:ascii="Times New Roman" w:hAnsi="Times New Roman" w:cs="Times New Roman"/>
                <w:sz w:val="24"/>
                <w:szCs w:val="24"/>
              </w:rPr>
              <w:t>«Песок и глина»</w:t>
            </w:r>
            <w:r>
              <w:rPr>
                <w:rFonts w:ascii="Times New Roman" w:hAnsi="Times New Roman" w:cs="Times New Roman"/>
                <w:sz w:val="24"/>
                <w:szCs w:val="24"/>
              </w:rPr>
              <w:t>.</w:t>
            </w:r>
          </w:p>
        </w:tc>
        <w:tc>
          <w:tcPr>
            <w:tcW w:w="2420"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Дать детям представление о влиянии высоких температур на песок и глину.</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498" w:type="dxa"/>
          </w:tcPr>
          <w:p w:rsidR="00AE5F88" w:rsidRPr="00E83362" w:rsidRDefault="00AE5F88" w:rsidP="00A5305F">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Художественное тв</w:t>
            </w:r>
            <w:r>
              <w:rPr>
                <w:rFonts w:ascii="Times New Roman" w:hAnsi="Times New Roman" w:cs="Times New Roman"/>
                <w:i/>
                <w:sz w:val="24"/>
                <w:szCs w:val="24"/>
              </w:rPr>
              <w:t xml:space="preserve">орчество Моделирование из глины. </w:t>
            </w:r>
            <w:proofErr w:type="spellStart"/>
            <w:r w:rsidRPr="00F5308D">
              <w:rPr>
                <w:rFonts w:ascii="Times New Roman" w:hAnsi="Times New Roman" w:cs="Times New Roman"/>
                <w:i/>
                <w:sz w:val="24"/>
                <w:szCs w:val="24"/>
              </w:rPr>
              <w:t>Безопасность</w:t>
            </w:r>
            <w:proofErr w:type="gramStart"/>
            <w:r w:rsidRPr="00F5308D">
              <w:rPr>
                <w:rFonts w:ascii="Times New Roman" w:hAnsi="Times New Roman" w:cs="Times New Roman"/>
                <w:i/>
                <w:sz w:val="24"/>
                <w:szCs w:val="24"/>
              </w:rPr>
              <w:t>:Ф</w:t>
            </w:r>
            <w:proofErr w:type="gramEnd"/>
            <w:r w:rsidRPr="00F5308D">
              <w:rPr>
                <w:rFonts w:ascii="Times New Roman" w:hAnsi="Times New Roman" w:cs="Times New Roman"/>
                <w:i/>
                <w:sz w:val="24"/>
                <w:szCs w:val="24"/>
              </w:rPr>
              <w:t>ормировать</w:t>
            </w:r>
            <w:proofErr w:type="spellEnd"/>
            <w:r w:rsidRPr="00F5308D">
              <w:rPr>
                <w:rFonts w:ascii="Times New Roman" w:hAnsi="Times New Roman" w:cs="Times New Roman"/>
                <w:i/>
                <w:sz w:val="24"/>
                <w:szCs w:val="24"/>
              </w:rPr>
              <w:t xml:space="preserve"> представления о вреде грязи для человека и способах борьбы с нею</w:t>
            </w:r>
            <w:r>
              <w:rPr>
                <w:rFonts w:ascii="Times New Roman" w:hAnsi="Times New Roman" w:cs="Times New Roman"/>
                <w:i/>
                <w:sz w:val="24"/>
                <w:szCs w:val="24"/>
              </w:rPr>
              <w:t xml:space="preserve">. </w:t>
            </w:r>
          </w:p>
        </w:tc>
        <w:tc>
          <w:tcPr>
            <w:tcW w:w="704" w:type="dxa"/>
          </w:tcPr>
          <w:p w:rsidR="00AE5F88" w:rsidRPr="00E83362" w:rsidRDefault="00AE5F88" w:rsidP="00A5305F">
            <w:pPr>
              <w:spacing w:line="276" w:lineRule="auto"/>
              <w:jc w:val="center"/>
              <w:rPr>
                <w:rFonts w:ascii="Times New Roman" w:hAnsi="Times New Roman" w:cs="Times New Roman"/>
                <w:sz w:val="24"/>
                <w:szCs w:val="24"/>
              </w:rPr>
            </w:pPr>
          </w:p>
        </w:tc>
        <w:tc>
          <w:tcPr>
            <w:tcW w:w="2549" w:type="dxa"/>
          </w:tcPr>
          <w:p w:rsidR="00AE5F88" w:rsidRPr="00E83362"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Создание альбома </w:t>
            </w:r>
            <w:r w:rsidRPr="00F5308D">
              <w:rPr>
                <w:rFonts w:ascii="Times New Roman" w:hAnsi="Times New Roman" w:cs="Times New Roman"/>
                <w:sz w:val="24"/>
                <w:szCs w:val="24"/>
              </w:rPr>
              <w:t>«Наши открытия»</w:t>
            </w:r>
            <w:r>
              <w:rPr>
                <w:rFonts w:ascii="Times New Roman" w:hAnsi="Times New Roman" w:cs="Times New Roman"/>
                <w:sz w:val="24"/>
                <w:szCs w:val="24"/>
              </w:rPr>
              <w:t>.</w:t>
            </w:r>
          </w:p>
        </w:tc>
      </w:tr>
    </w:tbl>
    <w:p w:rsidR="00AE5F88" w:rsidRPr="00F740D7" w:rsidRDefault="00AE5F88" w:rsidP="00AE5F88">
      <w:r>
        <w:rPr>
          <w:rFonts w:ascii="Times New Roman" w:hAnsi="Times New Roman" w:cs="Times New Roman"/>
          <w:b/>
          <w:sz w:val="24"/>
          <w:szCs w:val="24"/>
        </w:rPr>
        <w:t xml:space="preserve">2 </w:t>
      </w:r>
      <w:r w:rsidRPr="00E83362">
        <w:rPr>
          <w:rFonts w:ascii="Times New Roman" w:hAnsi="Times New Roman" w:cs="Times New Roman"/>
          <w:b/>
          <w:sz w:val="24"/>
          <w:szCs w:val="24"/>
        </w:rPr>
        <w:t xml:space="preserve">класс </w:t>
      </w:r>
    </w:p>
    <w:tbl>
      <w:tblPr>
        <w:tblStyle w:val="110"/>
        <w:tblW w:w="10774" w:type="dxa"/>
        <w:tblInd w:w="-998" w:type="dxa"/>
        <w:tblLayout w:type="fixed"/>
        <w:tblLook w:val="04A0" w:firstRow="1" w:lastRow="0" w:firstColumn="1" w:lastColumn="0" w:noHBand="0" w:noVBand="1"/>
      </w:tblPr>
      <w:tblGrid>
        <w:gridCol w:w="868"/>
        <w:gridCol w:w="2677"/>
        <w:gridCol w:w="5245"/>
        <w:gridCol w:w="850"/>
        <w:gridCol w:w="1134"/>
      </w:tblGrid>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p>
        </w:tc>
        <w:tc>
          <w:tcPr>
            <w:tcW w:w="5245"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Содержание </w:t>
            </w:r>
            <w:proofErr w:type="gramStart"/>
            <w:r w:rsidRPr="0097556F">
              <w:rPr>
                <w:rFonts w:ascii="Times New Roman" w:hAnsi="Times New Roman" w:cs="Times New Roman"/>
                <w:b/>
                <w:sz w:val="24"/>
                <w:szCs w:val="24"/>
              </w:rPr>
              <w:t>примерной</w:t>
            </w:r>
            <w:proofErr w:type="gramEnd"/>
            <w:r w:rsidRPr="0097556F">
              <w:rPr>
                <w:rFonts w:ascii="Times New Roman" w:hAnsi="Times New Roman" w:cs="Times New Roman"/>
                <w:b/>
                <w:sz w:val="24"/>
                <w:szCs w:val="24"/>
              </w:rPr>
              <w:t xml:space="preserve"> ООП НОО</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roofErr w:type="spellStart"/>
            <w:proofErr w:type="gramStart"/>
            <w:r w:rsidRPr="0097556F">
              <w:rPr>
                <w:rFonts w:ascii="Times New Roman" w:hAnsi="Times New Roman" w:cs="Times New Roman"/>
                <w:b/>
                <w:sz w:val="24"/>
                <w:szCs w:val="24"/>
              </w:rPr>
              <w:t>Коррек-тировка</w:t>
            </w:r>
            <w:proofErr w:type="spellEnd"/>
            <w:proofErr w:type="gramEnd"/>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050956">
              <w:rPr>
                <w:rFonts w:ascii="Times New Roman" w:hAnsi="Times New Roman" w:cs="Times New Roman"/>
                <w:b/>
                <w:sz w:val="24"/>
                <w:szCs w:val="24"/>
              </w:rPr>
              <w:t>Тренинг исследовательских способностей (14 часов)</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Default"/>
              <w:spacing w:line="276" w:lineRule="auto"/>
              <w:rPr>
                <w:b/>
              </w:rPr>
            </w:pPr>
            <w:r w:rsidRPr="006366F3">
              <w:t>Что такое исследование? Кто такие исследователи?</w:t>
            </w:r>
          </w:p>
        </w:tc>
        <w:tc>
          <w:tcPr>
            <w:tcW w:w="5245" w:type="dxa"/>
          </w:tcPr>
          <w:p w:rsidR="00AE5F88" w:rsidRPr="00111F32" w:rsidRDefault="00AE5F88" w:rsidP="00A5305F">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w:t>
            </w:r>
            <w:proofErr w:type="spellStart"/>
            <w:r w:rsidRPr="00111F32">
              <w:rPr>
                <w:rFonts w:ascii="Times New Roman" w:hAnsi="Times New Roman" w:cs="Times New Roman"/>
                <w:i/>
                <w:sz w:val="24"/>
                <w:szCs w:val="24"/>
              </w:rPr>
              <w:t>Высказыванияучащихся</w:t>
            </w:r>
            <w:proofErr w:type="spellEnd"/>
            <w:r w:rsidRPr="00111F32">
              <w:rPr>
                <w:rFonts w:ascii="Times New Roman" w:hAnsi="Times New Roman" w:cs="Times New Roman"/>
                <w:i/>
                <w:sz w:val="24"/>
                <w:szCs w:val="24"/>
              </w:rPr>
              <w:t xml:space="preserve"> по данной теме.</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Default"/>
              <w:spacing w:line="276" w:lineRule="auto"/>
            </w:pPr>
            <w:r w:rsidRPr="006366F3">
              <w:t>Что можно исследовать?</w:t>
            </w:r>
          </w:p>
        </w:tc>
        <w:tc>
          <w:tcPr>
            <w:tcW w:w="5245" w:type="dxa"/>
            <w:vMerge w:val="restart"/>
          </w:tcPr>
          <w:p w:rsidR="00AE5F88" w:rsidRPr="00111F32" w:rsidRDefault="00AE5F88" w:rsidP="00A5305F">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Объекты и основные методы исследований</w:t>
            </w:r>
            <w:r>
              <w:rPr>
                <w:rFonts w:ascii="Times New Roman" w:hAnsi="Times New Roman" w:cs="Times New Roman"/>
                <w:i/>
                <w:sz w:val="24"/>
                <w:szCs w:val="24"/>
              </w:rPr>
              <w:t xml:space="preserve">. </w:t>
            </w:r>
            <w:r w:rsidRPr="00111F32">
              <w:rPr>
                <w:rFonts w:ascii="Times New Roman" w:hAnsi="Times New Roman" w:cs="Times New Roman"/>
                <w:i/>
                <w:sz w:val="24"/>
                <w:szCs w:val="24"/>
              </w:rPr>
              <w:t>Тренировочные занятие в определении пробле</w:t>
            </w:r>
            <w:r>
              <w:rPr>
                <w:rFonts w:ascii="Times New Roman" w:hAnsi="Times New Roman" w:cs="Times New Roman"/>
                <w:i/>
                <w:sz w:val="24"/>
                <w:szCs w:val="24"/>
              </w:rPr>
              <w:t xml:space="preserve">м </w:t>
            </w:r>
            <w:r>
              <w:rPr>
                <w:rFonts w:ascii="Times New Roman" w:hAnsi="Times New Roman" w:cs="Times New Roman"/>
                <w:i/>
                <w:sz w:val="24"/>
                <w:szCs w:val="24"/>
              </w:rPr>
              <w:lastRenderedPageBreak/>
              <w:t xml:space="preserve">при проведении исследования. </w:t>
            </w:r>
            <w:r w:rsidRPr="00111F32">
              <w:rPr>
                <w:rFonts w:ascii="Times New Roman" w:hAnsi="Times New Roman" w:cs="Times New Roman"/>
                <w:i/>
                <w:sz w:val="24"/>
                <w:szCs w:val="24"/>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Default"/>
              <w:spacing w:line="276" w:lineRule="auto"/>
            </w:pPr>
            <w:r w:rsidRPr="006366F3">
              <w:t>Коллективная игра-исследование. «Конструирование игровой площадки»</w:t>
            </w:r>
            <w: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Коллективная игра-исследование. Коллективное занятие «Жилой дом»</w:t>
            </w:r>
            <w:r>
              <w:rPr>
                <w:rFonts w:ascii="Times New Roman" w:hAnsi="Times New Roman" w:cs="Times New Roman"/>
                <w:sz w:val="24"/>
                <w:szCs w:val="24"/>
              </w:rPr>
              <w:t>.</w:t>
            </w:r>
          </w:p>
        </w:tc>
        <w:tc>
          <w:tcPr>
            <w:tcW w:w="5245" w:type="dxa"/>
            <w:vMerge w:val="restart"/>
          </w:tcPr>
          <w:p w:rsidR="00AE5F88" w:rsidRPr="00111F32" w:rsidRDefault="00AE5F88" w:rsidP="00A5305F">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 xml:space="preserve">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w:t>
            </w:r>
            <w:proofErr w:type="spellStart"/>
            <w:r w:rsidRPr="00111F32">
              <w:rPr>
                <w:rFonts w:ascii="Times New Roman" w:hAnsi="Times New Roman" w:cs="Times New Roman"/>
                <w:i/>
                <w:sz w:val="24"/>
                <w:szCs w:val="24"/>
              </w:rPr>
              <w:t>собственную</w:t>
            </w:r>
            <w:proofErr w:type="gramStart"/>
            <w:r w:rsidRPr="00111F32">
              <w:rPr>
                <w:rFonts w:ascii="Times New Roman" w:hAnsi="Times New Roman" w:cs="Times New Roman"/>
                <w:i/>
                <w:sz w:val="24"/>
                <w:szCs w:val="24"/>
              </w:rPr>
              <w:t>.О</w:t>
            </w:r>
            <w:proofErr w:type="gramEnd"/>
            <w:r w:rsidRPr="00111F32">
              <w:rPr>
                <w:rFonts w:ascii="Times New Roman" w:hAnsi="Times New Roman" w:cs="Times New Roman"/>
                <w:i/>
                <w:sz w:val="24"/>
                <w:szCs w:val="24"/>
              </w:rPr>
              <w:t>тбор</w:t>
            </w:r>
            <w:proofErr w:type="spellEnd"/>
            <w:r w:rsidRPr="00111F32">
              <w:rPr>
                <w:rFonts w:ascii="Times New Roman" w:hAnsi="Times New Roman" w:cs="Times New Roman"/>
                <w:i/>
                <w:sz w:val="24"/>
                <w:szCs w:val="24"/>
              </w:rPr>
              <w:t xml:space="preserve"> материала по теме исследования. Анализ игровой ситуации.  Игры «Конструирование игровой площадки», «Жилой дом», «Историческое моделирование»</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Коллективная игра-исследование. «Историческое моделирование»</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Учимся выделять главное и второстепенное.</w:t>
            </w:r>
          </w:p>
        </w:tc>
        <w:tc>
          <w:tcPr>
            <w:tcW w:w="5245" w:type="dxa"/>
            <w:vMerge w:val="restart"/>
          </w:tcPr>
          <w:p w:rsidR="00AE5F88" w:rsidRPr="00111F32" w:rsidRDefault="00AE5F88" w:rsidP="00A5305F">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Знакомство с "матрицей по оценке идей". Практическая работа - 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Учимся выделять главное и второстепенное.</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Развиваем умение видеть проблемы.</w:t>
            </w:r>
          </w:p>
        </w:tc>
        <w:tc>
          <w:tcPr>
            <w:tcW w:w="5245" w:type="dxa"/>
            <w:vMerge w:val="restart"/>
          </w:tcPr>
          <w:p w:rsidR="00AE5F88" w:rsidRPr="0097556F" w:rsidRDefault="00AE5F88" w:rsidP="00A5305F">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Развитие умений видеть проблемы, выдвигать гипотезы, задавать вопросы, классифицировать, давать определение понятиям.</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Развиваем умение выдвигать гипотезы.</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rPr>
                <w:rFonts w:ascii="Times New Roman" w:hAnsi="Times New Roman" w:cs="Times New Roman"/>
                <w:sz w:val="24"/>
                <w:szCs w:val="24"/>
              </w:rPr>
            </w:pPr>
            <w:r w:rsidRPr="006366F3">
              <w:rPr>
                <w:rFonts w:ascii="Times New Roman" w:hAnsi="Times New Roman" w:cs="Times New Roman"/>
                <w:sz w:val="24"/>
                <w:szCs w:val="24"/>
              </w:rPr>
              <w:t>Развиваем умение задавать вопросы.</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w:t>
            </w:r>
            <w:r>
              <w:rPr>
                <w:rFonts w:ascii="Times New Roman" w:hAnsi="Times New Roman" w:cs="Times New Roman"/>
                <w:sz w:val="24"/>
                <w:szCs w:val="24"/>
              </w:rPr>
              <w:t>ние давать определение понятиям.</w:t>
            </w:r>
          </w:p>
        </w:tc>
        <w:tc>
          <w:tcPr>
            <w:tcW w:w="5245" w:type="dxa"/>
            <w:vMerge/>
          </w:tcPr>
          <w:p w:rsidR="00AE5F88" w:rsidRPr="0097556F" w:rsidRDefault="00AE5F88" w:rsidP="00A5305F">
            <w:pPr>
              <w:spacing w:line="276" w:lineRule="auto"/>
              <w:rPr>
                <w:rFonts w:ascii="Times New Roman" w:hAnsi="Times New Roman" w:cs="Times New Roman"/>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умение давать определение понятиям</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ad"/>
              <w:spacing w:line="276" w:lineRule="auto"/>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умение классифицировать</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77" w:type="dxa"/>
            <w:tcBorders>
              <w:top w:val="single" w:sz="4" w:space="0" w:color="auto"/>
              <w:left w:val="single" w:sz="4" w:space="0" w:color="auto"/>
              <w:bottom w:val="single" w:sz="4" w:space="0" w:color="auto"/>
              <w:right w:val="single" w:sz="4" w:space="0" w:color="auto"/>
            </w:tcBorders>
          </w:tcPr>
          <w:p w:rsidR="00AE5F88" w:rsidRPr="006366F3" w:rsidRDefault="00AE5F88" w:rsidP="00A5305F">
            <w:pPr>
              <w:pStyle w:val="Default"/>
              <w:spacing w:line="276" w:lineRule="auto"/>
            </w:pPr>
            <w:r w:rsidRPr="006366F3">
              <w:t>Развиваем умение классифицировать</w:t>
            </w:r>
            <w: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050956">
              <w:rPr>
                <w:rFonts w:ascii="Times New Roman" w:hAnsi="Times New Roman" w:cs="Times New Roman"/>
                <w:b/>
                <w:sz w:val="24"/>
                <w:szCs w:val="24"/>
              </w:rPr>
              <w:t>Самостоятельная исследовательская практика (1</w:t>
            </w:r>
            <w:r>
              <w:rPr>
                <w:rFonts w:ascii="Times New Roman" w:hAnsi="Times New Roman" w:cs="Times New Roman"/>
                <w:b/>
                <w:sz w:val="24"/>
                <w:szCs w:val="24"/>
              </w:rPr>
              <w:t>8</w:t>
            </w:r>
            <w:r w:rsidRPr="00050956">
              <w:rPr>
                <w:rFonts w:ascii="Times New Roman" w:hAnsi="Times New Roman" w:cs="Times New Roman"/>
                <w:b/>
                <w:sz w:val="24"/>
                <w:szCs w:val="24"/>
              </w:rPr>
              <w:t xml:space="preserve"> часов)</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ind w:firstLine="43"/>
              <w:rPr>
                <w:rFonts w:ascii="Times New Roman" w:hAnsi="Times New Roman" w:cs="Times New Roman"/>
                <w:sz w:val="24"/>
                <w:szCs w:val="24"/>
              </w:rPr>
            </w:pPr>
            <w:r w:rsidRPr="00237D29">
              <w:rPr>
                <w:rFonts w:ascii="Times New Roman" w:hAnsi="Times New Roman" w:cs="Times New Roman"/>
                <w:sz w:val="24"/>
                <w:szCs w:val="24"/>
              </w:rPr>
              <w:t xml:space="preserve">Проект «Путешествие в </w:t>
            </w:r>
            <w:proofErr w:type="spellStart"/>
            <w:r w:rsidRPr="00237D29">
              <w:rPr>
                <w:rFonts w:ascii="Times New Roman" w:hAnsi="Times New Roman" w:cs="Times New Roman"/>
                <w:sz w:val="24"/>
                <w:szCs w:val="24"/>
              </w:rPr>
              <w:t>Загадкино</w:t>
            </w:r>
            <w:proofErr w:type="spellEnd"/>
            <w:r w:rsidRPr="00237D29">
              <w:rPr>
                <w:rFonts w:ascii="Times New Roman" w:hAnsi="Times New Roman" w:cs="Times New Roman"/>
                <w:sz w:val="24"/>
                <w:szCs w:val="24"/>
              </w:rPr>
              <w:t>»</w:t>
            </w:r>
            <w:r>
              <w:rPr>
                <w:rFonts w:ascii="Times New Roman" w:hAnsi="Times New Roman" w:cs="Times New Roman"/>
                <w:sz w:val="24"/>
                <w:szCs w:val="24"/>
              </w:rPr>
              <w:t>.</w:t>
            </w:r>
          </w:p>
        </w:tc>
        <w:tc>
          <w:tcPr>
            <w:tcW w:w="5245" w:type="dxa"/>
            <w:vMerge w:val="restart"/>
          </w:tcPr>
          <w:p w:rsidR="00AE5F88" w:rsidRPr="00B21563" w:rsidRDefault="00AE5F88" w:rsidP="00A5305F">
            <w:pPr>
              <w:spacing w:line="276" w:lineRule="auto"/>
              <w:rPr>
                <w:rFonts w:ascii="Times New Roman" w:hAnsi="Times New Roman" w:cs="Times New Roman"/>
                <w:i/>
                <w:sz w:val="24"/>
                <w:szCs w:val="24"/>
              </w:rPr>
            </w:pPr>
            <w:r w:rsidRPr="00B21563">
              <w:rPr>
                <w:rFonts w:ascii="Times New Roman" w:hAnsi="Times New Roman" w:cs="Times New Roman"/>
                <w:i/>
                <w:sz w:val="24"/>
                <w:szCs w:val="24"/>
              </w:rPr>
              <w:t>Народные и авторские загадки. Сочинение загадок. Изобразительные средства в загадках. Работа над 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rsidRPr="00237D29">
              <w:t xml:space="preserve">Проект «Путешествие в </w:t>
            </w:r>
            <w:proofErr w:type="spellStart"/>
            <w:r w:rsidRPr="00237D29">
              <w:t>Загадкино</w:t>
            </w:r>
            <w:proofErr w:type="spellEnd"/>
            <w:r w:rsidRPr="00237D29">
              <w:t>»</w:t>
            </w:r>
            <w:r>
              <w:t>.</w:t>
            </w:r>
          </w:p>
        </w:tc>
        <w:tc>
          <w:tcPr>
            <w:tcW w:w="5245" w:type="dxa"/>
            <w:vMerge/>
          </w:tcPr>
          <w:p w:rsidR="00AE5F88" w:rsidRPr="0097556F" w:rsidRDefault="00AE5F88" w:rsidP="00A5305F">
            <w:pPr>
              <w:widowControl w:val="0"/>
              <w:autoSpaceDE w:val="0"/>
              <w:autoSpaceDN w:val="0"/>
              <w:spacing w:before="1" w:line="276" w:lineRule="auto"/>
              <w:ind w:right="191"/>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rsidRPr="00237D29">
              <w:t>Проект Что такое Новый год?»</w:t>
            </w:r>
          </w:p>
        </w:tc>
        <w:tc>
          <w:tcPr>
            <w:tcW w:w="5245" w:type="dxa"/>
            <w:vMerge w:val="restart"/>
          </w:tcPr>
          <w:p w:rsidR="00AE5F88" w:rsidRPr="00B21563" w:rsidRDefault="00AE5F88" w:rsidP="00A5305F">
            <w:pPr>
              <w:widowControl w:val="0"/>
              <w:autoSpaceDE w:val="0"/>
              <w:autoSpaceDN w:val="0"/>
              <w:spacing w:line="276" w:lineRule="auto"/>
              <w:ind w:right="34"/>
              <w:rPr>
                <w:rFonts w:ascii="Times New Roman" w:eastAsia="Book Antiqua" w:hAnsi="Times New Roman" w:cs="Times New Roman"/>
                <w:i/>
                <w:sz w:val="24"/>
                <w:szCs w:val="24"/>
                <w:lang w:eastAsia="ru-RU" w:bidi="ru-RU"/>
              </w:rPr>
            </w:pPr>
            <w:r w:rsidRPr="00B21563">
              <w:rPr>
                <w:rFonts w:ascii="Times New Roman" w:eastAsia="Book Antiqua" w:hAnsi="Times New Roman" w:cs="Times New Roman"/>
                <w:i/>
                <w:sz w:val="24"/>
                <w:szCs w:val="24"/>
                <w:lang w:eastAsia="ru-RU" w:bidi="ru-RU"/>
              </w:rPr>
              <w:t>История праздника Новый год. К</w:t>
            </w:r>
            <w:r>
              <w:rPr>
                <w:rFonts w:ascii="Times New Roman" w:eastAsia="Book Antiqua" w:hAnsi="Times New Roman" w:cs="Times New Roman"/>
                <w:i/>
                <w:sz w:val="24"/>
                <w:szCs w:val="24"/>
                <w:lang w:eastAsia="ru-RU" w:bidi="ru-RU"/>
              </w:rPr>
              <w:t>ак встречают Новый год в разных с</w:t>
            </w:r>
            <w:r w:rsidRPr="00B21563">
              <w:rPr>
                <w:rFonts w:ascii="Times New Roman" w:eastAsia="Book Antiqua" w:hAnsi="Times New Roman" w:cs="Times New Roman"/>
                <w:i/>
                <w:sz w:val="24"/>
                <w:szCs w:val="24"/>
                <w:lang w:eastAsia="ru-RU" w:bidi="ru-RU"/>
              </w:rPr>
              <w:t xml:space="preserve">транах. Новогодние подарки. Традиции вашей семьи. Работа над </w:t>
            </w:r>
            <w:r w:rsidRPr="00B21563">
              <w:rPr>
                <w:rFonts w:ascii="Times New Roman" w:eastAsia="Book Antiqua" w:hAnsi="Times New Roman" w:cs="Times New Roman"/>
                <w:i/>
                <w:sz w:val="24"/>
                <w:szCs w:val="24"/>
                <w:lang w:eastAsia="ru-RU" w:bidi="ru-RU"/>
              </w:rPr>
              <w:lastRenderedPageBreak/>
              <w:t>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rsidRPr="00237D29">
              <w:t xml:space="preserve">Проект Что такое </w:t>
            </w:r>
            <w:r w:rsidRPr="00237D29">
              <w:lastRenderedPageBreak/>
              <w:t>Новый год?»</w:t>
            </w:r>
          </w:p>
        </w:tc>
        <w:tc>
          <w:tcPr>
            <w:tcW w:w="5245" w:type="dxa"/>
            <w:vMerge/>
          </w:tcPr>
          <w:p w:rsidR="00AE5F88" w:rsidRPr="0097556F" w:rsidRDefault="00AE5F88" w:rsidP="00A5305F">
            <w:pPr>
              <w:spacing w:line="276" w:lineRule="auto"/>
              <w:ind w:right="34"/>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19(5)</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Проект «Моя семья».</w:t>
            </w:r>
          </w:p>
        </w:tc>
        <w:tc>
          <w:tcPr>
            <w:tcW w:w="5245" w:type="dxa"/>
            <w:vMerge w:val="restart"/>
          </w:tcPr>
          <w:p w:rsidR="00AE5F88" w:rsidRPr="004D3419" w:rsidRDefault="00AE5F88" w:rsidP="00A5305F">
            <w:pPr>
              <w:widowControl w:val="0"/>
              <w:autoSpaceDE w:val="0"/>
              <w:autoSpaceDN w:val="0"/>
              <w:spacing w:line="276" w:lineRule="auto"/>
              <w:ind w:right="34"/>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Традиции, реликвии семьи, семейные праздники.  Стихи, пословицы, высказывания о семье. Увлечения родственников. Работа над 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Проект «Моя семья»</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ind w:right="34"/>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Проект «Моя семья»</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ind w:right="34"/>
              <w:rPr>
                <w:rFonts w:ascii="Times New Roman" w:hAnsi="Times New Roman" w:cs="Times New Roman"/>
                <w:b/>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t>Проект «Знакомые незнакомцы».</w:t>
            </w:r>
          </w:p>
        </w:tc>
        <w:tc>
          <w:tcPr>
            <w:tcW w:w="5245" w:type="dxa"/>
            <w:vMerge w:val="restart"/>
          </w:tcPr>
          <w:p w:rsidR="00AE5F88" w:rsidRPr="004D3419" w:rsidRDefault="00AE5F88" w:rsidP="00A5305F">
            <w:pPr>
              <w:widowControl w:val="0"/>
              <w:autoSpaceDE w:val="0"/>
              <w:autoSpaceDN w:val="0"/>
              <w:spacing w:line="276" w:lineRule="auto"/>
              <w:ind w:right="34"/>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23(9)</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t>Проект «Знакомые незнакомцы».</w:t>
            </w:r>
          </w:p>
        </w:tc>
        <w:tc>
          <w:tcPr>
            <w:tcW w:w="5245" w:type="dxa"/>
            <w:vMerge/>
          </w:tcPr>
          <w:p w:rsidR="00AE5F88" w:rsidRPr="0097556F" w:rsidRDefault="00AE5F88" w:rsidP="00A5305F">
            <w:pPr>
              <w:widowControl w:val="0"/>
              <w:autoSpaceDE w:val="0"/>
              <w:autoSpaceDN w:val="0"/>
              <w:spacing w:before="1" w:line="276" w:lineRule="auto"/>
              <w:ind w:right="192"/>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t>Проект «Знакомые незнакомцы».</w:t>
            </w:r>
          </w:p>
        </w:tc>
        <w:tc>
          <w:tcPr>
            <w:tcW w:w="5245" w:type="dxa"/>
            <w:vMerge/>
          </w:tcPr>
          <w:p w:rsidR="00AE5F88" w:rsidRPr="0097556F" w:rsidRDefault="00AE5F88" w:rsidP="00A5305F">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rsidRPr="00237D29">
              <w:rPr>
                <w:shd w:val="clear" w:color="auto" w:fill="FFFFFF"/>
              </w:rPr>
              <w:t>«Любимая игрушка»</w:t>
            </w:r>
            <w:r>
              <w:rPr>
                <w:shd w:val="clear" w:color="auto" w:fill="FFFFFF"/>
              </w:rPr>
              <w:t>.</w:t>
            </w:r>
          </w:p>
        </w:tc>
        <w:tc>
          <w:tcPr>
            <w:tcW w:w="5245" w:type="dxa"/>
            <w:vMerge w:val="restart"/>
          </w:tcPr>
          <w:p w:rsidR="00AE5F88" w:rsidRPr="004D3419" w:rsidRDefault="00AE5F88" w:rsidP="00A5305F">
            <w:pPr>
              <w:spacing w:line="276" w:lineRule="auto"/>
              <w:rPr>
                <w:rFonts w:ascii="Times New Roman" w:hAnsi="Times New Roman" w:cs="Times New Roman"/>
                <w:i/>
                <w:sz w:val="24"/>
                <w:szCs w:val="24"/>
              </w:rPr>
            </w:pPr>
            <w:r w:rsidRPr="004D3419">
              <w:rPr>
                <w:rFonts w:ascii="Times New Roman" w:hAnsi="Times New Roman" w:cs="Times New Roman"/>
                <w:i/>
                <w:sz w:val="24"/>
                <w:szCs w:val="24"/>
              </w:rPr>
              <w:t>Значение игрушки в жизни ребёнка. Исследования «Старинные игрушки», «современные игрушки». Работа над 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26(12)</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rPr>
                <w:shd w:val="clear" w:color="auto" w:fill="FFFFFF"/>
              </w:rPr>
            </w:pPr>
            <w:r w:rsidRPr="00237D29">
              <w:rPr>
                <w:shd w:val="clear" w:color="auto" w:fill="FFFFFF"/>
              </w:rPr>
              <w:t>«Любимая игрушка»</w:t>
            </w:r>
            <w:r>
              <w:rPr>
                <w:shd w:val="clear" w:color="auto" w:fill="FFFFFF"/>
              </w:rPr>
              <w:t>.</w:t>
            </w:r>
          </w:p>
        </w:tc>
        <w:tc>
          <w:tcPr>
            <w:tcW w:w="5245" w:type="dxa"/>
            <w:vMerge/>
          </w:tcPr>
          <w:p w:rsidR="00AE5F88" w:rsidRPr="0097556F" w:rsidRDefault="00AE5F88" w:rsidP="00A5305F">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27(13)</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rPr>
                <w:shd w:val="clear" w:color="auto" w:fill="FFFFFF"/>
              </w:rPr>
            </w:pPr>
            <w:r w:rsidRPr="00237D29">
              <w:rPr>
                <w:shd w:val="clear" w:color="auto" w:fill="FFFFFF"/>
              </w:rPr>
              <w:t>«Любимая игрушка»</w:t>
            </w:r>
            <w:r>
              <w:rPr>
                <w:shd w:val="clear" w:color="auto" w:fill="FFFFFF"/>
              </w:rPr>
              <w:t>.</w:t>
            </w:r>
          </w:p>
        </w:tc>
        <w:tc>
          <w:tcPr>
            <w:tcW w:w="5245" w:type="dxa"/>
            <w:vMerge/>
          </w:tcPr>
          <w:p w:rsidR="00AE5F88" w:rsidRPr="0097556F" w:rsidRDefault="00AE5F88" w:rsidP="00A5305F">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28(14)</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 xml:space="preserve">Проект «Меры длины» </w:t>
            </w:r>
          </w:p>
        </w:tc>
        <w:tc>
          <w:tcPr>
            <w:tcW w:w="5245" w:type="dxa"/>
            <w:vMerge w:val="restart"/>
          </w:tcPr>
          <w:p w:rsidR="00AE5F88" w:rsidRPr="004D3419" w:rsidRDefault="00AE5F88" w:rsidP="00A5305F">
            <w:pPr>
              <w:widowControl w:val="0"/>
              <w:autoSpaceDE w:val="0"/>
              <w:autoSpaceDN w:val="0"/>
              <w:spacing w:before="4" w:line="276" w:lineRule="auto"/>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Старинные меры длины: пядь, фут, локоть; истории их происхождения. Работа над 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29(15)</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Проект «Меры длины»</w:t>
            </w:r>
          </w:p>
        </w:tc>
        <w:tc>
          <w:tcPr>
            <w:tcW w:w="5245" w:type="dxa"/>
            <w:vMerge/>
          </w:tcPr>
          <w:p w:rsidR="00AE5F88" w:rsidRPr="0097556F" w:rsidRDefault="00AE5F88" w:rsidP="00A5305F">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30(16)</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rsidRPr="00237D29">
              <w:t>Проект «Города России»</w:t>
            </w:r>
            <w:r>
              <w:t>.</w:t>
            </w:r>
          </w:p>
        </w:tc>
        <w:tc>
          <w:tcPr>
            <w:tcW w:w="5245" w:type="dxa"/>
            <w:vMerge w:val="restart"/>
          </w:tcPr>
          <w:p w:rsidR="00AE5F88" w:rsidRPr="004D3419" w:rsidRDefault="00AE5F88" w:rsidP="00A5305F">
            <w:pPr>
              <w:spacing w:line="276" w:lineRule="auto"/>
              <w:rPr>
                <w:rFonts w:ascii="Times New Roman" w:hAnsi="Times New Roman" w:cs="Times New Roman"/>
                <w:i/>
                <w:sz w:val="24"/>
                <w:szCs w:val="24"/>
              </w:rPr>
            </w:pPr>
            <w:r w:rsidRPr="004D3419">
              <w:rPr>
                <w:rFonts w:ascii="Times New Roman" w:hAnsi="Times New Roman" w:cs="Times New Roman"/>
                <w:i/>
                <w:sz w:val="24"/>
                <w:szCs w:val="24"/>
              </w:rPr>
              <w:t>Наша страна – Россия. Города России. Достопримечательности городов. Работа над проектом в соответствии с этапами.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31(17)</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t xml:space="preserve">Проект «Города </w:t>
            </w:r>
            <w:r w:rsidRPr="00237D29">
              <w:t>России»</w:t>
            </w:r>
            <w:r>
              <w:t>.</w:t>
            </w:r>
          </w:p>
        </w:tc>
        <w:tc>
          <w:tcPr>
            <w:tcW w:w="5245" w:type="dxa"/>
            <w:vMerge/>
          </w:tcPr>
          <w:p w:rsidR="00AE5F88" w:rsidRPr="006F1023" w:rsidRDefault="00AE5F88" w:rsidP="00A5305F">
            <w:pPr>
              <w:widowControl w:val="0"/>
              <w:autoSpaceDE w:val="0"/>
              <w:autoSpaceDN w:val="0"/>
              <w:spacing w:line="276" w:lineRule="auto"/>
              <w:rPr>
                <w:rFonts w:ascii="Times New Roman" w:eastAsia="Book Antiqua" w:hAnsi="Times New Roman" w:cs="Times New Roman"/>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32(18)</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Default"/>
              <w:spacing w:line="276" w:lineRule="auto"/>
            </w:pPr>
            <w:r>
              <w:t xml:space="preserve">Проект «Города </w:t>
            </w:r>
            <w:r w:rsidRPr="00237D29">
              <w:t>России»</w:t>
            </w:r>
            <w: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6366F3">
              <w:rPr>
                <w:rFonts w:ascii="Times New Roman" w:hAnsi="Times New Roman" w:cs="Times New Roman"/>
                <w:b/>
                <w:sz w:val="24"/>
                <w:szCs w:val="24"/>
              </w:rPr>
              <w:t>Заключение (2 часа)</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rPr>
                <w:rFonts w:ascii="Times New Roman" w:hAnsi="Times New Roman" w:cs="Times New Roman"/>
                <w:sz w:val="24"/>
                <w:szCs w:val="24"/>
              </w:rPr>
            </w:pPr>
            <w:r w:rsidRPr="00237D29">
              <w:rPr>
                <w:rFonts w:ascii="Times New Roman" w:hAnsi="Times New Roman" w:cs="Times New Roman"/>
                <w:sz w:val="24"/>
                <w:szCs w:val="24"/>
              </w:rPr>
              <w:t xml:space="preserve">Что мы узнали и чему научились за год. </w:t>
            </w:r>
          </w:p>
        </w:tc>
        <w:tc>
          <w:tcPr>
            <w:tcW w:w="5245" w:type="dxa"/>
            <w:vMerge w:val="restart"/>
          </w:tcPr>
          <w:p w:rsidR="00AE5F88" w:rsidRPr="004D3419" w:rsidRDefault="00AE5F88" w:rsidP="00A5305F">
            <w:pPr>
              <w:widowControl w:val="0"/>
              <w:autoSpaceDE w:val="0"/>
              <w:autoSpaceDN w:val="0"/>
              <w:spacing w:before="1" w:line="276" w:lineRule="auto"/>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 xml:space="preserve">Рефлексия </w:t>
            </w:r>
            <w:proofErr w:type="gramStart"/>
            <w:r w:rsidRPr="004D3419">
              <w:rPr>
                <w:rFonts w:ascii="Times New Roman" w:eastAsia="Book Antiqua" w:hAnsi="Times New Roman" w:cs="Times New Roman"/>
                <w:i/>
                <w:sz w:val="24"/>
                <w:szCs w:val="24"/>
                <w:lang w:eastAsia="ru-RU" w:bidi="ru-RU"/>
              </w:rPr>
              <w:t>изученного</w:t>
            </w:r>
            <w:proofErr w:type="gramEnd"/>
            <w:r w:rsidRPr="004D3419">
              <w:rPr>
                <w:rFonts w:ascii="Times New Roman" w:eastAsia="Book Antiqua" w:hAnsi="Times New Roman" w:cs="Times New Roman"/>
                <w:i/>
                <w:sz w:val="24"/>
                <w:szCs w:val="24"/>
                <w:lang w:eastAsia="ru-RU" w:bidi="ru-RU"/>
              </w:rPr>
              <w:t xml:space="preserve"> за год. Отбор лучших работ. Оформление выставки. Презентация работ учащихся.</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2677" w:type="dxa"/>
            <w:tcBorders>
              <w:top w:val="single" w:sz="4" w:space="0" w:color="auto"/>
              <w:left w:val="single" w:sz="4" w:space="0" w:color="auto"/>
              <w:bottom w:val="single" w:sz="4" w:space="0" w:color="auto"/>
              <w:right w:val="single" w:sz="4" w:space="0" w:color="auto"/>
            </w:tcBorders>
          </w:tcPr>
          <w:p w:rsidR="00AE5F88" w:rsidRPr="00237D29" w:rsidRDefault="00AE5F88" w:rsidP="00A5305F">
            <w:pPr>
              <w:pStyle w:val="ad"/>
              <w:spacing w:line="276" w:lineRule="auto"/>
              <w:rPr>
                <w:rFonts w:ascii="Times New Roman" w:hAnsi="Times New Roman" w:cs="Times New Roman"/>
                <w:sz w:val="24"/>
                <w:szCs w:val="24"/>
              </w:rPr>
            </w:pPr>
            <w:r w:rsidRPr="00237D29">
              <w:rPr>
                <w:rFonts w:ascii="Times New Roman" w:hAnsi="Times New Roman" w:cs="Times New Roman"/>
                <w:sz w:val="24"/>
                <w:szCs w:val="24"/>
              </w:rPr>
              <w:t>Моя лучшая работа.</w:t>
            </w:r>
          </w:p>
        </w:tc>
        <w:tc>
          <w:tcPr>
            <w:tcW w:w="5245" w:type="dxa"/>
            <w:vMerge/>
          </w:tcPr>
          <w:p w:rsidR="00AE5F88" w:rsidRPr="0097556F" w:rsidRDefault="00AE5F88" w:rsidP="00A5305F">
            <w:pPr>
              <w:widowControl w:val="0"/>
              <w:autoSpaceDE w:val="0"/>
              <w:autoSpaceDN w:val="0"/>
              <w:spacing w:before="1"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bl>
    <w:p w:rsidR="00AE5F88" w:rsidRPr="00F740D7" w:rsidRDefault="00AE5F88" w:rsidP="00AE5F88">
      <w:pPr>
        <w:jc w:val="center"/>
      </w:pPr>
      <w:r>
        <w:br w:type="page"/>
      </w:r>
    </w:p>
    <w:p w:rsidR="00AE5F88" w:rsidRDefault="00AE5F88" w:rsidP="00AE5F88">
      <w:pPr>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E83362">
        <w:rPr>
          <w:rFonts w:ascii="Times New Roman" w:hAnsi="Times New Roman" w:cs="Times New Roman"/>
          <w:b/>
          <w:sz w:val="24"/>
          <w:szCs w:val="24"/>
        </w:rPr>
        <w:t xml:space="preserve"> класс </w:t>
      </w:r>
    </w:p>
    <w:tbl>
      <w:tblPr>
        <w:tblStyle w:val="110"/>
        <w:tblW w:w="10774" w:type="dxa"/>
        <w:tblInd w:w="-998" w:type="dxa"/>
        <w:tblLayout w:type="fixed"/>
        <w:tblLook w:val="04A0" w:firstRow="1" w:lastRow="0" w:firstColumn="1" w:lastColumn="0" w:noHBand="0" w:noVBand="1"/>
      </w:tblPr>
      <w:tblGrid>
        <w:gridCol w:w="868"/>
        <w:gridCol w:w="2677"/>
        <w:gridCol w:w="5245"/>
        <w:gridCol w:w="850"/>
        <w:gridCol w:w="1134"/>
      </w:tblGrid>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p>
        </w:tc>
        <w:tc>
          <w:tcPr>
            <w:tcW w:w="5245"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Содержание </w:t>
            </w:r>
            <w:proofErr w:type="gramStart"/>
            <w:r w:rsidRPr="0097556F">
              <w:rPr>
                <w:rFonts w:ascii="Times New Roman" w:hAnsi="Times New Roman" w:cs="Times New Roman"/>
                <w:b/>
                <w:sz w:val="24"/>
                <w:szCs w:val="24"/>
              </w:rPr>
              <w:t>примерной</w:t>
            </w:r>
            <w:proofErr w:type="gramEnd"/>
            <w:r w:rsidRPr="0097556F">
              <w:rPr>
                <w:rFonts w:ascii="Times New Roman" w:hAnsi="Times New Roman" w:cs="Times New Roman"/>
                <w:b/>
                <w:sz w:val="24"/>
                <w:szCs w:val="24"/>
              </w:rPr>
              <w:t xml:space="preserve"> ООП НОО</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roofErr w:type="spellStart"/>
            <w:proofErr w:type="gramStart"/>
            <w:r w:rsidRPr="0097556F">
              <w:rPr>
                <w:rFonts w:ascii="Times New Roman" w:hAnsi="Times New Roman" w:cs="Times New Roman"/>
                <w:b/>
                <w:sz w:val="24"/>
                <w:szCs w:val="24"/>
              </w:rPr>
              <w:t>Коррек-тировка</w:t>
            </w:r>
            <w:proofErr w:type="spellEnd"/>
            <w:proofErr w:type="gramEnd"/>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A10A85">
              <w:rPr>
                <w:rFonts w:ascii="Times New Roman" w:hAnsi="Times New Roman" w:cs="Times New Roman"/>
                <w:b/>
                <w:sz w:val="24"/>
                <w:szCs w:val="24"/>
              </w:rPr>
              <w:t>Введение. Проектная деятельность и ее задачи (3 ч)</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Что такое проект? Примеры удачных и неудачных проектов.</w:t>
            </w:r>
          </w:p>
        </w:tc>
        <w:tc>
          <w:tcPr>
            <w:tcW w:w="5245" w:type="dxa"/>
            <w:vMerge w:val="restart"/>
          </w:tcPr>
          <w:p w:rsidR="00AE5F88" w:rsidRPr="00C6777B" w:rsidRDefault="00AE5F88" w:rsidP="00A5305F">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AE5F88" w:rsidRPr="00C6777B" w:rsidRDefault="00AE5F88" w:rsidP="00A5305F">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Виды деятельности: </w:t>
            </w:r>
          </w:p>
          <w:p w:rsidR="00AE5F88" w:rsidRPr="0097556F" w:rsidRDefault="00AE5F88" w:rsidP="00A5305F">
            <w:pPr>
              <w:spacing w:line="276" w:lineRule="auto"/>
              <w:rPr>
                <w:rFonts w:ascii="Times New Roman" w:hAnsi="Times New Roman" w:cs="Times New Roman"/>
                <w:b/>
                <w:i/>
                <w:sz w:val="24"/>
                <w:szCs w:val="24"/>
              </w:rPr>
            </w:pPr>
            <w:r w:rsidRPr="00C6777B">
              <w:rPr>
                <w:rFonts w:ascii="Times New Roman" w:hAnsi="Times New Roman" w:cs="Times New Roman"/>
                <w:i/>
                <w:sz w:val="24"/>
                <w:szCs w:val="24"/>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sidRPr="00C6777B">
              <w:rPr>
                <w:rFonts w:ascii="Times New Roman" w:hAnsi="Times New Roman" w:cs="Times New Roman"/>
                <w:b/>
                <w:i/>
                <w:sz w:val="24"/>
                <w:szCs w:val="24"/>
              </w:rPr>
              <w:t>Практическая работа</w:t>
            </w:r>
            <w:r w:rsidRPr="00C6777B">
              <w:rPr>
                <w:rFonts w:ascii="Times New Roman" w:hAnsi="Times New Roman" w:cs="Times New Roman"/>
                <w:i/>
                <w:sz w:val="24"/>
                <w:szCs w:val="24"/>
              </w:rPr>
              <w:t xml:space="preserve"> по формулированию целей, задач и гипотез проектов. </w:t>
            </w:r>
            <w:r w:rsidRPr="00C6777B">
              <w:rPr>
                <w:rFonts w:ascii="Times New Roman" w:hAnsi="Times New Roman" w:cs="Times New Roman"/>
                <w:b/>
                <w:i/>
                <w:sz w:val="24"/>
                <w:szCs w:val="24"/>
              </w:rPr>
              <w:t xml:space="preserve">Практическая </w:t>
            </w:r>
            <w:r w:rsidRPr="00C6777B">
              <w:rPr>
                <w:rFonts w:ascii="Times New Roman" w:hAnsi="Times New Roman" w:cs="Times New Roman"/>
                <w:i/>
                <w:sz w:val="24"/>
                <w:szCs w:val="24"/>
              </w:rPr>
              <w:t>«Презентация проекта» с демонстрацией примеров презентаций.</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Понятие проекта, отличие проекта от сообщения, учебного задания и т.д.</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Типы и виды проектов.</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E71D9C">
              <w:rPr>
                <w:rFonts w:ascii="Times New Roman" w:hAnsi="Times New Roman" w:cs="Times New Roman"/>
                <w:b/>
                <w:sz w:val="24"/>
                <w:szCs w:val="24"/>
              </w:rPr>
              <w:t>Строение и свойство вещества</w:t>
            </w:r>
            <w:r>
              <w:rPr>
                <w:rFonts w:ascii="Times New Roman" w:hAnsi="Times New Roman" w:cs="Times New Roman"/>
                <w:b/>
                <w:sz w:val="24"/>
                <w:szCs w:val="24"/>
              </w:rPr>
              <w:t xml:space="preserve"> (7 ч)</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4</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Тела и вещества</w:t>
            </w:r>
            <w:r>
              <w:rPr>
                <w:rFonts w:ascii="Times New Roman" w:hAnsi="Times New Roman" w:cs="Times New Roman"/>
                <w:sz w:val="24"/>
                <w:szCs w:val="24"/>
              </w:rPr>
              <w:t>.</w:t>
            </w:r>
          </w:p>
        </w:tc>
        <w:tc>
          <w:tcPr>
            <w:tcW w:w="5245" w:type="dxa"/>
            <w:vMerge w:val="restart"/>
          </w:tcPr>
          <w:p w:rsidR="00AE5F88" w:rsidRPr="00C6777B" w:rsidRDefault="00AE5F88" w:rsidP="00A5305F">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Тела и вещества. Строение твердых, жидких и газообразных тел. свойства жидких и газообразных тел. </w:t>
            </w:r>
          </w:p>
          <w:p w:rsidR="00AE5F88" w:rsidRPr="00C6777B" w:rsidRDefault="00AE5F88" w:rsidP="00A5305F">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Молекулы. Взаимодействие молекул в твердых, жидких, газообразных телах. </w:t>
            </w:r>
          </w:p>
          <w:p w:rsidR="00AE5F88" w:rsidRPr="00C6777B" w:rsidRDefault="00AE5F88" w:rsidP="00A5305F">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Диффузия. Вещества чистые и смеси, простые и сложные. </w:t>
            </w:r>
          </w:p>
          <w:p w:rsidR="00AE5F88" w:rsidRPr="0097556F" w:rsidRDefault="00AE5F88" w:rsidP="00A5305F">
            <w:pPr>
              <w:spacing w:line="276" w:lineRule="auto"/>
              <w:rPr>
                <w:rFonts w:ascii="Times New Roman" w:hAnsi="Times New Roman" w:cs="Times New Roman"/>
                <w:b/>
                <w:i/>
                <w:sz w:val="24"/>
                <w:szCs w:val="24"/>
              </w:rPr>
            </w:pPr>
            <w:r w:rsidRPr="00C6777B">
              <w:rPr>
                <w:rFonts w:ascii="Times New Roman" w:hAnsi="Times New Roman" w:cs="Times New Roman"/>
                <w:b/>
                <w:i/>
                <w:sz w:val="24"/>
                <w:szCs w:val="24"/>
              </w:rPr>
              <w:t>Виды деятельности:</w:t>
            </w:r>
            <w:r w:rsidRPr="00C6777B">
              <w:rPr>
                <w:rFonts w:ascii="Times New Roman" w:hAnsi="Times New Roman" w:cs="Times New Roman"/>
                <w:i/>
                <w:sz w:val="24"/>
                <w:szCs w:val="24"/>
              </w:rPr>
              <w:t xml:space="preserve"> Игровая викторина на </w:t>
            </w:r>
            <w:r w:rsidRPr="00C6777B">
              <w:rPr>
                <w:rFonts w:ascii="Times New Roman" w:hAnsi="Times New Roman" w:cs="Times New Roman"/>
                <w:i/>
                <w:sz w:val="24"/>
                <w:szCs w:val="24"/>
              </w:rPr>
              <w:lastRenderedPageBreak/>
              <w:t xml:space="preserve">определение тел и веществ.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изучению свой</w:t>
            </w:r>
            <w:proofErr w:type="gramStart"/>
            <w:r w:rsidRPr="00C6777B">
              <w:rPr>
                <w:rFonts w:ascii="Times New Roman" w:hAnsi="Times New Roman" w:cs="Times New Roman"/>
                <w:i/>
                <w:sz w:val="24"/>
                <w:szCs w:val="24"/>
              </w:rPr>
              <w:t>ств тв</w:t>
            </w:r>
            <w:proofErr w:type="gramEnd"/>
            <w:r w:rsidRPr="00C6777B">
              <w:rPr>
                <w:rFonts w:ascii="Times New Roman" w:hAnsi="Times New Roman" w:cs="Times New Roman"/>
                <w:i/>
                <w:sz w:val="24"/>
                <w:szCs w:val="24"/>
              </w:rPr>
              <w:t xml:space="preserve">ердых тел, жидкостей и газов (форма, объем).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изучению деформации, упругости, пластичности.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диффузии веществ. </w:t>
            </w:r>
            <w:r w:rsidRPr="00C6777B">
              <w:rPr>
                <w:rFonts w:ascii="Times New Roman" w:hAnsi="Times New Roman" w:cs="Times New Roman"/>
                <w:b/>
                <w:i/>
                <w:sz w:val="24"/>
                <w:szCs w:val="24"/>
              </w:rPr>
              <w:t>Лабораторное занятие</w:t>
            </w:r>
            <w:r w:rsidRPr="00C6777B">
              <w:rPr>
                <w:rFonts w:ascii="Times New Roman" w:hAnsi="Times New Roman" w:cs="Times New Roman"/>
                <w:i/>
                <w:sz w:val="24"/>
                <w:szCs w:val="24"/>
              </w:rPr>
              <w:t xml:space="preserve"> «Вещества растительных организмов».</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5</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Свойства твердых тел, жидкостей и газов</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6</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Свойства веществ: деформация, упругость, пластичность</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7</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Вещества и смеси</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8</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 xml:space="preserve">Молекулы. Атомы. </w:t>
            </w:r>
            <w:r w:rsidRPr="00E71D9C">
              <w:rPr>
                <w:rFonts w:ascii="Times New Roman" w:hAnsi="Times New Roman" w:cs="Times New Roman"/>
                <w:sz w:val="24"/>
                <w:szCs w:val="24"/>
              </w:rPr>
              <w:lastRenderedPageBreak/>
              <w:t>Элементы</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lastRenderedPageBreak/>
              <w:t>9</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Движение частиц вещества</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10</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Разнообразие веществ</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E71D9C">
              <w:rPr>
                <w:rFonts w:ascii="Times New Roman" w:hAnsi="Times New Roman" w:cs="Times New Roman"/>
                <w:b/>
                <w:sz w:val="24"/>
                <w:szCs w:val="24"/>
              </w:rPr>
              <w:t>Физические и химические явления (2 ч)</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11</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Физические явления</w:t>
            </w:r>
            <w:r>
              <w:rPr>
                <w:rFonts w:ascii="Times New Roman" w:hAnsi="Times New Roman" w:cs="Times New Roman"/>
                <w:sz w:val="24"/>
                <w:szCs w:val="24"/>
              </w:rPr>
              <w:t>.</w:t>
            </w:r>
          </w:p>
        </w:tc>
        <w:tc>
          <w:tcPr>
            <w:tcW w:w="5245" w:type="dxa"/>
            <w:vMerge w:val="restart"/>
          </w:tcPr>
          <w:p w:rsidR="00AE5F88" w:rsidRPr="007711EC" w:rsidRDefault="00AE5F88" w:rsidP="00A5305F">
            <w:pPr>
              <w:spacing w:line="276" w:lineRule="auto"/>
              <w:rPr>
                <w:rFonts w:ascii="Times New Roman" w:hAnsi="Times New Roman" w:cs="Times New Roman"/>
                <w:i/>
                <w:sz w:val="24"/>
                <w:szCs w:val="24"/>
              </w:rPr>
            </w:pPr>
            <w:r w:rsidRPr="007711EC">
              <w:rPr>
                <w:rFonts w:ascii="Times New Roman" w:hAnsi="Times New Roman" w:cs="Times New Roman"/>
                <w:i/>
                <w:sz w:val="24"/>
                <w:szCs w:val="24"/>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AE5F88" w:rsidRPr="0097556F" w:rsidRDefault="00AE5F88" w:rsidP="00A5305F">
            <w:pPr>
              <w:spacing w:line="276" w:lineRule="auto"/>
              <w:rPr>
                <w:rFonts w:ascii="Times New Roman" w:hAnsi="Times New Roman" w:cs="Times New Roman"/>
                <w:i/>
                <w:sz w:val="24"/>
                <w:szCs w:val="24"/>
              </w:rPr>
            </w:pPr>
            <w:r w:rsidRPr="00C6777B">
              <w:rPr>
                <w:rFonts w:ascii="Times New Roman" w:hAnsi="Times New Roman" w:cs="Times New Roman"/>
                <w:b/>
                <w:i/>
                <w:sz w:val="24"/>
                <w:szCs w:val="24"/>
              </w:rPr>
              <w:t xml:space="preserve">Виды </w:t>
            </w:r>
            <w:proofErr w:type="spellStart"/>
            <w:r w:rsidRPr="00C6777B">
              <w:rPr>
                <w:rFonts w:ascii="Times New Roman" w:hAnsi="Times New Roman" w:cs="Times New Roman"/>
                <w:b/>
                <w:i/>
                <w:sz w:val="24"/>
                <w:szCs w:val="24"/>
              </w:rPr>
              <w:t>деятельности</w:t>
            </w:r>
            <w:proofErr w:type="gramStart"/>
            <w:r w:rsidRPr="00C6777B">
              <w:rPr>
                <w:rFonts w:ascii="Times New Roman" w:hAnsi="Times New Roman" w:cs="Times New Roman"/>
                <w:b/>
                <w:i/>
                <w:sz w:val="24"/>
                <w:szCs w:val="24"/>
              </w:rPr>
              <w:t>:Э</w:t>
            </w:r>
            <w:proofErr w:type="gramEnd"/>
            <w:r w:rsidRPr="00C6777B">
              <w:rPr>
                <w:rFonts w:ascii="Times New Roman" w:hAnsi="Times New Roman" w:cs="Times New Roman"/>
                <w:b/>
                <w:i/>
                <w:sz w:val="24"/>
                <w:szCs w:val="24"/>
              </w:rPr>
              <w:t>ксперименты</w:t>
            </w:r>
            <w:proofErr w:type="spellEnd"/>
            <w:r w:rsidRPr="007711EC">
              <w:rPr>
                <w:rFonts w:ascii="Times New Roman" w:hAnsi="Times New Roman" w:cs="Times New Roman"/>
                <w:i/>
                <w:sz w:val="24"/>
                <w:szCs w:val="24"/>
              </w:rPr>
              <w:t xml:space="preserve"> по изменению агрегатного состояния веществ.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изучению электрических, механических, тепловых явлений.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горению и </w:t>
            </w:r>
            <w:proofErr w:type="spellStart"/>
            <w:r w:rsidRPr="007711EC">
              <w:rPr>
                <w:rFonts w:ascii="Times New Roman" w:hAnsi="Times New Roman" w:cs="Times New Roman"/>
                <w:i/>
                <w:sz w:val="24"/>
                <w:szCs w:val="24"/>
              </w:rPr>
              <w:t>нагреваниювеществ</w:t>
            </w:r>
            <w:proofErr w:type="spellEnd"/>
            <w:r>
              <w:rPr>
                <w:rFonts w:ascii="Times New Roman" w:hAnsi="Times New Roman" w:cs="Times New Roman"/>
                <w:i/>
                <w:sz w:val="24"/>
                <w:szCs w:val="24"/>
              </w:rPr>
              <w:t xml:space="preserve">, </w:t>
            </w:r>
            <w:r w:rsidRPr="007711EC">
              <w:rPr>
                <w:rFonts w:ascii="Times New Roman" w:hAnsi="Times New Roman" w:cs="Times New Roman"/>
                <w:i/>
                <w:sz w:val="24"/>
                <w:szCs w:val="24"/>
              </w:rPr>
              <w:t>и изменению объема веще</w:t>
            </w:r>
            <w:proofErr w:type="gramStart"/>
            <w:r w:rsidRPr="007711EC">
              <w:rPr>
                <w:rFonts w:ascii="Times New Roman" w:hAnsi="Times New Roman" w:cs="Times New Roman"/>
                <w:i/>
                <w:sz w:val="24"/>
                <w:szCs w:val="24"/>
              </w:rPr>
              <w:t>ств пр</w:t>
            </w:r>
            <w:proofErr w:type="gramEnd"/>
            <w:r w:rsidRPr="007711EC">
              <w:rPr>
                <w:rFonts w:ascii="Times New Roman" w:hAnsi="Times New Roman" w:cs="Times New Roman"/>
                <w:i/>
                <w:sz w:val="24"/>
                <w:szCs w:val="24"/>
              </w:rPr>
              <w:t>и нагревании и охлаждении. Действие индикаторов для определения химической природы веществ.</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12</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Химические явления. Горение, окисление, дыхание</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10774" w:type="dxa"/>
            <w:gridSpan w:val="5"/>
          </w:tcPr>
          <w:p w:rsidR="00AE5F88" w:rsidRPr="0097556F" w:rsidRDefault="00AE5F88" w:rsidP="00A5305F">
            <w:pPr>
              <w:spacing w:line="276" w:lineRule="auto"/>
              <w:jc w:val="center"/>
              <w:rPr>
                <w:rFonts w:ascii="Times New Roman" w:hAnsi="Times New Roman" w:cs="Times New Roman"/>
                <w:b/>
                <w:sz w:val="24"/>
                <w:szCs w:val="24"/>
              </w:rPr>
            </w:pPr>
            <w:r w:rsidRPr="00E71D9C">
              <w:rPr>
                <w:rFonts w:ascii="Times New Roman" w:hAnsi="Times New Roman" w:cs="Times New Roman"/>
                <w:b/>
                <w:sz w:val="24"/>
                <w:szCs w:val="24"/>
              </w:rPr>
              <w:t>Вода и воздух (7ч)</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13</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E71D9C">
              <w:rPr>
                <w:rFonts w:ascii="Times New Roman" w:hAnsi="Times New Roman" w:cs="Times New Roman"/>
                <w:sz w:val="24"/>
                <w:szCs w:val="24"/>
              </w:rPr>
              <w:t>Воздух и его свойства</w:t>
            </w:r>
            <w:r>
              <w:rPr>
                <w:rFonts w:ascii="Times New Roman" w:hAnsi="Times New Roman" w:cs="Times New Roman"/>
                <w:sz w:val="24"/>
                <w:szCs w:val="24"/>
              </w:rPr>
              <w:t>.</w:t>
            </w:r>
          </w:p>
        </w:tc>
        <w:tc>
          <w:tcPr>
            <w:tcW w:w="5245" w:type="dxa"/>
            <w:vMerge w:val="restart"/>
          </w:tcPr>
          <w:p w:rsidR="00AE5F88" w:rsidRPr="004B3F2F" w:rsidRDefault="00AE5F88" w:rsidP="00A5305F">
            <w:pPr>
              <w:spacing w:line="276" w:lineRule="auto"/>
              <w:rPr>
                <w:rFonts w:ascii="Times New Roman" w:hAnsi="Times New Roman" w:cs="Times New Roman"/>
                <w:i/>
                <w:sz w:val="24"/>
                <w:szCs w:val="24"/>
              </w:rPr>
            </w:pPr>
            <w:r w:rsidRPr="004B3F2F">
              <w:rPr>
                <w:rFonts w:ascii="Times New Roman" w:hAnsi="Times New Roman" w:cs="Times New Roman"/>
                <w:i/>
                <w:sz w:val="24"/>
                <w:szCs w:val="24"/>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AE5F88" w:rsidRPr="004B3F2F" w:rsidRDefault="00AE5F88" w:rsidP="00A5305F">
            <w:pPr>
              <w:spacing w:line="276" w:lineRule="auto"/>
              <w:rPr>
                <w:rFonts w:ascii="Times New Roman" w:hAnsi="Times New Roman" w:cs="Times New Roman"/>
                <w:b/>
                <w:i/>
                <w:sz w:val="24"/>
                <w:szCs w:val="24"/>
              </w:rPr>
            </w:pPr>
            <w:r w:rsidRPr="004B3F2F">
              <w:rPr>
                <w:rFonts w:ascii="Times New Roman" w:hAnsi="Times New Roman" w:cs="Times New Roman"/>
                <w:b/>
                <w:i/>
                <w:sz w:val="24"/>
                <w:szCs w:val="24"/>
              </w:rPr>
              <w:lastRenderedPageBreak/>
              <w:t xml:space="preserve">Виды деятельности: </w:t>
            </w:r>
          </w:p>
          <w:p w:rsidR="00AE5F88" w:rsidRPr="004B3F2F" w:rsidRDefault="00AE5F88" w:rsidP="00A5305F">
            <w:pPr>
              <w:spacing w:line="276" w:lineRule="auto"/>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«Воздух занимает пространство», «Давление воздуха».</w:t>
            </w:r>
          </w:p>
          <w:p w:rsidR="00AE5F88" w:rsidRPr="004B3F2F" w:rsidRDefault="00AE5F88" w:rsidP="00A5305F">
            <w:pPr>
              <w:spacing w:line="276" w:lineRule="auto"/>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AE5F88" w:rsidRPr="004B3F2F" w:rsidRDefault="00AE5F88" w:rsidP="00A5305F">
            <w:pPr>
              <w:spacing w:line="276" w:lineRule="auto"/>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по изменению объема воды в зависимости от температуры.</w:t>
            </w:r>
          </w:p>
          <w:p w:rsidR="00AE5F88" w:rsidRPr="0097556F" w:rsidRDefault="00AE5F88" w:rsidP="00A5305F">
            <w:pPr>
              <w:spacing w:line="276" w:lineRule="auto"/>
              <w:rPr>
                <w:rFonts w:ascii="Times New Roman" w:hAnsi="Times New Roman" w:cs="Times New Roman"/>
                <w:b/>
                <w:i/>
                <w:sz w:val="24"/>
                <w:szCs w:val="24"/>
              </w:rPr>
            </w:pPr>
            <w:r w:rsidRPr="004B3F2F">
              <w:rPr>
                <w:rFonts w:ascii="Times New Roman" w:hAnsi="Times New Roman" w:cs="Times New Roman"/>
                <w:b/>
                <w:i/>
                <w:sz w:val="24"/>
                <w:szCs w:val="24"/>
              </w:rPr>
              <w:t xml:space="preserve">Эксперименты </w:t>
            </w:r>
            <w:r w:rsidRPr="004B3F2F">
              <w:rPr>
                <w:rFonts w:ascii="Times New Roman" w:hAnsi="Times New Roman" w:cs="Times New Roman"/>
                <w:i/>
                <w:sz w:val="24"/>
                <w:szCs w:val="24"/>
              </w:rPr>
              <w:t>по изучению растворимости веще</w:t>
            </w:r>
            <w:proofErr w:type="gramStart"/>
            <w:r w:rsidRPr="004B3F2F">
              <w:rPr>
                <w:rFonts w:ascii="Times New Roman" w:hAnsi="Times New Roman" w:cs="Times New Roman"/>
                <w:i/>
                <w:sz w:val="24"/>
                <w:szCs w:val="24"/>
              </w:rPr>
              <w:t>ств пр</w:t>
            </w:r>
            <w:proofErr w:type="gramEnd"/>
            <w:r w:rsidRPr="004B3F2F">
              <w:rPr>
                <w:rFonts w:ascii="Times New Roman" w:hAnsi="Times New Roman" w:cs="Times New Roman"/>
                <w:i/>
                <w:sz w:val="24"/>
                <w:szCs w:val="24"/>
              </w:rPr>
              <w:t>и разных условиях.</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14</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Вес воздуха и атмосферное давление</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15</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Изменение давления воздуха с высотой</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16</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Погода и ее предсказание</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17</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Помощь птицам в зимнее время</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before="1" w:line="276" w:lineRule="auto"/>
              <w:ind w:right="191"/>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18</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Вода и ее свойства. Агрегатные состояния воды. Тепловое расширение воды</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line="276" w:lineRule="auto"/>
              <w:ind w:right="1064"/>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19</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Вода – растворитель</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10774" w:type="dxa"/>
            <w:gridSpan w:val="5"/>
          </w:tcPr>
          <w:p w:rsidR="00AE5F88" w:rsidRPr="0097556F" w:rsidRDefault="00AE5F88" w:rsidP="00A5305F">
            <w:pPr>
              <w:spacing w:line="276" w:lineRule="auto"/>
              <w:rPr>
                <w:rFonts w:ascii="Times New Roman" w:hAnsi="Times New Roman" w:cs="Times New Roman"/>
                <w:b/>
                <w:sz w:val="24"/>
                <w:szCs w:val="24"/>
              </w:rPr>
            </w:pPr>
            <w:r w:rsidRPr="00E71D9C">
              <w:rPr>
                <w:rFonts w:ascii="Times New Roman" w:hAnsi="Times New Roman" w:cs="Times New Roman"/>
                <w:b/>
                <w:sz w:val="24"/>
                <w:szCs w:val="24"/>
              </w:rPr>
              <w:lastRenderedPageBreak/>
              <w:t>Живые организмы и условия их жизни. Микроорганизмы (15 ч)</w:t>
            </w: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20</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AE5F88" w:rsidRPr="00E71D9C"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 xml:space="preserve">Организмы и условия </w:t>
            </w:r>
            <w:proofErr w:type="spellStart"/>
            <w:r w:rsidRPr="002A52F6">
              <w:rPr>
                <w:rFonts w:ascii="Times New Roman" w:hAnsi="Times New Roman" w:cs="Times New Roman"/>
                <w:sz w:val="24"/>
                <w:szCs w:val="24"/>
              </w:rPr>
              <w:t>ихжизни</w:t>
            </w:r>
            <w:proofErr w:type="spellEnd"/>
            <w:r>
              <w:rPr>
                <w:rFonts w:ascii="Times New Roman" w:hAnsi="Times New Roman" w:cs="Times New Roman"/>
                <w:sz w:val="24"/>
                <w:szCs w:val="24"/>
              </w:rPr>
              <w:t>.</w:t>
            </w:r>
          </w:p>
        </w:tc>
        <w:tc>
          <w:tcPr>
            <w:tcW w:w="5245" w:type="dxa"/>
            <w:vMerge w:val="restart"/>
          </w:tcPr>
          <w:p w:rsidR="00AE5F88" w:rsidRPr="006F233F" w:rsidRDefault="00AE5F88" w:rsidP="00A5305F">
            <w:pPr>
              <w:widowControl w:val="0"/>
              <w:autoSpaceDE w:val="0"/>
              <w:autoSpaceDN w:val="0"/>
              <w:spacing w:line="276" w:lineRule="auto"/>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i/>
                <w:sz w:val="24"/>
                <w:szCs w:val="24"/>
                <w:lang w:eastAsia="ru-RU" w:bidi="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AE5F88" w:rsidRPr="006F233F" w:rsidRDefault="00AE5F88" w:rsidP="00A5305F">
            <w:pPr>
              <w:widowControl w:val="0"/>
              <w:autoSpaceDE w:val="0"/>
              <w:autoSpaceDN w:val="0"/>
              <w:spacing w:line="276" w:lineRule="auto"/>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b/>
                <w:i/>
                <w:sz w:val="24"/>
                <w:szCs w:val="24"/>
                <w:lang w:eastAsia="ru-RU" w:bidi="ru-RU"/>
              </w:rPr>
              <w:t>Виды деятельности:</w:t>
            </w:r>
            <w:r w:rsidRPr="006F233F">
              <w:rPr>
                <w:rFonts w:ascii="Times New Roman" w:eastAsia="Book Antiqua" w:hAnsi="Times New Roman" w:cs="Times New Roman"/>
                <w:i/>
                <w:sz w:val="24"/>
                <w:szCs w:val="24"/>
                <w:lang w:eastAsia="ru-RU" w:bidi="ru-RU"/>
              </w:rPr>
              <w:t xml:space="preserve"> Эксперименты по изучению свойств живого. </w:t>
            </w:r>
          </w:p>
          <w:p w:rsidR="00AE5F88" w:rsidRPr="006F233F" w:rsidRDefault="00AE5F88" w:rsidP="00A5305F">
            <w:pPr>
              <w:widowControl w:val="0"/>
              <w:autoSpaceDE w:val="0"/>
              <w:autoSpaceDN w:val="0"/>
              <w:spacing w:line="276" w:lineRule="auto"/>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«Посев семян. Разные способы посева и глубины заделки». Уход за рассадой цветов и овощных культур. </w:t>
            </w:r>
          </w:p>
          <w:p w:rsidR="00AE5F88" w:rsidRPr="0097556F" w:rsidRDefault="00AE5F88" w:rsidP="00A5305F">
            <w:pPr>
              <w:widowControl w:val="0"/>
              <w:autoSpaceDE w:val="0"/>
              <w:autoSpaceDN w:val="0"/>
              <w:spacing w:line="276" w:lineRule="auto"/>
              <w:rPr>
                <w:rFonts w:ascii="Times New Roman" w:eastAsia="Book Antiqua" w:hAnsi="Times New Roman" w:cs="Times New Roman"/>
                <w:b/>
                <w:i/>
                <w:sz w:val="24"/>
                <w:szCs w:val="24"/>
                <w:lang w:eastAsia="ru-RU" w:bidi="ru-RU"/>
              </w:rPr>
            </w:pP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 использованию увеличительных приборов. Зарисовка микрообъектов. </w:t>
            </w: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 изготовлению микропрепаратов. </w:t>
            </w:r>
            <w:proofErr w:type="spellStart"/>
            <w:r w:rsidRPr="006F233F">
              <w:rPr>
                <w:rFonts w:ascii="Times New Roman" w:eastAsia="Book Antiqua" w:hAnsi="Times New Roman" w:cs="Times New Roman"/>
                <w:i/>
                <w:sz w:val="24"/>
                <w:szCs w:val="24"/>
                <w:lang w:eastAsia="ru-RU" w:bidi="ru-RU"/>
              </w:rPr>
              <w:t>Зарисовывание</w:t>
            </w:r>
            <w:proofErr w:type="spellEnd"/>
            <w:r w:rsidRPr="006F233F">
              <w:rPr>
                <w:rFonts w:ascii="Times New Roman" w:eastAsia="Book Antiqua" w:hAnsi="Times New Roman" w:cs="Times New Roman"/>
                <w:i/>
                <w:sz w:val="24"/>
                <w:szCs w:val="24"/>
                <w:lang w:eastAsia="ru-RU" w:bidi="ru-RU"/>
              </w:rPr>
              <w:t xml:space="preserve"> результатов наблюдений. Микроскопия простейших. </w:t>
            </w:r>
            <w:proofErr w:type="spellStart"/>
            <w:r w:rsidRPr="006F233F">
              <w:rPr>
                <w:rFonts w:ascii="Times New Roman" w:eastAsia="Book Antiqua" w:hAnsi="Times New Roman" w:cs="Times New Roman"/>
                <w:i/>
                <w:sz w:val="24"/>
                <w:szCs w:val="24"/>
                <w:lang w:eastAsia="ru-RU" w:bidi="ru-RU"/>
              </w:rPr>
              <w:t>Зарисовывание</w:t>
            </w:r>
            <w:proofErr w:type="spellEnd"/>
            <w:r w:rsidRPr="006F233F">
              <w:rPr>
                <w:rFonts w:ascii="Times New Roman" w:eastAsia="Book Antiqua" w:hAnsi="Times New Roman" w:cs="Times New Roman"/>
                <w:i/>
                <w:sz w:val="24"/>
                <w:szCs w:val="24"/>
                <w:lang w:eastAsia="ru-RU" w:bidi="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w:t>
            </w:r>
            <w:r w:rsidRPr="006F233F">
              <w:rPr>
                <w:rFonts w:ascii="Times New Roman" w:eastAsia="Book Antiqua" w:hAnsi="Times New Roman" w:cs="Times New Roman"/>
                <w:b/>
                <w:i/>
                <w:sz w:val="24"/>
                <w:szCs w:val="24"/>
                <w:lang w:eastAsia="ru-RU" w:bidi="ru-RU"/>
              </w:rPr>
              <w:t>Лабораторное занятие</w:t>
            </w:r>
            <w:r w:rsidRPr="006F233F">
              <w:rPr>
                <w:rFonts w:ascii="Times New Roman" w:eastAsia="Book Antiqua" w:hAnsi="Times New Roman" w:cs="Times New Roman"/>
                <w:i/>
                <w:sz w:val="24"/>
                <w:szCs w:val="24"/>
                <w:lang w:eastAsia="ru-RU" w:bidi="ru-RU"/>
              </w:rPr>
              <w:t xml:space="preserve"> «Изучение коллекции почв». Практическая работа «Изготовление гербария. Правила и рекомендации».</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21</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Посев семян цветов и овощных культур.</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22</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 xml:space="preserve">Выращивание </w:t>
            </w:r>
            <w:proofErr w:type="spellStart"/>
            <w:r w:rsidRPr="002A52F6">
              <w:rPr>
                <w:rFonts w:ascii="Times New Roman" w:hAnsi="Times New Roman" w:cs="Times New Roman"/>
                <w:sz w:val="24"/>
                <w:szCs w:val="24"/>
              </w:rPr>
              <w:t>рассадыцветов</w:t>
            </w:r>
            <w:proofErr w:type="spellEnd"/>
            <w:r w:rsidRPr="002A52F6">
              <w:rPr>
                <w:rFonts w:ascii="Times New Roman" w:hAnsi="Times New Roman" w:cs="Times New Roman"/>
                <w:sz w:val="24"/>
                <w:szCs w:val="24"/>
              </w:rPr>
              <w:t xml:space="preserve"> и овощных культур</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23</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Увеличительные приборы</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line="276" w:lineRule="auto"/>
              <w:ind w:right="135"/>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24</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before="1" w:line="276" w:lineRule="auto"/>
              <w:ind w:right="192"/>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25</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26</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color w:val="231F20"/>
                <w:w w:val="110"/>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27</w:t>
            </w:r>
            <w:r>
              <w:rPr>
                <w:rFonts w:ascii="Times New Roman" w:hAnsi="Times New Roman" w:cs="Times New Roman"/>
                <w:sz w:val="24"/>
                <w:szCs w:val="24"/>
              </w:rPr>
              <w:t>(8)</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Где живут организмы</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28</w:t>
            </w:r>
            <w:r>
              <w:rPr>
                <w:rFonts w:ascii="Times New Roman" w:hAnsi="Times New Roman" w:cs="Times New Roman"/>
                <w:sz w:val="24"/>
                <w:szCs w:val="24"/>
              </w:rPr>
              <w:t>(9)</w:t>
            </w:r>
            <w:r w:rsidRPr="0097556F">
              <w:rPr>
                <w:rFonts w:ascii="Times New Roman" w:hAnsi="Times New Roman" w:cs="Times New Roman"/>
                <w:sz w:val="24"/>
                <w:szCs w:val="24"/>
              </w:rPr>
              <w:t>.</w:t>
            </w:r>
          </w:p>
        </w:tc>
        <w:tc>
          <w:tcPr>
            <w:tcW w:w="2677" w:type="dxa"/>
          </w:tcPr>
          <w:p w:rsidR="00AE5F88" w:rsidRPr="002A52F6"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Почва и ее свойства.</w:t>
            </w:r>
          </w:p>
        </w:tc>
        <w:tc>
          <w:tcPr>
            <w:tcW w:w="5245" w:type="dxa"/>
            <w:vMerge/>
          </w:tcPr>
          <w:p w:rsidR="00AE5F88" w:rsidRPr="0097556F" w:rsidRDefault="00AE5F88" w:rsidP="00A5305F">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29</w:t>
            </w:r>
            <w:r>
              <w:rPr>
                <w:rFonts w:ascii="Times New Roman" w:hAnsi="Times New Roman" w:cs="Times New Roman"/>
                <w:sz w:val="24"/>
                <w:szCs w:val="24"/>
              </w:rPr>
              <w:t>(10)</w:t>
            </w:r>
          </w:p>
        </w:tc>
        <w:tc>
          <w:tcPr>
            <w:tcW w:w="2677" w:type="dxa"/>
          </w:tcPr>
          <w:p w:rsidR="00AE5F88"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Лабораторное занятие «Изучение коллекции почв».</w:t>
            </w:r>
          </w:p>
        </w:tc>
        <w:tc>
          <w:tcPr>
            <w:tcW w:w="5245" w:type="dxa"/>
            <w:vMerge/>
          </w:tcPr>
          <w:p w:rsidR="00AE5F88" w:rsidRPr="0097556F" w:rsidRDefault="00AE5F88" w:rsidP="00A5305F">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30</w:t>
            </w:r>
            <w:r>
              <w:rPr>
                <w:rFonts w:ascii="Times New Roman" w:hAnsi="Times New Roman" w:cs="Times New Roman"/>
                <w:sz w:val="24"/>
                <w:szCs w:val="24"/>
              </w:rPr>
              <w:t>(11)</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Раздельный сбор мусора и его дальнейшая переработка</w:t>
            </w:r>
            <w:r>
              <w:rPr>
                <w:rFonts w:ascii="Times New Roman" w:hAnsi="Times New Roman" w:cs="Times New Roman"/>
                <w:sz w:val="24"/>
                <w:szCs w:val="24"/>
              </w:rPr>
              <w:t>.</w:t>
            </w:r>
          </w:p>
        </w:tc>
        <w:tc>
          <w:tcPr>
            <w:tcW w:w="5245" w:type="dxa"/>
            <w:vMerge/>
          </w:tcPr>
          <w:p w:rsidR="00AE5F88" w:rsidRPr="0097556F" w:rsidRDefault="00AE5F88" w:rsidP="00A5305F">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31</w:t>
            </w:r>
            <w:r>
              <w:rPr>
                <w:rFonts w:ascii="Times New Roman" w:hAnsi="Times New Roman" w:cs="Times New Roman"/>
                <w:sz w:val="24"/>
                <w:szCs w:val="24"/>
              </w:rPr>
              <w:t>(12)</w:t>
            </w:r>
          </w:p>
        </w:tc>
        <w:tc>
          <w:tcPr>
            <w:tcW w:w="2677" w:type="dxa"/>
          </w:tcPr>
          <w:p w:rsidR="00AE5F88" w:rsidRPr="002A52F6" w:rsidRDefault="00AE5F88" w:rsidP="00A5305F">
            <w:pPr>
              <w:spacing w:line="276" w:lineRule="auto"/>
              <w:rPr>
                <w:rFonts w:ascii="Times New Roman" w:hAnsi="Times New Roman" w:cs="Times New Roman"/>
                <w:sz w:val="24"/>
                <w:szCs w:val="24"/>
              </w:rPr>
            </w:pPr>
            <w:r w:rsidRPr="002A52F6">
              <w:rPr>
                <w:rFonts w:ascii="Times New Roman" w:hAnsi="Times New Roman" w:cs="Times New Roman"/>
                <w:sz w:val="24"/>
                <w:szCs w:val="24"/>
              </w:rPr>
              <w:t>Игра «Экологические факторы».</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lastRenderedPageBreak/>
              <w:t>32</w:t>
            </w:r>
            <w:r>
              <w:rPr>
                <w:rFonts w:ascii="Times New Roman" w:hAnsi="Times New Roman" w:cs="Times New Roman"/>
                <w:sz w:val="24"/>
                <w:szCs w:val="24"/>
              </w:rPr>
              <w:t>(13)</w:t>
            </w:r>
          </w:p>
        </w:tc>
        <w:tc>
          <w:tcPr>
            <w:tcW w:w="2677" w:type="dxa"/>
          </w:tcPr>
          <w:p w:rsidR="00AE5F88" w:rsidRPr="002A52F6"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val="restart"/>
          </w:tcPr>
          <w:p w:rsidR="00AE5F88" w:rsidRPr="006F1023" w:rsidRDefault="00AE5F88" w:rsidP="00A5305F">
            <w:pPr>
              <w:widowControl w:val="0"/>
              <w:autoSpaceDE w:val="0"/>
              <w:autoSpaceDN w:val="0"/>
              <w:spacing w:line="276" w:lineRule="auto"/>
              <w:rPr>
                <w:rFonts w:ascii="Times New Roman" w:eastAsia="Book Antiqua" w:hAnsi="Times New Roman" w:cs="Times New Roman"/>
                <w:i/>
                <w:sz w:val="24"/>
                <w:szCs w:val="24"/>
                <w:lang w:eastAsia="ru-RU" w:bidi="ru-RU"/>
              </w:rPr>
            </w:pPr>
            <w:r w:rsidRPr="006F1023">
              <w:rPr>
                <w:rFonts w:ascii="Times New Roman" w:eastAsia="Book Antiqua" w:hAnsi="Times New Roman" w:cs="Times New Roman"/>
                <w:bCs/>
                <w:i/>
                <w:sz w:val="24"/>
                <w:szCs w:val="24"/>
                <w:lang w:eastAsia="ru-RU" w:bidi="ru-RU"/>
              </w:rPr>
              <w:t>Представление результатов работы. Проектный продукт как логическое завершение проектной работы.</w:t>
            </w: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33</w:t>
            </w:r>
            <w:r>
              <w:rPr>
                <w:rFonts w:ascii="Times New Roman" w:hAnsi="Times New Roman" w:cs="Times New Roman"/>
                <w:sz w:val="24"/>
                <w:szCs w:val="24"/>
              </w:rPr>
              <w:t>(14)</w:t>
            </w:r>
          </w:p>
        </w:tc>
        <w:tc>
          <w:tcPr>
            <w:tcW w:w="2677" w:type="dxa"/>
          </w:tcPr>
          <w:p w:rsidR="00AE5F88" w:rsidRPr="002A52F6"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tcPr>
          <w:p w:rsidR="00AE5F88" w:rsidRPr="0097556F" w:rsidRDefault="00AE5F88" w:rsidP="00A5305F">
            <w:pPr>
              <w:spacing w:line="276" w:lineRule="auto"/>
              <w:rPr>
                <w:rFonts w:ascii="Times New Roman" w:hAnsi="Times New Roman" w:cs="Times New Roman"/>
                <w:b/>
                <w:i/>
                <w:sz w:val="24"/>
                <w:szCs w:val="24"/>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r w:rsidR="00AE5F88" w:rsidRPr="0097556F" w:rsidTr="00A5305F">
        <w:tc>
          <w:tcPr>
            <w:tcW w:w="868" w:type="dxa"/>
          </w:tcPr>
          <w:p w:rsidR="00AE5F88" w:rsidRPr="0097556F" w:rsidRDefault="00AE5F88" w:rsidP="00A5305F">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34</w:t>
            </w:r>
            <w:r>
              <w:rPr>
                <w:rFonts w:ascii="Times New Roman" w:hAnsi="Times New Roman" w:cs="Times New Roman"/>
                <w:sz w:val="24"/>
                <w:szCs w:val="24"/>
              </w:rPr>
              <w:t>(15)</w:t>
            </w:r>
          </w:p>
        </w:tc>
        <w:tc>
          <w:tcPr>
            <w:tcW w:w="2677" w:type="dxa"/>
          </w:tcPr>
          <w:p w:rsidR="00AE5F88" w:rsidRPr="002A52F6" w:rsidRDefault="00AE5F88" w:rsidP="00A5305F">
            <w:pPr>
              <w:spacing w:line="276"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tcPr>
          <w:p w:rsidR="00AE5F88" w:rsidRPr="0097556F" w:rsidRDefault="00AE5F88" w:rsidP="00A5305F">
            <w:pPr>
              <w:widowControl w:val="0"/>
              <w:autoSpaceDE w:val="0"/>
              <w:autoSpaceDN w:val="0"/>
              <w:spacing w:before="1" w:line="276" w:lineRule="auto"/>
              <w:rPr>
                <w:rFonts w:ascii="Times New Roman" w:eastAsia="Book Antiqua" w:hAnsi="Times New Roman" w:cs="Times New Roman"/>
                <w:b/>
                <w:i/>
                <w:sz w:val="24"/>
                <w:szCs w:val="24"/>
                <w:lang w:eastAsia="ru-RU" w:bidi="ru-RU"/>
              </w:rPr>
            </w:pPr>
          </w:p>
        </w:tc>
        <w:tc>
          <w:tcPr>
            <w:tcW w:w="850" w:type="dxa"/>
          </w:tcPr>
          <w:p w:rsidR="00AE5F88" w:rsidRPr="0097556F" w:rsidRDefault="00AE5F88" w:rsidP="00A5305F">
            <w:pPr>
              <w:spacing w:line="276" w:lineRule="auto"/>
              <w:jc w:val="center"/>
              <w:rPr>
                <w:rFonts w:ascii="Times New Roman" w:hAnsi="Times New Roman" w:cs="Times New Roman"/>
                <w:b/>
                <w:sz w:val="24"/>
                <w:szCs w:val="24"/>
              </w:rPr>
            </w:pPr>
          </w:p>
        </w:tc>
        <w:tc>
          <w:tcPr>
            <w:tcW w:w="1134" w:type="dxa"/>
          </w:tcPr>
          <w:p w:rsidR="00AE5F88" w:rsidRPr="0097556F" w:rsidRDefault="00AE5F88" w:rsidP="00A5305F">
            <w:pPr>
              <w:spacing w:line="276" w:lineRule="auto"/>
              <w:jc w:val="center"/>
              <w:rPr>
                <w:rFonts w:ascii="Times New Roman" w:hAnsi="Times New Roman" w:cs="Times New Roman"/>
                <w:b/>
                <w:sz w:val="24"/>
                <w:szCs w:val="24"/>
              </w:rPr>
            </w:pPr>
          </w:p>
        </w:tc>
      </w:tr>
    </w:tbl>
    <w:p w:rsidR="00AE5F88" w:rsidRPr="00E83362" w:rsidRDefault="00AE5F88" w:rsidP="00AE5F88">
      <w:pPr>
        <w:jc w:val="center"/>
        <w:rPr>
          <w:rFonts w:ascii="Times New Roman" w:hAnsi="Times New Roman" w:cs="Times New Roman"/>
          <w:b/>
          <w:sz w:val="24"/>
          <w:szCs w:val="24"/>
        </w:rPr>
      </w:pPr>
    </w:p>
    <w:p w:rsidR="00AE5F88" w:rsidRDefault="00AE5F88" w:rsidP="00AE5F88">
      <w:pPr>
        <w:spacing w:after="0"/>
        <w:ind w:left="-567"/>
        <w:jc w:val="center"/>
        <w:rPr>
          <w:rFonts w:ascii="Times New Roman" w:eastAsia="Times New Roman" w:hAnsi="Times New Roman" w:cs="Times New Roman"/>
          <w:b/>
          <w:sz w:val="24"/>
          <w:szCs w:val="24"/>
          <w:lang w:eastAsia="zh-CN"/>
        </w:rPr>
      </w:pPr>
      <w:r w:rsidRPr="00AD6D84">
        <w:rPr>
          <w:rFonts w:ascii="Times New Roman" w:eastAsia="Times New Roman" w:hAnsi="Times New Roman" w:cs="Times New Roman"/>
          <w:b/>
          <w:sz w:val="24"/>
          <w:szCs w:val="24"/>
          <w:lang w:eastAsia="zh-CN"/>
        </w:rPr>
        <w:t>II.</w:t>
      </w:r>
      <w:r w:rsidRPr="00AD6D84">
        <w:rPr>
          <w:rFonts w:ascii="Times New Roman" w:eastAsia="Times New Roman" w:hAnsi="Times New Roman" w:cs="Times New Roman"/>
          <w:b/>
          <w:sz w:val="24"/>
          <w:szCs w:val="24"/>
          <w:lang w:eastAsia="zh-CN"/>
        </w:rPr>
        <w:tab/>
        <w:t>КОМПЛЕКС ОРГАНИЗАЦИОННО-ПЕДАГОГИЧЕСКИХ УСЛОВИЙ</w:t>
      </w:r>
    </w:p>
    <w:p w:rsidR="00AE5F88" w:rsidRPr="001E3008" w:rsidRDefault="00AE5F88" w:rsidP="00AE5F88">
      <w:pPr>
        <w:pStyle w:val="ad"/>
        <w:jc w:val="center"/>
        <w:rPr>
          <w:rFonts w:ascii="Times New Roman" w:hAnsi="Times New Roman"/>
          <w:b/>
          <w:i/>
          <w:sz w:val="24"/>
          <w:szCs w:val="24"/>
        </w:rPr>
      </w:pPr>
      <w:r>
        <w:rPr>
          <w:rFonts w:ascii="Times New Roman" w:hAnsi="Times New Roman"/>
          <w:b/>
        </w:rPr>
        <w:t>1.Система действий педагога и детей на разных этапах экспериментально-исследовательской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3023"/>
        <w:gridCol w:w="3273"/>
      </w:tblGrid>
      <w:tr w:rsidR="00AE5F88" w:rsidRPr="001E3008" w:rsidTr="00A5305F">
        <w:tc>
          <w:tcPr>
            <w:tcW w:w="1711" w:type="pct"/>
          </w:tcPr>
          <w:p w:rsidR="00AE5F88" w:rsidRPr="001E3008" w:rsidRDefault="00AE5F88" w:rsidP="00A5305F">
            <w:pPr>
              <w:pStyle w:val="22"/>
              <w:tabs>
                <w:tab w:val="left" w:pos="8280"/>
                <w:tab w:val="left" w:pos="9355"/>
              </w:tabs>
              <w:ind w:left="0" w:right="-5" w:firstLine="0"/>
              <w:rPr>
                <w:b/>
                <w:sz w:val="24"/>
                <w:szCs w:val="24"/>
              </w:rPr>
            </w:pPr>
            <w:r w:rsidRPr="001E3008">
              <w:rPr>
                <w:b/>
                <w:sz w:val="24"/>
                <w:szCs w:val="24"/>
              </w:rPr>
              <w:t>Этапы</w:t>
            </w:r>
          </w:p>
        </w:tc>
        <w:tc>
          <w:tcPr>
            <w:tcW w:w="1579" w:type="pct"/>
          </w:tcPr>
          <w:p w:rsidR="00AE5F88" w:rsidRPr="001E3008" w:rsidRDefault="00AE5F88" w:rsidP="00A5305F">
            <w:pPr>
              <w:pStyle w:val="22"/>
              <w:tabs>
                <w:tab w:val="left" w:pos="8280"/>
                <w:tab w:val="left" w:pos="9355"/>
              </w:tabs>
              <w:ind w:left="0" w:right="-5" w:firstLine="0"/>
              <w:rPr>
                <w:b/>
                <w:sz w:val="24"/>
                <w:szCs w:val="24"/>
              </w:rPr>
            </w:pPr>
            <w:r w:rsidRPr="001E3008">
              <w:rPr>
                <w:b/>
                <w:sz w:val="24"/>
                <w:szCs w:val="24"/>
              </w:rPr>
              <w:t>Деятельность детей</w:t>
            </w:r>
          </w:p>
        </w:tc>
        <w:tc>
          <w:tcPr>
            <w:tcW w:w="1710" w:type="pct"/>
          </w:tcPr>
          <w:p w:rsidR="00AE5F88" w:rsidRPr="001E3008" w:rsidRDefault="00AE5F88" w:rsidP="00A5305F">
            <w:pPr>
              <w:pStyle w:val="22"/>
              <w:tabs>
                <w:tab w:val="left" w:pos="8280"/>
                <w:tab w:val="left" w:pos="9355"/>
              </w:tabs>
              <w:ind w:left="0" w:right="-5" w:firstLine="0"/>
              <w:rPr>
                <w:b/>
                <w:sz w:val="24"/>
                <w:szCs w:val="24"/>
              </w:rPr>
            </w:pPr>
            <w:r w:rsidRPr="001E3008">
              <w:rPr>
                <w:b/>
                <w:sz w:val="24"/>
                <w:szCs w:val="24"/>
              </w:rPr>
              <w:t xml:space="preserve">Деятельность </w:t>
            </w:r>
            <w:r>
              <w:rPr>
                <w:b/>
                <w:sz w:val="24"/>
                <w:szCs w:val="24"/>
              </w:rPr>
              <w:t>педагога</w:t>
            </w:r>
          </w:p>
        </w:tc>
      </w:tr>
      <w:tr w:rsidR="00AE5F88" w:rsidRPr="001E3008" w:rsidTr="00A5305F">
        <w:tc>
          <w:tcPr>
            <w:tcW w:w="1711"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i/>
                <w:sz w:val="24"/>
                <w:szCs w:val="24"/>
              </w:rPr>
              <w:t>Подготовка</w:t>
            </w:r>
            <w:r w:rsidRPr="00FB757B">
              <w:rPr>
                <w:rFonts w:ascii="Times New Roman" w:hAnsi="Times New Roman"/>
                <w:sz w:val="24"/>
                <w:szCs w:val="24"/>
              </w:rPr>
              <w:t xml:space="preserve"> - выбор темы исследования, определение цели и содержания исследовательской деятельности, формирование творческих групп,  определение форм выражения итогов исследовательской деятельности</w:t>
            </w:r>
          </w:p>
        </w:tc>
        <w:tc>
          <w:tcPr>
            <w:tcW w:w="1579" w:type="pct"/>
          </w:tcPr>
          <w:p w:rsidR="00AE5F88" w:rsidRPr="00FB757B" w:rsidRDefault="00AE5F88" w:rsidP="00A5305F">
            <w:pPr>
              <w:pStyle w:val="ad"/>
              <w:rPr>
                <w:rFonts w:ascii="Times New Roman" w:hAnsi="Times New Roman"/>
                <w:sz w:val="24"/>
                <w:szCs w:val="24"/>
              </w:rPr>
            </w:pPr>
            <w:r w:rsidRPr="00FB757B">
              <w:rPr>
                <w:rFonts w:ascii="Times New Roman" w:hAnsi="Times New Roman"/>
                <w:sz w:val="24"/>
                <w:szCs w:val="24"/>
              </w:rPr>
              <w:t>Уточняют информацию, предлагают задания, принимают совместное решение по теме исследования</w:t>
            </w:r>
          </w:p>
          <w:p w:rsidR="00AE5F88" w:rsidRPr="00FB757B" w:rsidRDefault="00AE5F88" w:rsidP="00A5305F">
            <w:pPr>
              <w:pStyle w:val="ad"/>
              <w:rPr>
                <w:rFonts w:ascii="Times New Roman" w:hAnsi="Times New Roman"/>
                <w:b/>
                <w:sz w:val="24"/>
                <w:szCs w:val="24"/>
              </w:rPr>
            </w:pPr>
          </w:p>
        </w:tc>
        <w:tc>
          <w:tcPr>
            <w:tcW w:w="1710" w:type="pct"/>
          </w:tcPr>
          <w:p w:rsidR="00AE5F88" w:rsidRPr="00FB757B" w:rsidRDefault="00AE5F88" w:rsidP="00A5305F">
            <w:pPr>
              <w:pStyle w:val="ad"/>
              <w:rPr>
                <w:rFonts w:ascii="Times New Roman" w:hAnsi="Times New Roman"/>
                <w:sz w:val="24"/>
                <w:szCs w:val="24"/>
              </w:rPr>
            </w:pPr>
            <w:r w:rsidRPr="00FB757B">
              <w:rPr>
                <w:rFonts w:ascii="Times New Roman" w:hAnsi="Times New Roman"/>
                <w:sz w:val="24"/>
                <w:szCs w:val="24"/>
              </w:rPr>
              <w:t>Отбирает возможные темы и предлагает их детям. Объясняет цель, мотивирует к деятельности, организует и контролирует работу по формированию творческих групп.</w:t>
            </w:r>
          </w:p>
        </w:tc>
      </w:tr>
      <w:tr w:rsidR="00AE5F88" w:rsidRPr="001E3008" w:rsidTr="00A5305F">
        <w:tc>
          <w:tcPr>
            <w:tcW w:w="1711"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i/>
                <w:sz w:val="24"/>
                <w:szCs w:val="24"/>
              </w:rPr>
              <w:t xml:space="preserve">Планирование </w:t>
            </w:r>
            <w:r w:rsidRPr="00FB757B">
              <w:rPr>
                <w:rFonts w:ascii="Times New Roman" w:hAnsi="Times New Roman"/>
                <w:sz w:val="24"/>
                <w:szCs w:val="24"/>
              </w:rPr>
              <w:t>– анализ проблемы, определение задач, средств, с помощью которых будет происходить исследовательская деятельность, выбор критериев оценки результатов, распределение обязанностей в группе,  формулировка вопросов, на которые нужно ответить, разработка заданий для творческих групп, отбор литературы.</w:t>
            </w:r>
          </w:p>
        </w:tc>
        <w:tc>
          <w:tcPr>
            <w:tcW w:w="1579"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Предлагают план действий, выделяют конкретные задачи, определяют, с помощью чего будем проводить исследования, распределяют роли в группе</w:t>
            </w:r>
          </w:p>
        </w:tc>
        <w:tc>
          <w:tcPr>
            <w:tcW w:w="1710" w:type="pct"/>
          </w:tcPr>
          <w:p w:rsidR="00AE5F88" w:rsidRPr="00FB757B" w:rsidRDefault="00AE5F88" w:rsidP="00A5305F">
            <w:pPr>
              <w:pStyle w:val="ad"/>
              <w:rPr>
                <w:rFonts w:ascii="Times New Roman" w:hAnsi="Times New Roman"/>
                <w:sz w:val="24"/>
                <w:szCs w:val="24"/>
              </w:rPr>
            </w:pPr>
            <w:r w:rsidRPr="00FB757B">
              <w:rPr>
                <w:rFonts w:ascii="Times New Roman" w:hAnsi="Times New Roman"/>
                <w:sz w:val="24"/>
                <w:szCs w:val="24"/>
              </w:rPr>
              <w:t>Разрабатывает задания, вопросы для поисковой деятельности, подбирает литературу, продумывает экспериментально-исследовательскую деятельность, принимает участие в обсуждении вариантов по реализации исследовательской деятельности.</w:t>
            </w:r>
          </w:p>
        </w:tc>
      </w:tr>
      <w:tr w:rsidR="00AE5F88" w:rsidRPr="001E3008" w:rsidTr="00A5305F">
        <w:tc>
          <w:tcPr>
            <w:tcW w:w="1711" w:type="pct"/>
          </w:tcPr>
          <w:p w:rsidR="00AE5F88" w:rsidRPr="00FB757B" w:rsidRDefault="00AE5F88" w:rsidP="00A5305F">
            <w:pPr>
              <w:pStyle w:val="ad"/>
              <w:rPr>
                <w:rFonts w:ascii="Times New Roman" w:hAnsi="Times New Roman"/>
                <w:sz w:val="24"/>
                <w:szCs w:val="24"/>
              </w:rPr>
            </w:pPr>
            <w:r w:rsidRPr="00FB757B">
              <w:rPr>
                <w:rFonts w:ascii="Times New Roman" w:hAnsi="Times New Roman"/>
                <w:i/>
                <w:sz w:val="24"/>
                <w:szCs w:val="24"/>
              </w:rPr>
              <w:t>Принятие решения</w:t>
            </w:r>
            <w:r w:rsidRPr="00FB757B">
              <w:rPr>
                <w:rFonts w:ascii="Times New Roman" w:hAnsi="Times New Roman"/>
                <w:sz w:val="24"/>
                <w:szCs w:val="24"/>
              </w:rPr>
              <w:t xml:space="preserve"> – сбор и уточнение информации, обсуждение различных гипотез, выбор оптимального варианта, уточнение плана действий.</w:t>
            </w:r>
          </w:p>
        </w:tc>
        <w:tc>
          <w:tcPr>
            <w:tcW w:w="1579"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Работают с информацией, выдвигают и отбирают наиболее понравившиеся гипотезы, ведут исследовательскую работу.</w:t>
            </w:r>
          </w:p>
        </w:tc>
        <w:tc>
          <w:tcPr>
            <w:tcW w:w="1710"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Консультирует, координирует работу, поддерживает интерес детей к деятельности.</w:t>
            </w:r>
          </w:p>
        </w:tc>
      </w:tr>
      <w:tr w:rsidR="00AE5F88" w:rsidRPr="001E3008" w:rsidTr="00A5305F">
        <w:tc>
          <w:tcPr>
            <w:tcW w:w="1711" w:type="pct"/>
          </w:tcPr>
          <w:p w:rsidR="00AE5F88" w:rsidRPr="00FB757B" w:rsidRDefault="00AE5F88" w:rsidP="00A5305F">
            <w:pPr>
              <w:pStyle w:val="ad"/>
              <w:rPr>
                <w:rFonts w:ascii="Times New Roman" w:hAnsi="Times New Roman"/>
                <w:i/>
                <w:sz w:val="24"/>
                <w:szCs w:val="24"/>
              </w:rPr>
            </w:pPr>
            <w:r w:rsidRPr="00FB757B">
              <w:rPr>
                <w:rFonts w:ascii="Times New Roman" w:hAnsi="Times New Roman"/>
                <w:i/>
                <w:sz w:val="24"/>
                <w:szCs w:val="24"/>
              </w:rPr>
              <w:t xml:space="preserve">Выполнение – </w:t>
            </w:r>
            <w:r w:rsidRPr="00FB757B">
              <w:rPr>
                <w:rFonts w:ascii="Times New Roman" w:hAnsi="Times New Roman"/>
                <w:sz w:val="24"/>
                <w:szCs w:val="24"/>
              </w:rPr>
              <w:t>выполнение исследования</w:t>
            </w:r>
          </w:p>
        </w:tc>
        <w:tc>
          <w:tcPr>
            <w:tcW w:w="1579"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Занимаются непосредственно исследовательской деятельностью.  Оформляют полученные результаты в соответствии с принятыми правилами</w:t>
            </w:r>
          </w:p>
        </w:tc>
        <w:tc>
          <w:tcPr>
            <w:tcW w:w="1710"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Консультирует, координирует работу детей, стимулирует их деятельность. Оказывает помощь в оформлении результатов.</w:t>
            </w:r>
          </w:p>
        </w:tc>
      </w:tr>
      <w:tr w:rsidR="00AE5F88" w:rsidRPr="001E3008" w:rsidTr="00A5305F">
        <w:tc>
          <w:tcPr>
            <w:tcW w:w="1711"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i/>
                <w:sz w:val="24"/>
                <w:szCs w:val="24"/>
              </w:rPr>
              <w:t>Оценка результатов</w:t>
            </w:r>
            <w:r w:rsidRPr="00FB757B">
              <w:rPr>
                <w:rFonts w:ascii="Times New Roman" w:hAnsi="Times New Roman"/>
                <w:sz w:val="24"/>
                <w:szCs w:val="24"/>
              </w:rPr>
              <w:t xml:space="preserve"> – оценка выполнения исследовательской деятельности: поставленных целей, достигнутых </w:t>
            </w:r>
            <w:r w:rsidRPr="00FB757B">
              <w:rPr>
                <w:rFonts w:ascii="Times New Roman" w:hAnsi="Times New Roman"/>
                <w:sz w:val="24"/>
                <w:szCs w:val="24"/>
              </w:rPr>
              <w:lastRenderedPageBreak/>
              <w:t>результатов, анализ причин недостатков.</w:t>
            </w:r>
          </w:p>
        </w:tc>
        <w:tc>
          <w:tcPr>
            <w:tcW w:w="1579"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lastRenderedPageBreak/>
              <w:t>Обсуждают результаты, исправляют недочеты, формулируют выводы.</w:t>
            </w:r>
          </w:p>
        </w:tc>
        <w:tc>
          <w:tcPr>
            <w:tcW w:w="1710"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Наблюдает за деятельностью детей, принимает участие в обсуждении.</w:t>
            </w:r>
          </w:p>
        </w:tc>
      </w:tr>
      <w:tr w:rsidR="00AE5F88" w:rsidRPr="001E3008" w:rsidTr="00A5305F">
        <w:tc>
          <w:tcPr>
            <w:tcW w:w="1711" w:type="pct"/>
          </w:tcPr>
          <w:p w:rsidR="00AE5F88" w:rsidRPr="00FB757B" w:rsidRDefault="00AE5F88" w:rsidP="00A5305F">
            <w:pPr>
              <w:pStyle w:val="ad"/>
              <w:rPr>
                <w:rFonts w:ascii="Times New Roman" w:hAnsi="Times New Roman"/>
                <w:sz w:val="24"/>
                <w:szCs w:val="24"/>
              </w:rPr>
            </w:pPr>
            <w:r w:rsidRPr="00FB757B">
              <w:rPr>
                <w:rFonts w:ascii="Times New Roman" w:hAnsi="Times New Roman"/>
                <w:i/>
                <w:sz w:val="24"/>
                <w:szCs w:val="24"/>
              </w:rPr>
              <w:lastRenderedPageBreak/>
              <w:t>Презентация</w:t>
            </w:r>
            <w:r>
              <w:rPr>
                <w:rFonts w:ascii="Times New Roman" w:hAnsi="Times New Roman"/>
                <w:sz w:val="24"/>
                <w:szCs w:val="24"/>
              </w:rPr>
              <w:t xml:space="preserve"> – </w:t>
            </w:r>
            <w:r w:rsidRPr="00FB757B">
              <w:rPr>
                <w:rFonts w:ascii="Times New Roman" w:hAnsi="Times New Roman"/>
                <w:sz w:val="24"/>
                <w:szCs w:val="24"/>
              </w:rPr>
              <w:t>защита исследовательских работ.</w:t>
            </w:r>
          </w:p>
        </w:tc>
        <w:tc>
          <w:tcPr>
            <w:tcW w:w="1579"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 xml:space="preserve">Оглашают результаты своей работы </w:t>
            </w:r>
          </w:p>
        </w:tc>
        <w:tc>
          <w:tcPr>
            <w:tcW w:w="1710" w:type="pct"/>
          </w:tcPr>
          <w:p w:rsidR="00AE5F88" w:rsidRPr="00FB757B" w:rsidRDefault="00AE5F88" w:rsidP="00A5305F">
            <w:pPr>
              <w:pStyle w:val="ad"/>
              <w:rPr>
                <w:rFonts w:ascii="Times New Roman" w:hAnsi="Times New Roman"/>
                <w:b/>
                <w:sz w:val="24"/>
                <w:szCs w:val="24"/>
              </w:rPr>
            </w:pPr>
            <w:r w:rsidRPr="00FB757B">
              <w:rPr>
                <w:rFonts w:ascii="Times New Roman" w:hAnsi="Times New Roman"/>
                <w:sz w:val="24"/>
                <w:szCs w:val="24"/>
              </w:rPr>
              <w:t>Организует экспертизу (приглаша</w:t>
            </w:r>
            <w:r>
              <w:rPr>
                <w:rFonts w:ascii="Times New Roman" w:hAnsi="Times New Roman"/>
                <w:sz w:val="24"/>
                <w:szCs w:val="24"/>
              </w:rPr>
              <w:t xml:space="preserve">ет в качестве экспертов других </w:t>
            </w:r>
            <w:r w:rsidRPr="00FB757B">
              <w:rPr>
                <w:rFonts w:ascii="Times New Roman" w:hAnsi="Times New Roman"/>
                <w:sz w:val="24"/>
                <w:szCs w:val="24"/>
              </w:rPr>
              <w:t xml:space="preserve">воспитателей, администрацию, родителей). </w:t>
            </w:r>
          </w:p>
        </w:tc>
      </w:tr>
    </w:tbl>
    <w:p w:rsidR="00AE5F88" w:rsidRDefault="00AE5F88" w:rsidP="00AE5F88">
      <w:pPr>
        <w:jc w:val="center"/>
      </w:pPr>
    </w:p>
    <w:p w:rsidR="00AE5F88" w:rsidRDefault="00AE5F88" w:rsidP="00AE5F88">
      <w:pPr>
        <w:pStyle w:val="ad"/>
        <w:rPr>
          <w:rFonts w:ascii="Times New Roman" w:hAnsi="Times New Roman"/>
          <w:b/>
          <w:i/>
          <w:sz w:val="24"/>
          <w:szCs w:val="24"/>
        </w:rPr>
      </w:pPr>
      <w:r>
        <w:rPr>
          <w:rFonts w:ascii="Times New Roman" w:hAnsi="Times New Roman"/>
          <w:b/>
          <w:i/>
          <w:sz w:val="24"/>
          <w:szCs w:val="24"/>
        </w:rPr>
        <w:t>2</w:t>
      </w:r>
      <w:r w:rsidRPr="001E3008">
        <w:rPr>
          <w:rFonts w:ascii="Times New Roman" w:hAnsi="Times New Roman"/>
          <w:b/>
          <w:i/>
          <w:sz w:val="24"/>
          <w:szCs w:val="24"/>
        </w:rPr>
        <w:t>. Материально-техническое обеспечение</w:t>
      </w:r>
    </w:p>
    <w:p w:rsidR="00AE5F88" w:rsidRPr="001E3008" w:rsidRDefault="00AE5F88" w:rsidP="00AE5F88">
      <w:pPr>
        <w:pStyle w:val="ad"/>
        <w:jc w:val="both"/>
        <w:rPr>
          <w:rFonts w:ascii="Times New Roman" w:hAnsi="Times New Roman"/>
          <w:b/>
          <w:i/>
          <w:sz w:val="24"/>
          <w:szCs w:val="24"/>
        </w:rPr>
      </w:pPr>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Групповое помещение с окнами, имеющее искусственное освещение, соответствующее требованиям СанПиН, охраны труда и пожарной безопасности.</w:t>
      </w:r>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Мебель по количеству, соответствующая детям 5 – 7 лет; регулируемые в соответствии с ростом столы и стулья, магнитная доска, шкаф для хранения методической литературы и пособий.</w:t>
      </w:r>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Технические средства обучения: ноутбук, интерактивная доска, сканер, принтер, фотоаппарат</w:t>
      </w:r>
      <w:r w:rsidRPr="002F7D4B">
        <w:rPr>
          <w:rFonts w:ascii="Times New Roman" w:hAnsi="Times New Roman"/>
          <w:sz w:val="24"/>
          <w:szCs w:val="24"/>
        </w:rPr>
        <w:t>.</w:t>
      </w:r>
    </w:p>
    <w:p w:rsidR="00AE5F88" w:rsidRPr="001E3008" w:rsidRDefault="00AE5F88" w:rsidP="00AE5F88">
      <w:pPr>
        <w:pStyle w:val="ad"/>
        <w:numPr>
          <w:ilvl w:val="0"/>
          <w:numId w:val="28"/>
        </w:numPr>
        <w:jc w:val="both"/>
        <w:rPr>
          <w:rFonts w:ascii="Times New Roman" w:hAnsi="Times New Roman"/>
          <w:sz w:val="24"/>
          <w:szCs w:val="24"/>
        </w:rPr>
      </w:pPr>
      <w:proofErr w:type="gramStart"/>
      <w:r w:rsidRPr="001E3008">
        <w:rPr>
          <w:rFonts w:ascii="Times New Roman" w:hAnsi="Times New Roman"/>
          <w:sz w:val="24"/>
          <w:szCs w:val="24"/>
        </w:rPr>
        <w:t>Природные материалы: семена растений, почва, глина, песок, торф, камни, минералы, нефть, соль, растительное масло, перья водоплавающих и лесных птиц, и т.д.</w:t>
      </w:r>
      <w:proofErr w:type="gramEnd"/>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Измерительные приборы: весы, линейки, мерные стаканы, ложки, градусник.</w:t>
      </w:r>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Увеличительные приборы: микроскоп, лупы.</w:t>
      </w:r>
    </w:p>
    <w:p w:rsidR="00AE5F88" w:rsidRPr="001E3008" w:rsidRDefault="00AE5F88" w:rsidP="00AE5F88">
      <w:pPr>
        <w:pStyle w:val="ad"/>
        <w:numPr>
          <w:ilvl w:val="0"/>
          <w:numId w:val="28"/>
        </w:numPr>
        <w:jc w:val="both"/>
        <w:rPr>
          <w:rFonts w:ascii="Times New Roman" w:hAnsi="Times New Roman"/>
          <w:sz w:val="24"/>
          <w:szCs w:val="24"/>
        </w:rPr>
      </w:pPr>
      <w:proofErr w:type="gramStart"/>
      <w:r w:rsidRPr="001E3008">
        <w:rPr>
          <w:rFonts w:ascii="Times New Roman" w:hAnsi="Times New Roman"/>
          <w:sz w:val="24"/>
          <w:szCs w:val="24"/>
        </w:rPr>
        <w:t>Материалы и оборудование для экспериментирования: проборки, чашечки Петри, пипетки, пинцеты, предметные стёкла, одноразовая посуда, марля, вата, пищевые красители, и т.д.</w:t>
      </w:r>
      <w:proofErr w:type="gramEnd"/>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Макеты: глобус, различные карты мира.</w:t>
      </w:r>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Наглядный и дидактический материал</w:t>
      </w:r>
    </w:p>
    <w:p w:rsidR="00AE5F88" w:rsidRPr="001E300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Канцелярские принадлежности: ксероксная бумага, ватман, карандаши, краски, фломастеры, кисти, непроливайки.</w:t>
      </w:r>
    </w:p>
    <w:p w:rsidR="00AE5F88" w:rsidRDefault="00AE5F88" w:rsidP="00AE5F88">
      <w:pPr>
        <w:pStyle w:val="ad"/>
        <w:numPr>
          <w:ilvl w:val="0"/>
          <w:numId w:val="28"/>
        </w:numPr>
        <w:jc w:val="both"/>
        <w:rPr>
          <w:rFonts w:ascii="Times New Roman" w:hAnsi="Times New Roman"/>
          <w:sz w:val="24"/>
          <w:szCs w:val="24"/>
        </w:rPr>
      </w:pPr>
      <w:r w:rsidRPr="001E3008">
        <w:rPr>
          <w:rFonts w:ascii="Times New Roman" w:hAnsi="Times New Roman"/>
          <w:sz w:val="24"/>
          <w:szCs w:val="24"/>
        </w:rPr>
        <w:t xml:space="preserve">Бросовый материал для создания макетов: вулкан, гейзер, глобус, компас, «радужный волчок», куклы-моталки, </w:t>
      </w:r>
      <w:proofErr w:type="spellStart"/>
      <w:r w:rsidRPr="001E3008">
        <w:rPr>
          <w:rFonts w:ascii="Times New Roman" w:hAnsi="Times New Roman"/>
          <w:sz w:val="24"/>
          <w:szCs w:val="24"/>
        </w:rPr>
        <w:t>травянчики</w:t>
      </w:r>
      <w:proofErr w:type="spellEnd"/>
    </w:p>
    <w:p w:rsidR="00AE5F88" w:rsidRDefault="00AE5F88" w:rsidP="00AE5F88">
      <w:pPr>
        <w:pStyle w:val="ad"/>
        <w:jc w:val="both"/>
        <w:rPr>
          <w:rFonts w:ascii="Times New Roman" w:hAnsi="Times New Roman"/>
          <w:sz w:val="24"/>
          <w:szCs w:val="24"/>
        </w:rPr>
      </w:pPr>
    </w:p>
    <w:p w:rsidR="00AE5F88" w:rsidRDefault="00AE5F88" w:rsidP="00AE5F88">
      <w:pPr>
        <w:pStyle w:val="ad"/>
        <w:rPr>
          <w:rFonts w:ascii="Times New Roman" w:hAnsi="Times New Roman"/>
          <w:b/>
          <w:i/>
          <w:sz w:val="24"/>
          <w:szCs w:val="24"/>
        </w:rPr>
      </w:pPr>
      <w:r w:rsidRPr="00270F3F">
        <w:rPr>
          <w:rFonts w:ascii="Times New Roman" w:hAnsi="Times New Roman"/>
          <w:b/>
          <w:i/>
          <w:sz w:val="24"/>
          <w:szCs w:val="24"/>
        </w:rPr>
        <w:t>3. Информационное обеспечение:</w:t>
      </w:r>
    </w:p>
    <w:p w:rsidR="00AE5F88" w:rsidRPr="00270F3F" w:rsidRDefault="00AE5F88" w:rsidP="00AE5F88">
      <w:pPr>
        <w:pStyle w:val="ad"/>
        <w:jc w:val="center"/>
        <w:rPr>
          <w:rFonts w:ascii="Times New Roman" w:hAnsi="Times New Roman"/>
          <w:b/>
          <w:i/>
          <w:sz w:val="24"/>
          <w:szCs w:val="24"/>
        </w:rPr>
      </w:pPr>
    </w:p>
    <w:p w:rsidR="00AE5F88" w:rsidRPr="002F7D4B" w:rsidRDefault="00AE5F88" w:rsidP="00AE5F88">
      <w:pPr>
        <w:pStyle w:val="ad"/>
        <w:numPr>
          <w:ilvl w:val="0"/>
          <w:numId w:val="29"/>
        </w:numPr>
        <w:jc w:val="both"/>
        <w:rPr>
          <w:rFonts w:ascii="Times New Roman" w:hAnsi="Times New Roman"/>
          <w:i/>
          <w:sz w:val="24"/>
          <w:szCs w:val="24"/>
        </w:rPr>
      </w:pPr>
      <w:r w:rsidRPr="002F7D4B">
        <w:rPr>
          <w:rFonts w:ascii="Times New Roman" w:hAnsi="Times New Roman"/>
          <w:i/>
          <w:sz w:val="24"/>
          <w:szCs w:val="24"/>
        </w:rPr>
        <w:t>Обучающие видеофильмы для детей.</w:t>
      </w:r>
    </w:p>
    <w:p w:rsidR="00AE5F88" w:rsidRPr="002F7D4B" w:rsidRDefault="00AE5F88" w:rsidP="00AE5F88">
      <w:pPr>
        <w:pStyle w:val="ad"/>
        <w:numPr>
          <w:ilvl w:val="0"/>
          <w:numId w:val="29"/>
        </w:numPr>
        <w:jc w:val="both"/>
        <w:rPr>
          <w:rFonts w:ascii="Times New Roman" w:hAnsi="Times New Roman"/>
          <w:i/>
          <w:sz w:val="24"/>
          <w:szCs w:val="24"/>
        </w:rPr>
      </w:pPr>
      <w:r w:rsidRPr="002F7D4B">
        <w:rPr>
          <w:rFonts w:ascii="Times New Roman" w:hAnsi="Times New Roman"/>
          <w:i/>
          <w:sz w:val="24"/>
          <w:szCs w:val="24"/>
        </w:rPr>
        <w:t xml:space="preserve">Видео-презентации </w:t>
      </w:r>
    </w:p>
    <w:p w:rsidR="00AE5F88" w:rsidRPr="002F7D4B" w:rsidRDefault="00AE5F88" w:rsidP="00AE5F88">
      <w:pPr>
        <w:pStyle w:val="ad"/>
        <w:numPr>
          <w:ilvl w:val="0"/>
          <w:numId w:val="29"/>
        </w:numPr>
        <w:jc w:val="both"/>
        <w:rPr>
          <w:rFonts w:ascii="Times New Roman" w:hAnsi="Times New Roman"/>
          <w:i/>
          <w:sz w:val="24"/>
          <w:szCs w:val="24"/>
        </w:rPr>
      </w:pPr>
      <w:r w:rsidRPr="002F7D4B">
        <w:rPr>
          <w:rFonts w:ascii="Times New Roman" w:hAnsi="Times New Roman"/>
          <w:i/>
          <w:sz w:val="24"/>
          <w:szCs w:val="24"/>
        </w:rPr>
        <w:t>Фото-</w:t>
      </w:r>
      <w:proofErr w:type="spellStart"/>
      <w:r w:rsidRPr="002F7D4B">
        <w:rPr>
          <w:rFonts w:ascii="Times New Roman" w:hAnsi="Times New Roman"/>
          <w:i/>
          <w:sz w:val="24"/>
          <w:szCs w:val="24"/>
        </w:rPr>
        <w:t>призентации</w:t>
      </w:r>
      <w:proofErr w:type="spellEnd"/>
    </w:p>
    <w:p w:rsidR="00AE5F88" w:rsidRPr="002F7D4B" w:rsidRDefault="00AE5F88" w:rsidP="00AE5F88">
      <w:pPr>
        <w:pStyle w:val="ad"/>
        <w:numPr>
          <w:ilvl w:val="0"/>
          <w:numId w:val="29"/>
        </w:numPr>
        <w:jc w:val="both"/>
        <w:rPr>
          <w:rFonts w:ascii="Times New Roman" w:hAnsi="Times New Roman"/>
          <w:i/>
          <w:sz w:val="24"/>
          <w:szCs w:val="24"/>
        </w:rPr>
      </w:pPr>
      <w:r w:rsidRPr="002F7D4B">
        <w:rPr>
          <w:rFonts w:ascii="Times New Roman" w:hAnsi="Times New Roman"/>
          <w:i/>
          <w:sz w:val="24"/>
          <w:szCs w:val="24"/>
        </w:rPr>
        <w:t>Интерне</w:t>
      </w:r>
      <w:proofErr w:type="gramStart"/>
      <w:r w:rsidRPr="002F7D4B">
        <w:rPr>
          <w:rFonts w:ascii="Times New Roman" w:hAnsi="Times New Roman"/>
          <w:i/>
          <w:sz w:val="24"/>
          <w:szCs w:val="24"/>
        </w:rPr>
        <w:t>т-</w:t>
      </w:r>
      <w:proofErr w:type="gramEnd"/>
      <w:r w:rsidRPr="002F7D4B">
        <w:rPr>
          <w:rFonts w:ascii="Times New Roman" w:hAnsi="Times New Roman"/>
          <w:i/>
          <w:sz w:val="24"/>
          <w:szCs w:val="24"/>
        </w:rPr>
        <w:t xml:space="preserve"> источники</w:t>
      </w:r>
    </w:p>
    <w:p w:rsidR="00AE5F88" w:rsidRDefault="00AE5F88" w:rsidP="00AE5F88">
      <w:pPr>
        <w:pStyle w:val="ad"/>
        <w:rPr>
          <w:rFonts w:ascii="Times New Roman" w:hAnsi="Times New Roman"/>
          <w:b/>
          <w:i/>
          <w:sz w:val="24"/>
          <w:szCs w:val="24"/>
        </w:rPr>
      </w:pPr>
    </w:p>
    <w:p w:rsidR="00AE5F88" w:rsidRDefault="00AE5F88" w:rsidP="00AE5F88">
      <w:pPr>
        <w:pStyle w:val="ad"/>
        <w:rPr>
          <w:rFonts w:ascii="Times New Roman" w:hAnsi="Times New Roman"/>
          <w:b/>
          <w:i/>
          <w:sz w:val="24"/>
          <w:szCs w:val="24"/>
        </w:rPr>
      </w:pPr>
      <w:r w:rsidRPr="002B0927">
        <w:rPr>
          <w:rFonts w:ascii="Times New Roman" w:hAnsi="Times New Roman"/>
          <w:b/>
          <w:i/>
          <w:sz w:val="24"/>
          <w:szCs w:val="24"/>
        </w:rPr>
        <w:t>4. Форм</w:t>
      </w:r>
      <w:r>
        <w:rPr>
          <w:rFonts w:ascii="Times New Roman" w:hAnsi="Times New Roman"/>
          <w:b/>
          <w:i/>
          <w:sz w:val="24"/>
          <w:szCs w:val="24"/>
        </w:rPr>
        <w:t>ы</w:t>
      </w:r>
      <w:r w:rsidRPr="002B0927">
        <w:rPr>
          <w:rFonts w:ascii="Times New Roman" w:hAnsi="Times New Roman"/>
          <w:b/>
          <w:i/>
          <w:sz w:val="24"/>
          <w:szCs w:val="24"/>
        </w:rPr>
        <w:t xml:space="preserve"> аттестации:</w:t>
      </w:r>
    </w:p>
    <w:p w:rsidR="00AE5F88" w:rsidRPr="002B0927" w:rsidRDefault="00AE5F88" w:rsidP="00AE5F88">
      <w:pPr>
        <w:pStyle w:val="ad"/>
        <w:ind w:left="720"/>
        <w:rPr>
          <w:rFonts w:ascii="Times New Roman" w:hAnsi="Times New Roman"/>
          <w:b/>
          <w:i/>
          <w:sz w:val="24"/>
          <w:szCs w:val="24"/>
        </w:rPr>
      </w:pPr>
    </w:p>
    <w:p w:rsidR="00AE5F88" w:rsidRDefault="00AE5F88" w:rsidP="00AE5F88">
      <w:pPr>
        <w:pStyle w:val="ad"/>
        <w:numPr>
          <w:ilvl w:val="0"/>
          <w:numId w:val="29"/>
        </w:numPr>
        <w:rPr>
          <w:rFonts w:ascii="Times New Roman" w:hAnsi="Times New Roman"/>
          <w:sz w:val="24"/>
          <w:szCs w:val="24"/>
        </w:rPr>
      </w:pPr>
      <w:r w:rsidRPr="00085F07">
        <w:rPr>
          <w:rFonts w:ascii="Times New Roman" w:hAnsi="Times New Roman"/>
          <w:sz w:val="24"/>
          <w:szCs w:val="24"/>
        </w:rPr>
        <w:t>Показательные выступления детей перед сверстниками, ровесниками взрослыми; защита проектов; выход на конкурс «Я исследователь»; наблюдения педагога за выполнением детьми индивидуальных и коллективных поручений.</w:t>
      </w:r>
    </w:p>
    <w:p w:rsidR="00AE5F88" w:rsidRPr="00085F07" w:rsidRDefault="00AE5F88" w:rsidP="00AE5F88">
      <w:pPr>
        <w:pStyle w:val="ad"/>
        <w:ind w:left="360"/>
        <w:rPr>
          <w:rFonts w:ascii="Times New Roman" w:hAnsi="Times New Roman"/>
          <w:sz w:val="24"/>
          <w:szCs w:val="24"/>
        </w:rPr>
      </w:pPr>
    </w:p>
    <w:p w:rsidR="00AE5F88" w:rsidRDefault="00AE5F88" w:rsidP="00AE5F88">
      <w:pPr>
        <w:pStyle w:val="ad"/>
        <w:rPr>
          <w:rFonts w:ascii="Times New Roman" w:hAnsi="Times New Roman"/>
          <w:b/>
          <w:i/>
          <w:sz w:val="24"/>
          <w:szCs w:val="24"/>
        </w:rPr>
      </w:pPr>
      <w:r>
        <w:rPr>
          <w:rFonts w:ascii="Times New Roman" w:hAnsi="Times New Roman"/>
          <w:b/>
          <w:i/>
          <w:sz w:val="24"/>
          <w:szCs w:val="24"/>
        </w:rPr>
        <w:t>5. Формы организации:</w:t>
      </w:r>
    </w:p>
    <w:p w:rsidR="00AE5F88" w:rsidRPr="001E3008" w:rsidRDefault="00AE5F88" w:rsidP="00AE5F88">
      <w:pPr>
        <w:pStyle w:val="ad"/>
        <w:jc w:val="center"/>
        <w:rPr>
          <w:rFonts w:ascii="Times New Roman" w:hAnsi="Times New Roman"/>
          <w:b/>
          <w:i/>
          <w:sz w:val="24"/>
          <w:szCs w:val="24"/>
        </w:rPr>
      </w:pPr>
    </w:p>
    <w:p w:rsidR="00AE5F88" w:rsidRPr="001E3008" w:rsidRDefault="00AE5F88" w:rsidP="00AE5F88">
      <w:pPr>
        <w:pStyle w:val="ad"/>
        <w:jc w:val="both"/>
        <w:rPr>
          <w:rFonts w:ascii="Times New Roman" w:hAnsi="Times New Roman"/>
          <w:sz w:val="24"/>
          <w:szCs w:val="24"/>
        </w:rPr>
      </w:pPr>
      <w:r w:rsidRPr="001E3008">
        <w:rPr>
          <w:rFonts w:ascii="Times New Roman" w:hAnsi="Times New Roman"/>
          <w:i/>
          <w:sz w:val="24"/>
          <w:szCs w:val="24"/>
        </w:rPr>
        <w:t xml:space="preserve">Формы организации </w:t>
      </w:r>
      <w:r w:rsidRPr="00F87C79">
        <w:rPr>
          <w:rFonts w:ascii="Times New Roman" w:hAnsi="Times New Roman"/>
          <w:i/>
          <w:sz w:val="24"/>
          <w:szCs w:val="24"/>
        </w:rPr>
        <w:t>деятельности:</w:t>
      </w:r>
      <w:r w:rsidRPr="001E3008">
        <w:rPr>
          <w:rFonts w:ascii="Times New Roman" w:hAnsi="Times New Roman"/>
          <w:sz w:val="24"/>
          <w:szCs w:val="24"/>
        </w:rPr>
        <w:t xml:space="preserve"> групповые, фронтальные, индивидуальные.</w:t>
      </w:r>
    </w:p>
    <w:p w:rsidR="00AE5F88" w:rsidRPr="001E3008" w:rsidRDefault="00AE5F88" w:rsidP="00AE5F88">
      <w:pPr>
        <w:pStyle w:val="ad"/>
        <w:jc w:val="both"/>
        <w:rPr>
          <w:rFonts w:ascii="Times New Roman" w:hAnsi="Times New Roman"/>
          <w:sz w:val="24"/>
          <w:szCs w:val="24"/>
        </w:rPr>
      </w:pPr>
      <w:r w:rsidRPr="001E3008">
        <w:rPr>
          <w:rFonts w:ascii="Times New Roman" w:hAnsi="Times New Roman"/>
          <w:i/>
          <w:sz w:val="24"/>
          <w:szCs w:val="24"/>
        </w:rPr>
        <w:t xml:space="preserve">Формы проведения: </w:t>
      </w:r>
      <w:proofErr w:type="spellStart"/>
      <w:r w:rsidRPr="001E3008">
        <w:rPr>
          <w:rFonts w:ascii="Times New Roman" w:hAnsi="Times New Roman"/>
          <w:sz w:val="24"/>
          <w:szCs w:val="24"/>
        </w:rPr>
        <w:t>беседа</w:t>
      </w:r>
      <w:proofErr w:type="gramStart"/>
      <w:r w:rsidRPr="001E3008">
        <w:rPr>
          <w:rFonts w:ascii="Times New Roman" w:hAnsi="Times New Roman"/>
          <w:sz w:val="24"/>
          <w:szCs w:val="24"/>
        </w:rPr>
        <w:t>,в</w:t>
      </w:r>
      <w:proofErr w:type="gramEnd"/>
      <w:r w:rsidRPr="001E3008">
        <w:rPr>
          <w:rFonts w:ascii="Times New Roman" w:hAnsi="Times New Roman"/>
          <w:sz w:val="24"/>
          <w:szCs w:val="24"/>
        </w:rPr>
        <w:t>икторина</w:t>
      </w:r>
      <w:proofErr w:type="spellEnd"/>
      <w:r w:rsidRPr="001E3008">
        <w:rPr>
          <w:rFonts w:ascii="Times New Roman" w:hAnsi="Times New Roman"/>
          <w:sz w:val="24"/>
          <w:szCs w:val="24"/>
        </w:rPr>
        <w:t xml:space="preserve">, гостиная,  </w:t>
      </w:r>
      <w:proofErr w:type="spellStart"/>
      <w:r w:rsidRPr="001E3008">
        <w:rPr>
          <w:rFonts w:ascii="Times New Roman" w:hAnsi="Times New Roman"/>
          <w:sz w:val="24"/>
          <w:szCs w:val="24"/>
        </w:rPr>
        <w:t>квест</w:t>
      </w:r>
      <w:proofErr w:type="spellEnd"/>
      <w:r w:rsidRPr="001E3008">
        <w:rPr>
          <w:rFonts w:ascii="Times New Roman" w:hAnsi="Times New Roman"/>
          <w:sz w:val="24"/>
          <w:szCs w:val="24"/>
        </w:rPr>
        <w:t xml:space="preserve"> – игра, игра – путешествие, защита проектов, мастер – класс, «Мозговой штурм», наблюде</w:t>
      </w:r>
      <w:r>
        <w:rPr>
          <w:rFonts w:ascii="Times New Roman" w:hAnsi="Times New Roman"/>
          <w:sz w:val="24"/>
          <w:szCs w:val="24"/>
        </w:rPr>
        <w:t>ние, презентация, практические,</w:t>
      </w:r>
      <w:r w:rsidRPr="001E3008">
        <w:rPr>
          <w:rFonts w:ascii="Times New Roman" w:hAnsi="Times New Roman"/>
          <w:sz w:val="24"/>
          <w:szCs w:val="24"/>
        </w:rPr>
        <w:t xml:space="preserve"> </w:t>
      </w:r>
      <w:r w:rsidRPr="001E3008">
        <w:rPr>
          <w:rFonts w:ascii="Times New Roman" w:hAnsi="Times New Roman"/>
          <w:sz w:val="24"/>
          <w:szCs w:val="24"/>
        </w:rPr>
        <w:lastRenderedPageBreak/>
        <w:t>экспериментально-исследовательские, размышления, твор</w:t>
      </w:r>
      <w:r>
        <w:rPr>
          <w:rFonts w:ascii="Times New Roman" w:hAnsi="Times New Roman"/>
          <w:sz w:val="24"/>
          <w:szCs w:val="24"/>
        </w:rPr>
        <w:t xml:space="preserve">ческая мастерская, </w:t>
      </w:r>
      <w:r w:rsidRPr="001E3008">
        <w:rPr>
          <w:rFonts w:ascii="Times New Roman" w:hAnsi="Times New Roman"/>
          <w:sz w:val="24"/>
          <w:szCs w:val="24"/>
        </w:rPr>
        <w:t>экскурсия</w:t>
      </w:r>
      <w:r>
        <w:rPr>
          <w:rFonts w:ascii="Times New Roman" w:hAnsi="Times New Roman"/>
          <w:sz w:val="24"/>
          <w:szCs w:val="24"/>
        </w:rPr>
        <w:t>, праздник.</w:t>
      </w:r>
    </w:p>
    <w:p w:rsidR="00AE5F88" w:rsidRPr="001E3008" w:rsidRDefault="00AE5F88" w:rsidP="00AE5F88">
      <w:pPr>
        <w:pStyle w:val="ad"/>
        <w:jc w:val="both"/>
        <w:rPr>
          <w:rFonts w:ascii="Times New Roman" w:hAnsi="Times New Roman"/>
          <w:i/>
          <w:sz w:val="24"/>
          <w:szCs w:val="24"/>
        </w:rPr>
      </w:pPr>
      <w:r w:rsidRPr="001E3008">
        <w:rPr>
          <w:rFonts w:ascii="Times New Roman" w:hAnsi="Times New Roman"/>
          <w:i/>
          <w:sz w:val="24"/>
          <w:szCs w:val="24"/>
        </w:rPr>
        <w:t xml:space="preserve">Занятия по типу: </w:t>
      </w:r>
      <w:r w:rsidRPr="001E3008">
        <w:rPr>
          <w:rFonts w:ascii="Times New Roman" w:hAnsi="Times New Roman"/>
          <w:sz w:val="24"/>
          <w:szCs w:val="24"/>
        </w:rPr>
        <w:t>комбинированные, теоретические, практические, диагностические, лабораторные.</w:t>
      </w:r>
    </w:p>
    <w:p w:rsidR="00AE5F88" w:rsidRDefault="00AE5F88" w:rsidP="00AE5F88">
      <w:pPr>
        <w:pStyle w:val="ad"/>
        <w:rPr>
          <w:rFonts w:ascii="Times New Roman" w:hAnsi="Times New Roman"/>
          <w:b/>
          <w:sz w:val="24"/>
          <w:szCs w:val="24"/>
        </w:rPr>
      </w:pPr>
    </w:p>
    <w:p w:rsidR="00AE5F88" w:rsidRDefault="00AE5F88" w:rsidP="00AE5F88">
      <w:pPr>
        <w:pStyle w:val="ad"/>
        <w:rPr>
          <w:rFonts w:ascii="Times New Roman" w:hAnsi="Times New Roman"/>
          <w:b/>
          <w:sz w:val="24"/>
          <w:szCs w:val="24"/>
        </w:rPr>
      </w:pPr>
      <w:r>
        <w:rPr>
          <w:rFonts w:ascii="Times New Roman" w:hAnsi="Times New Roman"/>
          <w:b/>
          <w:sz w:val="24"/>
          <w:szCs w:val="24"/>
        </w:rPr>
        <w:t>6.Оценочные материалы:</w:t>
      </w:r>
    </w:p>
    <w:p w:rsidR="00AE5F88" w:rsidRDefault="00AE5F88" w:rsidP="00AE5F88">
      <w:pPr>
        <w:pStyle w:val="ad"/>
        <w:jc w:val="center"/>
        <w:rPr>
          <w:rFonts w:ascii="Times New Roman" w:hAnsi="Times New Roman"/>
          <w:b/>
          <w:sz w:val="24"/>
          <w:szCs w:val="24"/>
        </w:rPr>
      </w:pPr>
      <w:r>
        <w:rPr>
          <w:rFonts w:ascii="Times New Roman" w:hAnsi="Times New Roman"/>
          <w:b/>
          <w:sz w:val="24"/>
          <w:szCs w:val="24"/>
        </w:rPr>
        <w:t>Диагностика</w:t>
      </w:r>
    </w:p>
    <w:p w:rsidR="00AE5F88" w:rsidRPr="001E3008" w:rsidRDefault="00AE5F88" w:rsidP="00AE5F88">
      <w:pPr>
        <w:pStyle w:val="ad"/>
        <w:jc w:val="center"/>
        <w:rPr>
          <w:rFonts w:ascii="Times New Roman" w:hAnsi="Times New Roman"/>
          <w:b/>
          <w:sz w:val="24"/>
          <w:szCs w:val="24"/>
        </w:rPr>
      </w:pPr>
    </w:p>
    <w:p w:rsidR="00AE5F88" w:rsidRPr="001E3008" w:rsidRDefault="00AE5F88" w:rsidP="00AE5F88">
      <w:pPr>
        <w:pStyle w:val="ad"/>
        <w:jc w:val="both"/>
        <w:rPr>
          <w:rFonts w:ascii="Times New Roman" w:hAnsi="Times New Roman"/>
          <w:sz w:val="24"/>
          <w:szCs w:val="24"/>
        </w:rPr>
      </w:pPr>
      <w:r w:rsidRPr="001E3008">
        <w:rPr>
          <w:rFonts w:ascii="Times New Roman" w:hAnsi="Times New Roman"/>
          <w:sz w:val="24"/>
          <w:szCs w:val="24"/>
        </w:rPr>
        <w:t>Критерии оценки результатов:</w:t>
      </w:r>
    </w:p>
    <w:p w:rsidR="00AE5F88" w:rsidRDefault="00AE5F88" w:rsidP="00AE5F88">
      <w:pPr>
        <w:pStyle w:val="ad"/>
        <w:jc w:val="both"/>
        <w:rPr>
          <w:rFonts w:ascii="Times New Roman" w:hAnsi="Times New Roman"/>
          <w:sz w:val="24"/>
          <w:szCs w:val="24"/>
        </w:rPr>
      </w:pPr>
      <w:r w:rsidRPr="001E3008">
        <w:rPr>
          <w:rFonts w:ascii="Times New Roman" w:hAnsi="Times New Roman"/>
          <w:sz w:val="24"/>
          <w:szCs w:val="24"/>
        </w:rPr>
        <w:t xml:space="preserve">Оценка </w:t>
      </w:r>
      <w:r>
        <w:rPr>
          <w:rFonts w:ascii="Times New Roman" w:hAnsi="Times New Roman"/>
          <w:sz w:val="24"/>
          <w:szCs w:val="24"/>
        </w:rPr>
        <w:t>складывается из наблюдений за детьми педагога и родителей</w:t>
      </w:r>
      <w:r w:rsidRPr="001E3008">
        <w:rPr>
          <w:rFonts w:ascii="Times New Roman" w:hAnsi="Times New Roman"/>
          <w:sz w:val="24"/>
          <w:szCs w:val="24"/>
        </w:rPr>
        <w:t xml:space="preserve"> по нескольким позициям и выводится средний результат. </w:t>
      </w:r>
    </w:p>
    <w:p w:rsidR="00AE5F88" w:rsidRPr="001E3008" w:rsidRDefault="00AE5F88" w:rsidP="00AE5F88">
      <w:pPr>
        <w:pStyle w:val="ad"/>
        <w:jc w:val="both"/>
        <w:rPr>
          <w:rFonts w:ascii="Times New Roman" w:hAnsi="Times New Roman"/>
          <w:sz w:val="24"/>
          <w:szCs w:val="24"/>
        </w:rPr>
      </w:pPr>
      <w:r w:rsidRPr="001E3008">
        <w:rPr>
          <w:rFonts w:ascii="Times New Roman" w:hAnsi="Times New Roman"/>
          <w:sz w:val="24"/>
          <w:szCs w:val="24"/>
        </w:rPr>
        <w:t>Низкий уровень – красный</w:t>
      </w:r>
    </w:p>
    <w:p w:rsidR="00AE5F88" w:rsidRPr="001E3008" w:rsidRDefault="00AE5F88" w:rsidP="00AE5F88">
      <w:pPr>
        <w:pStyle w:val="ad"/>
        <w:jc w:val="both"/>
        <w:rPr>
          <w:rFonts w:ascii="Times New Roman" w:hAnsi="Times New Roman"/>
          <w:sz w:val="24"/>
          <w:szCs w:val="24"/>
        </w:rPr>
      </w:pPr>
      <w:r w:rsidRPr="001E3008">
        <w:rPr>
          <w:rFonts w:ascii="Times New Roman" w:hAnsi="Times New Roman"/>
          <w:sz w:val="24"/>
          <w:szCs w:val="24"/>
        </w:rPr>
        <w:t xml:space="preserve">Средний – жёлтый </w:t>
      </w:r>
    </w:p>
    <w:p w:rsidR="00AE5F88" w:rsidRPr="001E3008" w:rsidRDefault="00AE5F88" w:rsidP="00AE5F88">
      <w:pPr>
        <w:pStyle w:val="ad"/>
        <w:jc w:val="both"/>
        <w:rPr>
          <w:rFonts w:ascii="Times New Roman" w:hAnsi="Times New Roman"/>
          <w:sz w:val="24"/>
          <w:szCs w:val="24"/>
        </w:rPr>
      </w:pPr>
      <w:r>
        <w:rPr>
          <w:rFonts w:ascii="Times New Roman" w:hAnsi="Times New Roman"/>
          <w:sz w:val="24"/>
          <w:szCs w:val="24"/>
        </w:rPr>
        <w:t>Высокий - зелёный</w:t>
      </w:r>
      <w:r w:rsidRPr="001E3008">
        <w:rPr>
          <w:rFonts w:ascii="Times New Roman" w:hAnsi="Times New Roman"/>
          <w:sz w:val="24"/>
          <w:szCs w:val="24"/>
        </w:rPr>
        <w:t>.</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76"/>
        <w:gridCol w:w="1275"/>
        <w:gridCol w:w="1276"/>
        <w:gridCol w:w="1418"/>
        <w:gridCol w:w="1134"/>
        <w:gridCol w:w="992"/>
        <w:gridCol w:w="674"/>
      </w:tblGrid>
      <w:tr w:rsidR="00AE5F88" w:rsidRPr="001E3008" w:rsidTr="00A5305F">
        <w:trPr>
          <w:cantSplit/>
          <w:trHeight w:val="2258"/>
        </w:trPr>
        <w:tc>
          <w:tcPr>
            <w:tcW w:w="1985" w:type="dxa"/>
          </w:tcPr>
          <w:p w:rsidR="00AE5F88" w:rsidRPr="001E3008" w:rsidRDefault="00AE5F88" w:rsidP="00A5305F">
            <w:pPr>
              <w:pStyle w:val="ad"/>
              <w:jc w:val="center"/>
              <w:rPr>
                <w:rFonts w:ascii="Times New Roman" w:hAnsi="Times New Roman"/>
                <w:b/>
                <w:sz w:val="24"/>
                <w:szCs w:val="24"/>
              </w:rPr>
            </w:pPr>
          </w:p>
          <w:p w:rsidR="00AE5F88" w:rsidRPr="001E3008" w:rsidRDefault="00AE5F88" w:rsidP="00A5305F">
            <w:pPr>
              <w:pStyle w:val="ad"/>
              <w:jc w:val="center"/>
              <w:rPr>
                <w:rFonts w:ascii="Times New Roman" w:hAnsi="Times New Roman"/>
                <w:b/>
                <w:sz w:val="24"/>
                <w:szCs w:val="24"/>
              </w:rPr>
            </w:pPr>
          </w:p>
          <w:p w:rsidR="00AE5F88" w:rsidRPr="001E3008" w:rsidRDefault="00AE5F88" w:rsidP="00A5305F">
            <w:pPr>
              <w:pStyle w:val="ad"/>
              <w:jc w:val="center"/>
              <w:rPr>
                <w:rFonts w:ascii="Times New Roman" w:hAnsi="Times New Roman"/>
                <w:b/>
                <w:sz w:val="24"/>
                <w:szCs w:val="24"/>
              </w:rPr>
            </w:pPr>
          </w:p>
          <w:p w:rsidR="00AE5F88" w:rsidRPr="001E3008" w:rsidRDefault="00AE5F88" w:rsidP="00A5305F">
            <w:pPr>
              <w:pStyle w:val="ad"/>
              <w:jc w:val="center"/>
              <w:rPr>
                <w:rFonts w:ascii="Times New Roman" w:hAnsi="Times New Roman"/>
                <w:b/>
                <w:sz w:val="24"/>
                <w:szCs w:val="24"/>
              </w:rPr>
            </w:pPr>
            <w:r w:rsidRPr="001E3008">
              <w:rPr>
                <w:rFonts w:ascii="Times New Roman" w:hAnsi="Times New Roman"/>
                <w:b/>
                <w:sz w:val="24"/>
                <w:szCs w:val="24"/>
              </w:rPr>
              <w:t>Ф.И.</w:t>
            </w:r>
          </w:p>
          <w:p w:rsidR="00AE5F88" w:rsidRPr="001E3008" w:rsidRDefault="00AE5F88" w:rsidP="00A5305F">
            <w:pPr>
              <w:pStyle w:val="ad"/>
              <w:jc w:val="center"/>
              <w:rPr>
                <w:rFonts w:ascii="Times New Roman" w:hAnsi="Times New Roman"/>
                <w:b/>
                <w:sz w:val="24"/>
                <w:szCs w:val="24"/>
              </w:rPr>
            </w:pPr>
            <w:r w:rsidRPr="001E3008">
              <w:rPr>
                <w:rFonts w:ascii="Times New Roman" w:hAnsi="Times New Roman"/>
                <w:b/>
                <w:sz w:val="24"/>
                <w:szCs w:val="24"/>
              </w:rPr>
              <w:t>ребёнка</w:t>
            </w:r>
          </w:p>
        </w:tc>
        <w:tc>
          <w:tcPr>
            <w:tcW w:w="1276"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Умеет  задавать</w:t>
            </w:r>
          </w:p>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вопросы, находить информацию</w:t>
            </w:r>
          </w:p>
        </w:tc>
        <w:tc>
          <w:tcPr>
            <w:tcW w:w="1275"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Умеет  видеть</w:t>
            </w:r>
          </w:p>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проблему, выдвигать</w:t>
            </w:r>
          </w:p>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гипотезы</w:t>
            </w:r>
          </w:p>
        </w:tc>
        <w:tc>
          <w:tcPr>
            <w:tcW w:w="1276"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Желает  участвовать</w:t>
            </w:r>
          </w:p>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в исследованиях</w:t>
            </w:r>
          </w:p>
          <w:p w:rsidR="00AE5F88" w:rsidRPr="001E3008" w:rsidRDefault="00AE5F88" w:rsidP="00A5305F">
            <w:pPr>
              <w:pStyle w:val="ad"/>
              <w:ind w:left="113" w:right="113"/>
              <w:jc w:val="center"/>
              <w:rPr>
                <w:rFonts w:ascii="Times New Roman" w:hAnsi="Times New Roman"/>
                <w:b/>
                <w:sz w:val="24"/>
                <w:szCs w:val="24"/>
              </w:rPr>
            </w:pPr>
          </w:p>
        </w:tc>
        <w:tc>
          <w:tcPr>
            <w:tcW w:w="1418"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Желает готовить и презентовать свои работы</w:t>
            </w:r>
          </w:p>
        </w:tc>
        <w:tc>
          <w:tcPr>
            <w:tcW w:w="1134"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Умеет работать в коллективе</w:t>
            </w:r>
          </w:p>
        </w:tc>
        <w:tc>
          <w:tcPr>
            <w:tcW w:w="992"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Умеет доводить начатое дело до конца</w:t>
            </w:r>
          </w:p>
        </w:tc>
        <w:tc>
          <w:tcPr>
            <w:tcW w:w="674" w:type="dxa"/>
            <w:textDirection w:val="btLr"/>
          </w:tcPr>
          <w:p w:rsidR="00AE5F88" w:rsidRPr="001E3008" w:rsidRDefault="00AE5F88" w:rsidP="00A5305F">
            <w:pPr>
              <w:pStyle w:val="ad"/>
              <w:ind w:left="113" w:right="113"/>
              <w:jc w:val="center"/>
              <w:rPr>
                <w:rFonts w:ascii="Times New Roman" w:hAnsi="Times New Roman"/>
                <w:b/>
                <w:sz w:val="24"/>
                <w:szCs w:val="24"/>
              </w:rPr>
            </w:pPr>
            <w:r w:rsidRPr="001E3008">
              <w:rPr>
                <w:rFonts w:ascii="Times New Roman" w:hAnsi="Times New Roman"/>
                <w:b/>
                <w:sz w:val="24"/>
                <w:szCs w:val="24"/>
              </w:rPr>
              <w:t>Итог</w:t>
            </w:r>
          </w:p>
        </w:tc>
      </w:tr>
    </w:tbl>
    <w:p w:rsidR="00AE5F88" w:rsidRDefault="00AE5F88" w:rsidP="00AE5F88">
      <w:pPr>
        <w:jc w:val="center"/>
      </w:pPr>
      <w:r>
        <w:br w:type="page"/>
      </w:r>
    </w:p>
    <w:p w:rsidR="00AE5F88" w:rsidRPr="0046395E" w:rsidRDefault="00AE5F88" w:rsidP="00AE5F88">
      <w:pPr>
        <w:rPr>
          <w:rFonts w:ascii="Times New Roman" w:eastAsia="Times New Roman" w:hAnsi="Times New Roman" w:cs="Times New Roman"/>
          <w:b/>
          <w:sz w:val="28"/>
          <w:szCs w:val="28"/>
          <w:lang w:eastAsia="zh-CN"/>
        </w:rPr>
      </w:pPr>
      <w:r w:rsidRPr="0046395E">
        <w:rPr>
          <w:rFonts w:ascii="Times New Roman" w:eastAsia="Times New Roman" w:hAnsi="Times New Roman" w:cs="Times New Roman"/>
          <w:b/>
          <w:sz w:val="28"/>
          <w:szCs w:val="28"/>
          <w:lang w:eastAsia="zh-CN"/>
        </w:rPr>
        <w:lastRenderedPageBreak/>
        <w:t>Используемая литература.</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Для учителя</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1. Савенков А.И. Методика исследовательского обучения младших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школьников. Издательство «Учебная литература», дом «Фёдоров», 2008.</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2. Савенков А.И. Я – исследователь. Рабочая тетрадь для младших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школьников. Издательство дом «Фёдоров». 2008.</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3. М.В. Дубова Организация проектной деятельности младших школьников. Практическое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пособие для учителей начальных классов. - М. БАЛЛАС,2008.</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4. Занимательные задания и эффектные опыты по химии. </w:t>
      </w:r>
      <w:proofErr w:type="spellStart"/>
      <w:r w:rsidRPr="0046395E">
        <w:rPr>
          <w:rFonts w:ascii="Times New Roman" w:eastAsia="Times New Roman" w:hAnsi="Times New Roman" w:cs="Times New Roman"/>
          <w:bCs/>
          <w:sz w:val="28"/>
          <w:szCs w:val="28"/>
          <w:lang w:eastAsia="zh-CN"/>
        </w:rPr>
        <w:t>Б.Д.Степин</w:t>
      </w:r>
      <w:proofErr w:type="spellEnd"/>
      <w:r w:rsidRPr="0046395E">
        <w:rPr>
          <w:rFonts w:ascii="Times New Roman" w:eastAsia="Times New Roman" w:hAnsi="Times New Roman" w:cs="Times New Roman"/>
          <w:bCs/>
          <w:sz w:val="28"/>
          <w:szCs w:val="28"/>
          <w:lang w:eastAsia="zh-CN"/>
        </w:rPr>
        <w:t xml:space="preserve">, </w:t>
      </w:r>
      <w:proofErr w:type="spellStart"/>
      <w:r w:rsidRPr="0046395E">
        <w:rPr>
          <w:rFonts w:ascii="Times New Roman" w:eastAsia="Times New Roman" w:hAnsi="Times New Roman" w:cs="Times New Roman"/>
          <w:bCs/>
          <w:sz w:val="28"/>
          <w:szCs w:val="28"/>
          <w:lang w:eastAsia="zh-CN"/>
        </w:rPr>
        <w:t>Л.Ю.Аликберова</w:t>
      </w:r>
      <w:proofErr w:type="spellEnd"/>
      <w:r w:rsidRPr="0046395E">
        <w:rPr>
          <w:rFonts w:ascii="Times New Roman" w:eastAsia="Times New Roman" w:hAnsi="Times New Roman" w:cs="Times New Roman"/>
          <w:bCs/>
          <w:sz w:val="28"/>
          <w:szCs w:val="28"/>
          <w:lang w:eastAsia="zh-CN"/>
        </w:rPr>
        <w:t xml:space="preserve">.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«ДРОФА», М., 2002.</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5. Занимательные опыты по химии. </w:t>
      </w:r>
      <w:proofErr w:type="spellStart"/>
      <w:r w:rsidRPr="0046395E">
        <w:rPr>
          <w:rFonts w:ascii="Times New Roman" w:eastAsia="Times New Roman" w:hAnsi="Times New Roman" w:cs="Times New Roman"/>
          <w:bCs/>
          <w:sz w:val="28"/>
          <w:szCs w:val="28"/>
          <w:lang w:eastAsia="zh-CN"/>
        </w:rPr>
        <w:t>В.Н.Алексинский</w:t>
      </w:r>
      <w:proofErr w:type="spellEnd"/>
      <w:r w:rsidRPr="0046395E">
        <w:rPr>
          <w:rFonts w:ascii="Times New Roman" w:eastAsia="Times New Roman" w:hAnsi="Times New Roman" w:cs="Times New Roman"/>
          <w:bCs/>
          <w:sz w:val="28"/>
          <w:szCs w:val="28"/>
          <w:lang w:eastAsia="zh-CN"/>
        </w:rPr>
        <w:t>. «ПРОСВЕЩЕНИЕ», М., 1995.</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6. Чудеса на выбор или химические опыты для новичков. О. Ольгин. </w:t>
      </w:r>
      <w:proofErr w:type="spellStart"/>
      <w:r w:rsidRPr="0046395E">
        <w:rPr>
          <w:rFonts w:ascii="Times New Roman" w:eastAsia="Times New Roman" w:hAnsi="Times New Roman" w:cs="Times New Roman"/>
          <w:bCs/>
          <w:sz w:val="28"/>
          <w:szCs w:val="28"/>
          <w:lang w:eastAsia="zh-CN"/>
        </w:rPr>
        <w:t>М.:Дет</w:t>
      </w:r>
      <w:proofErr w:type="spellEnd"/>
      <w:r w:rsidRPr="0046395E">
        <w:rPr>
          <w:rFonts w:ascii="Times New Roman" w:eastAsia="Times New Roman" w:hAnsi="Times New Roman" w:cs="Times New Roman"/>
          <w:bCs/>
          <w:sz w:val="28"/>
          <w:szCs w:val="28"/>
          <w:lang w:eastAsia="zh-CN"/>
        </w:rPr>
        <w:t>. лит</w:t>
      </w:r>
      <w:proofErr w:type="gramStart"/>
      <w:r w:rsidRPr="0046395E">
        <w:rPr>
          <w:rFonts w:ascii="Times New Roman" w:eastAsia="Times New Roman" w:hAnsi="Times New Roman" w:cs="Times New Roman"/>
          <w:bCs/>
          <w:sz w:val="28"/>
          <w:szCs w:val="28"/>
          <w:lang w:eastAsia="zh-CN"/>
        </w:rPr>
        <w:t xml:space="preserve">., </w:t>
      </w:r>
      <w:proofErr w:type="gramEnd"/>
      <w:r w:rsidRPr="0046395E">
        <w:rPr>
          <w:rFonts w:ascii="Times New Roman" w:eastAsia="Times New Roman" w:hAnsi="Times New Roman" w:cs="Times New Roman"/>
          <w:bCs/>
          <w:sz w:val="28"/>
          <w:szCs w:val="28"/>
          <w:lang w:eastAsia="zh-CN"/>
        </w:rPr>
        <w:t>1987.</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Для обучающихся:</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1. Детские энциклопедии, справочники и другая аналогичная литература.</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2. Интернет - ресурсы</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3. </w:t>
      </w:r>
      <w:proofErr w:type="spellStart"/>
      <w:r w:rsidRPr="0046395E">
        <w:rPr>
          <w:rFonts w:ascii="Times New Roman" w:eastAsia="Times New Roman" w:hAnsi="Times New Roman" w:cs="Times New Roman"/>
          <w:bCs/>
          <w:sz w:val="28"/>
          <w:szCs w:val="28"/>
          <w:lang w:eastAsia="zh-CN"/>
        </w:rPr>
        <w:t>А.В.Горячев</w:t>
      </w:r>
      <w:proofErr w:type="spellEnd"/>
      <w:r w:rsidRPr="0046395E">
        <w:rPr>
          <w:rFonts w:ascii="Times New Roman" w:eastAsia="Times New Roman" w:hAnsi="Times New Roman" w:cs="Times New Roman"/>
          <w:bCs/>
          <w:sz w:val="28"/>
          <w:szCs w:val="28"/>
          <w:lang w:eastAsia="zh-CN"/>
        </w:rPr>
        <w:t xml:space="preserve">, Н.И. </w:t>
      </w:r>
      <w:proofErr w:type="spellStart"/>
      <w:r w:rsidRPr="0046395E">
        <w:rPr>
          <w:rFonts w:ascii="Times New Roman" w:eastAsia="Times New Roman" w:hAnsi="Times New Roman" w:cs="Times New Roman"/>
          <w:bCs/>
          <w:sz w:val="28"/>
          <w:szCs w:val="28"/>
          <w:lang w:eastAsia="zh-CN"/>
        </w:rPr>
        <w:t>Иглина</w:t>
      </w:r>
      <w:proofErr w:type="spellEnd"/>
      <w:r w:rsidRPr="0046395E">
        <w:rPr>
          <w:rFonts w:ascii="Times New Roman" w:eastAsia="Times New Roman" w:hAnsi="Times New Roman" w:cs="Times New Roman"/>
          <w:bCs/>
          <w:sz w:val="28"/>
          <w:szCs w:val="28"/>
          <w:lang w:eastAsia="zh-CN"/>
        </w:rPr>
        <w:t xml:space="preserve"> "Всё узнаю, всё смогу". Тетрадь для детей и взрослых </w:t>
      </w:r>
      <w:proofErr w:type="gramStart"/>
      <w:r w:rsidRPr="0046395E">
        <w:rPr>
          <w:rFonts w:ascii="Times New Roman" w:eastAsia="Times New Roman" w:hAnsi="Times New Roman" w:cs="Times New Roman"/>
          <w:bCs/>
          <w:sz w:val="28"/>
          <w:szCs w:val="28"/>
          <w:lang w:eastAsia="zh-CN"/>
        </w:rPr>
        <w:t>по</w:t>
      </w:r>
      <w:proofErr w:type="gramEnd"/>
      <w:r w:rsidRPr="0046395E">
        <w:rPr>
          <w:rFonts w:ascii="Times New Roman" w:eastAsia="Times New Roman" w:hAnsi="Times New Roman" w:cs="Times New Roman"/>
          <w:bCs/>
          <w:sz w:val="28"/>
          <w:szCs w:val="28"/>
          <w:lang w:eastAsia="zh-CN"/>
        </w:rPr>
        <w:t xml:space="preserve">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освоению проектной технологии в начальной школе.- М. БАЛЛАС,2008</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4. Книга по химии для домашнего чтения. </w:t>
      </w:r>
      <w:proofErr w:type="spellStart"/>
      <w:r w:rsidRPr="0046395E">
        <w:rPr>
          <w:rFonts w:ascii="Times New Roman" w:eastAsia="Times New Roman" w:hAnsi="Times New Roman" w:cs="Times New Roman"/>
          <w:bCs/>
          <w:sz w:val="28"/>
          <w:szCs w:val="28"/>
          <w:lang w:eastAsia="zh-CN"/>
        </w:rPr>
        <w:t>Б.Д.Степин</w:t>
      </w:r>
      <w:proofErr w:type="spellEnd"/>
      <w:r w:rsidRPr="0046395E">
        <w:rPr>
          <w:rFonts w:ascii="Times New Roman" w:eastAsia="Times New Roman" w:hAnsi="Times New Roman" w:cs="Times New Roman"/>
          <w:bCs/>
          <w:sz w:val="28"/>
          <w:szCs w:val="28"/>
          <w:lang w:eastAsia="zh-CN"/>
        </w:rPr>
        <w:t xml:space="preserve">, </w:t>
      </w:r>
      <w:proofErr w:type="spellStart"/>
      <w:r w:rsidRPr="0046395E">
        <w:rPr>
          <w:rFonts w:ascii="Times New Roman" w:eastAsia="Times New Roman" w:hAnsi="Times New Roman" w:cs="Times New Roman"/>
          <w:bCs/>
          <w:sz w:val="28"/>
          <w:szCs w:val="28"/>
          <w:lang w:eastAsia="zh-CN"/>
        </w:rPr>
        <w:t>Л.Ю.Аликберова</w:t>
      </w:r>
      <w:proofErr w:type="spellEnd"/>
      <w:r w:rsidRPr="0046395E">
        <w:rPr>
          <w:rFonts w:ascii="Times New Roman" w:eastAsia="Times New Roman" w:hAnsi="Times New Roman" w:cs="Times New Roman"/>
          <w:bCs/>
          <w:sz w:val="28"/>
          <w:szCs w:val="28"/>
          <w:lang w:eastAsia="zh-CN"/>
        </w:rPr>
        <w:t xml:space="preserve">. «ХИМИЯ», М.,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1995</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5. «Химия для самых маленьких» Составитель: С.В. </w:t>
      </w:r>
      <w:proofErr w:type="spellStart"/>
      <w:r w:rsidRPr="0046395E">
        <w:rPr>
          <w:rFonts w:ascii="Times New Roman" w:eastAsia="Times New Roman" w:hAnsi="Times New Roman" w:cs="Times New Roman"/>
          <w:bCs/>
          <w:sz w:val="28"/>
          <w:szCs w:val="28"/>
          <w:lang w:eastAsia="zh-CN"/>
        </w:rPr>
        <w:t>Самчева</w:t>
      </w:r>
      <w:proofErr w:type="spellEnd"/>
      <w:r w:rsidRPr="0046395E">
        <w:rPr>
          <w:rFonts w:ascii="Times New Roman" w:eastAsia="Times New Roman" w:hAnsi="Times New Roman" w:cs="Times New Roman"/>
          <w:bCs/>
          <w:sz w:val="28"/>
          <w:szCs w:val="28"/>
          <w:lang w:eastAsia="zh-CN"/>
        </w:rPr>
        <w:t xml:space="preserve"> МОУ СОШ № 17</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6. Химия в картинках. </w:t>
      </w:r>
      <w:proofErr w:type="spellStart"/>
      <w:r w:rsidRPr="0046395E">
        <w:rPr>
          <w:rFonts w:ascii="Times New Roman" w:eastAsia="Times New Roman" w:hAnsi="Times New Roman" w:cs="Times New Roman"/>
          <w:bCs/>
          <w:sz w:val="28"/>
          <w:szCs w:val="28"/>
          <w:lang w:eastAsia="zh-CN"/>
        </w:rPr>
        <w:t>Курячая</w:t>
      </w:r>
      <w:proofErr w:type="spellEnd"/>
      <w:r w:rsidRPr="0046395E">
        <w:rPr>
          <w:rFonts w:ascii="Times New Roman" w:eastAsia="Times New Roman" w:hAnsi="Times New Roman" w:cs="Times New Roman"/>
          <w:bCs/>
          <w:sz w:val="28"/>
          <w:szCs w:val="28"/>
          <w:lang w:eastAsia="zh-CN"/>
        </w:rPr>
        <w:t xml:space="preserve"> М. – М. Дет. Лит</w:t>
      </w:r>
      <w:proofErr w:type="gramStart"/>
      <w:r w:rsidRPr="0046395E">
        <w:rPr>
          <w:rFonts w:ascii="Times New Roman" w:eastAsia="Times New Roman" w:hAnsi="Times New Roman" w:cs="Times New Roman"/>
          <w:bCs/>
          <w:sz w:val="28"/>
          <w:szCs w:val="28"/>
          <w:lang w:eastAsia="zh-CN"/>
        </w:rPr>
        <w:t xml:space="preserve">., </w:t>
      </w:r>
      <w:proofErr w:type="gramEnd"/>
      <w:r w:rsidRPr="0046395E">
        <w:rPr>
          <w:rFonts w:ascii="Times New Roman" w:eastAsia="Times New Roman" w:hAnsi="Times New Roman" w:cs="Times New Roman"/>
          <w:bCs/>
          <w:sz w:val="28"/>
          <w:szCs w:val="28"/>
          <w:lang w:eastAsia="zh-CN"/>
        </w:rPr>
        <w:t>1992</w:t>
      </w:r>
    </w:p>
    <w:p w:rsidR="00AE5F88"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lastRenderedPageBreak/>
        <w:t>7. Энциклопедия для детей. Том 17. Химия. «АВАНТА», М., 2003</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А также:</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1.</w:t>
      </w:r>
      <w:r w:rsidRPr="005F7204">
        <w:rPr>
          <w:rFonts w:ascii="Times New Roman" w:eastAsia="Times New Roman" w:hAnsi="Times New Roman" w:cs="Times New Roman"/>
          <w:bCs/>
          <w:sz w:val="28"/>
          <w:szCs w:val="28"/>
          <w:lang w:eastAsia="zh-CN"/>
        </w:rPr>
        <w:tab/>
      </w:r>
      <w:proofErr w:type="spellStart"/>
      <w:r w:rsidRPr="005F7204">
        <w:rPr>
          <w:rFonts w:ascii="Times New Roman" w:eastAsia="Times New Roman" w:hAnsi="Times New Roman" w:cs="Times New Roman"/>
          <w:bCs/>
          <w:sz w:val="28"/>
          <w:szCs w:val="28"/>
          <w:lang w:eastAsia="zh-CN"/>
        </w:rPr>
        <w:t>Белько</w:t>
      </w:r>
      <w:proofErr w:type="spellEnd"/>
      <w:r w:rsidRPr="005F7204">
        <w:rPr>
          <w:rFonts w:ascii="Times New Roman" w:eastAsia="Times New Roman" w:hAnsi="Times New Roman" w:cs="Times New Roman"/>
          <w:bCs/>
          <w:sz w:val="28"/>
          <w:szCs w:val="28"/>
          <w:lang w:eastAsia="zh-CN"/>
        </w:rPr>
        <w:t xml:space="preserve"> Е. Весёлые научные опыты для детей в домашних условиях. - СПб</w:t>
      </w:r>
      <w:proofErr w:type="gramStart"/>
      <w:r w:rsidRPr="005F7204">
        <w:rPr>
          <w:rFonts w:ascii="Times New Roman" w:eastAsia="Times New Roman" w:hAnsi="Times New Roman" w:cs="Times New Roman"/>
          <w:bCs/>
          <w:sz w:val="28"/>
          <w:szCs w:val="28"/>
          <w:lang w:eastAsia="zh-CN"/>
        </w:rPr>
        <w:t xml:space="preserve">.: </w:t>
      </w:r>
      <w:proofErr w:type="gramEnd"/>
      <w:r w:rsidRPr="005F7204">
        <w:rPr>
          <w:rFonts w:ascii="Times New Roman" w:eastAsia="Times New Roman" w:hAnsi="Times New Roman" w:cs="Times New Roman"/>
          <w:bCs/>
          <w:sz w:val="28"/>
          <w:szCs w:val="28"/>
          <w:lang w:eastAsia="zh-CN"/>
        </w:rPr>
        <w:t>ООО Питер Пресс, 2017г. – 63с.</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2.</w:t>
      </w:r>
      <w:r w:rsidRPr="005F7204">
        <w:rPr>
          <w:rFonts w:ascii="Times New Roman" w:eastAsia="Times New Roman" w:hAnsi="Times New Roman" w:cs="Times New Roman"/>
          <w:bCs/>
          <w:sz w:val="28"/>
          <w:szCs w:val="28"/>
          <w:lang w:eastAsia="zh-CN"/>
        </w:rPr>
        <w:tab/>
      </w:r>
      <w:proofErr w:type="spellStart"/>
      <w:r w:rsidRPr="005F7204">
        <w:rPr>
          <w:rFonts w:ascii="Times New Roman" w:eastAsia="Times New Roman" w:hAnsi="Times New Roman" w:cs="Times New Roman"/>
          <w:bCs/>
          <w:sz w:val="28"/>
          <w:szCs w:val="28"/>
          <w:lang w:eastAsia="zh-CN"/>
        </w:rPr>
        <w:t>Белько</w:t>
      </w:r>
      <w:proofErr w:type="spellEnd"/>
      <w:r w:rsidRPr="005F7204">
        <w:rPr>
          <w:rFonts w:ascii="Times New Roman" w:eastAsia="Times New Roman" w:hAnsi="Times New Roman" w:cs="Times New Roman"/>
          <w:bCs/>
          <w:sz w:val="28"/>
          <w:szCs w:val="28"/>
          <w:lang w:eastAsia="zh-CN"/>
        </w:rPr>
        <w:t xml:space="preserve"> Е. Весёлые научные опыты, увлекательные эксперименты с растениями и солнечным светом.  - СПб.: ООО</w:t>
      </w:r>
      <w:proofErr w:type="gramStart"/>
      <w:r w:rsidRPr="005F7204">
        <w:rPr>
          <w:rFonts w:ascii="Times New Roman" w:eastAsia="Times New Roman" w:hAnsi="Times New Roman" w:cs="Times New Roman"/>
          <w:bCs/>
          <w:sz w:val="28"/>
          <w:szCs w:val="28"/>
          <w:lang w:eastAsia="zh-CN"/>
        </w:rPr>
        <w:t xml:space="preserve"> .</w:t>
      </w:r>
      <w:proofErr w:type="gramEnd"/>
      <w:r w:rsidRPr="005F7204">
        <w:rPr>
          <w:rFonts w:ascii="Times New Roman" w:eastAsia="Times New Roman" w:hAnsi="Times New Roman" w:cs="Times New Roman"/>
          <w:bCs/>
          <w:sz w:val="28"/>
          <w:szCs w:val="28"/>
          <w:lang w:eastAsia="zh-CN"/>
        </w:rPr>
        <w:t>Питер Пресс, 2017г. – 63с.</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3.</w:t>
      </w:r>
      <w:r w:rsidRPr="005F7204">
        <w:rPr>
          <w:rFonts w:ascii="Times New Roman" w:eastAsia="Times New Roman" w:hAnsi="Times New Roman" w:cs="Times New Roman"/>
          <w:bCs/>
          <w:sz w:val="28"/>
          <w:szCs w:val="28"/>
          <w:lang w:eastAsia="zh-CN"/>
        </w:rPr>
        <w:tab/>
      </w:r>
      <w:proofErr w:type="spellStart"/>
      <w:r w:rsidRPr="005F7204">
        <w:rPr>
          <w:rFonts w:ascii="Times New Roman" w:eastAsia="Times New Roman" w:hAnsi="Times New Roman" w:cs="Times New Roman"/>
          <w:bCs/>
          <w:sz w:val="28"/>
          <w:szCs w:val="28"/>
          <w:lang w:eastAsia="zh-CN"/>
        </w:rPr>
        <w:t>Белько</w:t>
      </w:r>
      <w:proofErr w:type="spellEnd"/>
      <w:r w:rsidRPr="005F7204">
        <w:rPr>
          <w:rFonts w:ascii="Times New Roman" w:eastAsia="Times New Roman" w:hAnsi="Times New Roman" w:cs="Times New Roman"/>
          <w:bCs/>
          <w:sz w:val="28"/>
          <w:szCs w:val="28"/>
          <w:lang w:eastAsia="zh-CN"/>
        </w:rPr>
        <w:t xml:space="preserve"> Е. Весёлые научные опыты, увлекательные эксперименты в домашних условиях. - СПб</w:t>
      </w:r>
      <w:proofErr w:type="gramStart"/>
      <w:r w:rsidRPr="005F7204">
        <w:rPr>
          <w:rFonts w:ascii="Times New Roman" w:eastAsia="Times New Roman" w:hAnsi="Times New Roman" w:cs="Times New Roman"/>
          <w:bCs/>
          <w:sz w:val="28"/>
          <w:szCs w:val="28"/>
          <w:lang w:eastAsia="zh-CN"/>
        </w:rPr>
        <w:t xml:space="preserve">.: </w:t>
      </w:r>
      <w:proofErr w:type="gramEnd"/>
      <w:r w:rsidRPr="005F7204">
        <w:rPr>
          <w:rFonts w:ascii="Times New Roman" w:eastAsia="Times New Roman" w:hAnsi="Times New Roman" w:cs="Times New Roman"/>
          <w:bCs/>
          <w:sz w:val="28"/>
          <w:szCs w:val="28"/>
          <w:lang w:eastAsia="zh-CN"/>
        </w:rPr>
        <w:t>ООО Питер Пресс, 2017г. – 63с.</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4.</w:t>
      </w:r>
      <w:r w:rsidRPr="005F7204">
        <w:rPr>
          <w:rFonts w:ascii="Times New Roman" w:eastAsia="Times New Roman" w:hAnsi="Times New Roman" w:cs="Times New Roman"/>
          <w:bCs/>
          <w:sz w:val="28"/>
          <w:szCs w:val="28"/>
          <w:lang w:eastAsia="zh-CN"/>
        </w:rPr>
        <w:tab/>
      </w:r>
      <w:proofErr w:type="spellStart"/>
      <w:r w:rsidRPr="005F7204">
        <w:rPr>
          <w:rFonts w:ascii="Times New Roman" w:eastAsia="Times New Roman" w:hAnsi="Times New Roman" w:cs="Times New Roman"/>
          <w:bCs/>
          <w:sz w:val="28"/>
          <w:szCs w:val="28"/>
          <w:lang w:eastAsia="zh-CN"/>
        </w:rPr>
        <w:t>Болушевский</w:t>
      </w:r>
      <w:proofErr w:type="spellEnd"/>
      <w:r w:rsidRPr="005F7204">
        <w:rPr>
          <w:rFonts w:ascii="Times New Roman" w:eastAsia="Times New Roman" w:hAnsi="Times New Roman" w:cs="Times New Roman"/>
          <w:bCs/>
          <w:sz w:val="28"/>
          <w:szCs w:val="28"/>
          <w:lang w:eastAsia="zh-CN"/>
        </w:rPr>
        <w:t xml:space="preserve"> С.В., </w:t>
      </w:r>
      <w:proofErr w:type="spellStart"/>
      <w:r w:rsidRPr="005F7204">
        <w:rPr>
          <w:rFonts w:ascii="Times New Roman" w:eastAsia="Times New Roman" w:hAnsi="Times New Roman" w:cs="Times New Roman"/>
          <w:bCs/>
          <w:sz w:val="28"/>
          <w:szCs w:val="28"/>
          <w:lang w:eastAsia="zh-CN"/>
        </w:rPr>
        <w:t>Зарапин</w:t>
      </w:r>
      <w:proofErr w:type="spellEnd"/>
      <w:r w:rsidRPr="005F7204">
        <w:rPr>
          <w:rFonts w:ascii="Times New Roman" w:eastAsia="Times New Roman" w:hAnsi="Times New Roman" w:cs="Times New Roman"/>
          <w:bCs/>
          <w:sz w:val="28"/>
          <w:szCs w:val="28"/>
          <w:lang w:eastAsia="zh-CN"/>
        </w:rPr>
        <w:t xml:space="preserve"> В.Г. Самая полная энциклопедия научных опытов. - М.: </w:t>
      </w:r>
      <w:proofErr w:type="spellStart"/>
      <w:r w:rsidRPr="005F7204">
        <w:rPr>
          <w:rFonts w:ascii="Times New Roman" w:eastAsia="Times New Roman" w:hAnsi="Times New Roman" w:cs="Times New Roman"/>
          <w:bCs/>
          <w:sz w:val="28"/>
          <w:szCs w:val="28"/>
          <w:lang w:eastAsia="zh-CN"/>
        </w:rPr>
        <w:t>Эксмо</w:t>
      </w:r>
      <w:proofErr w:type="spellEnd"/>
      <w:r w:rsidRPr="005F7204">
        <w:rPr>
          <w:rFonts w:ascii="Times New Roman" w:eastAsia="Times New Roman" w:hAnsi="Times New Roman" w:cs="Times New Roman"/>
          <w:bCs/>
          <w:sz w:val="28"/>
          <w:szCs w:val="28"/>
          <w:lang w:eastAsia="zh-CN"/>
        </w:rPr>
        <w:t>, 2014г. – 288с.</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5.</w:t>
      </w:r>
      <w:r w:rsidRPr="005F7204">
        <w:rPr>
          <w:rFonts w:ascii="Times New Roman" w:eastAsia="Times New Roman" w:hAnsi="Times New Roman" w:cs="Times New Roman"/>
          <w:bCs/>
          <w:sz w:val="28"/>
          <w:szCs w:val="28"/>
          <w:lang w:eastAsia="zh-CN"/>
        </w:rPr>
        <w:tab/>
      </w:r>
      <w:proofErr w:type="spellStart"/>
      <w:r w:rsidRPr="005F7204">
        <w:rPr>
          <w:rFonts w:ascii="Times New Roman" w:eastAsia="Times New Roman" w:hAnsi="Times New Roman" w:cs="Times New Roman"/>
          <w:bCs/>
          <w:sz w:val="28"/>
          <w:szCs w:val="28"/>
          <w:lang w:eastAsia="zh-CN"/>
        </w:rPr>
        <w:t>Тлешаков</w:t>
      </w:r>
      <w:proofErr w:type="spellEnd"/>
      <w:r w:rsidRPr="005F7204">
        <w:rPr>
          <w:rFonts w:ascii="Times New Roman" w:eastAsia="Times New Roman" w:hAnsi="Times New Roman" w:cs="Times New Roman"/>
          <w:bCs/>
          <w:sz w:val="28"/>
          <w:szCs w:val="28"/>
          <w:lang w:eastAsia="zh-CN"/>
        </w:rPr>
        <w:t xml:space="preserve"> А.А. От земли до неба: атлас-определитель: пособие для учащихся общеобразовательных учреждений. – 12 изд. – М.: Просвещение, 2011. – 222 с.: ил.</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6.</w:t>
      </w:r>
      <w:r w:rsidRPr="005F7204">
        <w:rPr>
          <w:rFonts w:ascii="Times New Roman" w:eastAsia="Times New Roman" w:hAnsi="Times New Roman" w:cs="Times New Roman"/>
          <w:bCs/>
          <w:sz w:val="28"/>
          <w:szCs w:val="28"/>
          <w:lang w:eastAsia="zh-CN"/>
        </w:rPr>
        <w:tab/>
      </w:r>
      <w:proofErr w:type="spellStart"/>
      <w:r w:rsidRPr="005F7204">
        <w:rPr>
          <w:rFonts w:ascii="Times New Roman" w:eastAsia="Times New Roman" w:hAnsi="Times New Roman" w:cs="Times New Roman"/>
          <w:bCs/>
          <w:sz w:val="28"/>
          <w:szCs w:val="28"/>
          <w:lang w:eastAsia="zh-CN"/>
        </w:rPr>
        <w:t>Фардон</w:t>
      </w:r>
      <w:proofErr w:type="spellEnd"/>
      <w:r w:rsidRPr="005F7204">
        <w:rPr>
          <w:rFonts w:ascii="Times New Roman" w:eastAsia="Times New Roman" w:hAnsi="Times New Roman" w:cs="Times New Roman"/>
          <w:bCs/>
          <w:sz w:val="28"/>
          <w:szCs w:val="28"/>
          <w:lang w:eastAsia="zh-CN"/>
        </w:rPr>
        <w:t xml:space="preserve"> Д., Джеймс Я. Энциклопедия: Вопросы и ответы. Издание на русском языке. – М.: ООО Издательская группа Азбука – Аттикус, 2012г. – 255 с.</w:t>
      </w:r>
    </w:p>
    <w:p w:rsidR="00AE5F88" w:rsidRPr="005F7204" w:rsidRDefault="00AE5F88" w:rsidP="00AE5F88">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7.</w:t>
      </w:r>
      <w:r w:rsidRPr="005F7204">
        <w:rPr>
          <w:rFonts w:ascii="Times New Roman" w:eastAsia="Times New Roman" w:hAnsi="Times New Roman" w:cs="Times New Roman"/>
          <w:bCs/>
          <w:sz w:val="28"/>
          <w:szCs w:val="28"/>
          <w:lang w:eastAsia="zh-CN"/>
        </w:rPr>
        <w:tab/>
        <w:t xml:space="preserve">Чайка Е.С. Моя первая энциклопедия. - Минск: </w:t>
      </w:r>
      <w:proofErr w:type="spellStart"/>
      <w:r w:rsidRPr="005F7204">
        <w:rPr>
          <w:rFonts w:ascii="Times New Roman" w:eastAsia="Times New Roman" w:hAnsi="Times New Roman" w:cs="Times New Roman"/>
          <w:bCs/>
          <w:sz w:val="28"/>
          <w:szCs w:val="28"/>
          <w:lang w:eastAsia="zh-CN"/>
        </w:rPr>
        <w:t>Харвест</w:t>
      </w:r>
      <w:proofErr w:type="spellEnd"/>
      <w:r w:rsidRPr="005F7204">
        <w:rPr>
          <w:rFonts w:ascii="Times New Roman" w:eastAsia="Times New Roman" w:hAnsi="Times New Roman" w:cs="Times New Roman"/>
          <w:bCs/>
          <w:sz w:val="28"/>
          <w:szCs w:val="28"/>
          <w:lang w:eastAsia="zh-CN"/>
        </w:rPr>
        <w:t>, 2010г. – 240с.</w:t>
      </w:r>
    </w:p>
    <w:p w:rsidR="00AE5F88" w:rsidRPr="005F7204" w:rsidRDefault="00AE5F88" w:rsidP="00AE5F88">
      <w:pPr>
        <w:rPr>
          <w:rFonts w:ascii="Times New Roman" w:eastAsia="Times New Roman" w:hAnsi="Times New Roman" w:cs="Times New Roman"/>
          <w:bCs/>
          <w:sz w:val="28"/>
          <w:szCs w:val="28"/>
          <w:lang w:eastAsia="zh-CN"/>
        </w:rPr>
      </w:pPr>
    </w:p>
    <w:p w:rsidR="00AE5F88" w:rsidRPr="005F7204" w:rsidRDefault="00AE5F88" w:rsidP="00AE5F88">
      <w:pPr>
        <w:rPr>
          <w:rFonts w:ascii="Times New Roman" w:eastAsia="Times New Roman" w:hAnsi="Times New Roman" w:cs="Times New Roman"/>
          <w:bCs/>
          <w:sz w:val="28"/>
          <w:szCs w:val="28"/>
          <w:lang w:eastAsia="zh-CN"/>
        </w:rPr>
      </w:pPr>
    </w:p>
    <w:p w:rsidR="00AE5F88" w:rsidRPr="005F7204" w:rsidRDefault="00AE5F88" w:rsidP="00AE5F88">
      <w:pPr>
        <w:rPr>
          <w:rFonts w:ascii="Times New Roman" w:eastAsia="Times New Roman" w:hAnsi="Times New Roman" w:cs="Times New Roman"/>
          <w:bCs/>
          <w:sz w:val="28"/>
          <w:szCs w:val="28"/>
          <w:lang w:eastAsia="zh-CN"/>
        </w:rPr>
      </w:pPr>
    </w:p>
    <w:p w:rsidR="00AE5F88" w:rsidRPr="0046395E" w:rsidRDefault="00AE5F88" w:rsidP="00AE5F88">
      <w:pPr>
        <w:rPr>
          <w:rFonts w:ascii="Times New Roman" w:eastAsia="Times New Roman" w:hAnsi="Times New Roman" w:cs="Times New Roman"/>
          <w:bCs/>
          <w:sz w:val="28"/>
          <w:szCs w:val="28"/>
          <w:lang w:eastAsia="zh-CN"/>
        </w:rPr>
      </w:pPr>
    </w:p>
    <w:p w:rsidR="00AE5F88" w:rsidRPr="0046395E" w:rsidRDefault="00AE5F88" w:rsidP="00AE5F88">
      <w:pPr>
        <w:rPr>
          <w:rFonts w:ascii="Times New Roman" w:eastAsia="Times New Roman" w:hAnsi="Times New Roman" w:cs="Times New Roman"/>
          <w:b/>
          <w:sz w:val="28"/>
          <w:szCs w:val="28"/>
          <w:lang w:eastAsia="zh-CN"/>
        </w:rPr>
      </w:pPr>
      <w:r w:rsidRPr="0046395E">
        <w:rPr>
          <w:rFonts w:ascii="Times New Roman" w:eastAsia="Times New Roman" w:hAnsi="Times New Roman" w:cs="Times New Roman"/>
          <w:b/>
          <w:sz w:val="28"/>
          <w:szCs w:val="28"/>
          <w:lang w:eastAsia="zh-CN"/>
        </w:rPr>
        <w:t>Интернет-ресурсы</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http://www.en.edu.ru/ Естественнонаучный образовательный портал.</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 http://www.alhimik.ru/ - АЛХИМИК - ваш помощник, лоцман в море химических веществ </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и явлений.</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http://college.ru/chemistry/index.php Открытый колледж: химия</w:t>
      </w:r>
    </w:p>
    <w:p w:rsidR="00AE5F88" w:rsidRPr="0046395E" w:rsidRDefault="00AE5F88" w:rsidP="00AE5F88">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 http://grokhovs.chat.ru/chemhist.html Всеобщая история химии. Возникновение и развитие </w:t>
      </w:r>
    </w:p>
    <w:p w:rsidR="00AE5F88" w:rsidRPr="0046395E" w:rsidRDefault="00AE5F88" w:rsidP="00AE5F88">
      <w:pPr>
        <w:rPr>
          <w:rFonts w:ascii="Times New Roman" w:hAnsi="Times New Roman" w:cs="Times New Roman"/>
          <w:bCs/>
          <w:sz w:val="28"/>
          <w:szCs w:val="28"/>
        </w:rPr>
      </w:pPr>
      <w:r w:rsidRPr="0046395E">
        <w:rPr>
          <w:rFonts w:ascii="Times New Roman" w:eastAsia="Times New Roman" w:hAnsi="Times New Roman" w:cs="Times New Roman"/>
          <w:bCs/>
          <w:sz w:val="28"/>
          <w:szCs w:val="28"/>
          <w:lang w:eastAsia="zh-CN"/>
        </w:rPr>
        <w:lastRenderedPageBreak/>
        <w:t>химии с древнейших времен до XVII века</w:t>
      </w:r>
    </w:p>
    <w:p w:rsidR="00AE5F88" w:rsidRPr="0046395E" w:rsidRDefault="00AE5F88" w:rsidP="00AE5F88">
      <w:pPr>
        <w:rPr>
          <w:bCs/>
          <w:sz w:val="28"/>
          <w:szCs w:val="28"/>
        </w:rPr>
      </w:pPr>
    </w:p>
    <w:p w:rsidR="00AE5F88" w:rsidRDefault="00AE5F88"/>
    <w:sectPr w:rsidR="00AE5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2081731"/>
    <w:multiLevelType w:val="multilevel"/>
    <w:tmpl w:val="E6D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C3F12"/>
    <w:multiLevelType w:val="multilevel"/>
    <w:tmpl w:val="A09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B3571"/>
    <w:multiLevelType w:val="hybridMultilevel"/>
    <w:tmpl w:val="FCE810CA"/>
    <w:lvl w:ilvl="0" w:tplc="B9741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443E1B"/>
    <w:multiLevelType w:val="hybridMultilevel"/>
    <w:tmpl w:val="AF6664B4"/>
    <w:lvl w:ilvl="0" w:tplc="D62E2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30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60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D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499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7E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1F717252"/>
    <w:multiLevelType w:val="hybridMultilevel"/>
    <w:tmpl w:val="00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21421078"/>
    <w:multiLevelType w:val="hybridMultilevel"/>
    <w:tmpl w:val="07689A84"/>
    <w:lvl w:ilvl="0" w:tplc="E4DEC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307E7D"/>
    <w:multiLevelType w:val="multilevel"/>
    <w:tmpl w:val="C04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33FE4662"/>
    <w:multiLevelType w:val="multilevel"/>
    <w:tmpl w:val="B87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5410B"/>
    <w:multiLevelType w:val="hybridMultilevel"/>
    <w:tmpl w:val="E06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751C9"/>
    <w:multiLevelType w:val="hybridMultilevel"/>
    <w:tmpl w:val="11CE69E6"/>
    <w:lvl w:ilvl="0" w:tplc="4D2856FA">
      <w:start w:val="4"/>
      <w:numFmt w:val="decimal"/>
      <w:lvlText w:val="%1."/>
      <w:lvlJc w:val="left"/>
      <w:pPr>
        <w:ind w:left="26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8B3640"/>
    <w:multiLevelType w:val="hybridMultilevel"/>
    <w:tmpl w:val="F5BE3FEA"/>
    <w:lvl w:ilvl="0" w:tplc="589E1E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8AD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CC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9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BE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31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CF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7806D9"/>
    <w:multiLevelType w:val="hybridMultilevel"/>
    <w:tmpl w:val="FB6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8C6BE4"/>
    <w:multiLevelType w:val="hybridMultilevel"/>
    <w:tmpl w:val="3CE8F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B90E50"/>
    <w:multiLevelType w:val="multilevel"/>
    <w:tmpl w:val="818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143EF"/>
    <w:multiLevelType w:val="hybridMultilevel"/>
    <w:tmpl w:val="DDE2C908"/>
    <w:lvl w:ilvl="0" w:tplc="C608AA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6">
    <w:nsid w:val="6B446F30"/>
    <w:multiLevelType w:val="multilevel"/>
    <w:tmpl w:val="CA12A2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3B7F90"/>
    <w:multiLevelType w:val="multilevel"/>
    <w:tmpl w:val="FD4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C4690"/>
    <w:multiLevelType w:val="hybridMultilevel"/>
    <w:tmpl w:val="7A5C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3"/>
  </w:num>
  <w:num w:numId="4">
    <w:abstractNumId w:val="8"/>
  </w:num>
  <w:num w:numId="5">
    <w:abstractNumId w:val="0"/>
  </w:num>
  <w:num w:numId="6">
    <w:abstractNumId w:val="12"/>
  </w:num>
  <w:num w:numId="7">
    <w:abstractNumId w:val="25"/>
  </w:num>
  <w:num w:numId="8">
    <w:abstractNumId w:val="6"/>
  </w:num>
  <w:num w:numId="9">
    <w:abstractNumId w:val="2"/>
  </w:num>
  <w:num w:numId="10">
    <w:abstractNumId w:val="24"/>
  </w:num>
  <w:num w:numId="11">
    <w:abstractNumId w:val="16"/>
  </w:num>
  <w:num w:numId="12">
    <w:abstractNumId w:val="20"/>
  </w:num>
  <w:num w:numId="13">
    <w:abstractNumId w:val="15"/>
  </w:num>
  <w:num w:numId="14">
    <w:abstractNumId w:val="11"/>
  </w:num>
  <w:num w:numId="15">
    <w:abstractNumId w:val="27"/>
  </w:num>
  <w:num w:numId="16">
    <w:abstractNumId w:val="3"/>
  </w:num>
  <w:num w:numId="17">
    <w:abstractNumId w:val="22"/>
  </w:num>
  <w:num w:numId="18">
    <w:abstractNumId w:val="14"/>
  </w:num>
  <w:num w:numId="19">
    <w:abstractNumId w:val="1"/>
  </w:num>
  <w:num w:numId="20">
    <w:abstractNumId w:val="7"/>
  </w:num>
  <w:num w:numId="21">
    <w:abstractNumId w:val="5"/>
  </w:num>
  <w:num w:numId="22">
    <w:abstractNumId w:val="17"/>
  </w:num>
  <w:num w:numId="23">
    <w:abstractNumId w:val="10"/>
  </w:num>
  <w:num w:numId="24">
    <w:abstractNumId w:val="4"/>
  </w:num>
  <w:num w:numId="25">
    <w:abstractNumId w:val="26"/>
  </w:num>
  <w:num w:numId="26">
    <w:abstractNumId w:val="9"/>
  </w:num>
  <w:num w:numId="27">
    <w:abstractNumId w:val="23"/>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88"/>
    <w:rsid w:val="00034FA0"/>
    <w:rsid w:val="00AE5F88"/>
    <w:rsid w:val="00EB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1"/>
    <w:qFormat/>
    <w:rsid w:val="00AE5F88"/>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F88"/>
    <w:rPr>
      <w:rFonts w:ascii="Tahoma" w:hAnsi="Tahoma" w:cs="Tahoma"/>
      <w:sz w:val="16"/>
      <w:szCs w:val="16"/>
    </w:rPr>
  </w:style>
  <w:style w:type="character" w:customStyle="1" w:styleId="40">
    <w:name w:val="Заголовок 4 Знак"/>
    <w:basedOn w:val="a0"/>
    <w:link w:val="4"/>
    <w:uiPriority w:val="1"/>
    <w:rsid w:val="00AE5F88"/>
    <w:rPr>
      <w:rFonts w:ascii="Calibri" w:eastAsia="Calibri" w:hAnsi="Calibri" w:cs="Calibri"/>
      <w:b/>
      <w:bCs/>
      <w:lang w:eastAsia="ru-RU" w:bidi="ru-RU"/>
    </w:rPr>
  </w:style>
  <w:style w:type="table" w:customStyle="1" w:styleId="1">
    <w:name w:val="Сетка таблицы1"/>
    <w:basedOn w:val="a1"/>
    <w:next w:val="a5"/>
    <w:uiPriority w:val="59"/>
    <w:rsid w:val="00AE5F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AE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E5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5F88"/>
  </w:style>
  <w:style w:type="paragraph" w:styleId="a8">
    <w:name w:val="footer"/>
    <w:basedOn w:val="a"/>
    <w:link w:val="a9"/>
    <w:uiPriority w:val="99"/>
    <w:unhideWhenUsed/>
    <w:rsid w:val="00AE5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5F88"/>
  </w:style>
  <w:style w:type="paragraph" w:styleId="aa">
    <w:name w:val="List Paragraph"/>
    <w:basedOn w:val="a"/>
    <w:qFormat/>
    <w:rsid w:val="00AE5F88"/>
    <w:pPr>
      <w:spacing w:after="160" w:line="259" w:lineRule="auto"/>
      <w:ind w:left="720"/>
      <w:contextualSpacing/>
    </w:pPr>
  </w:style>
  <w:style w:type="numbering" w:customStyle="1" w:styleId="10">
    <w:name w:val="Нет списка1"/>
    <w:next w:val="a2"/>
    <w:uiPriority w:val="99"/>
    <w:semiHidden/>
    <w:unhideWhenUsed/>
    <w:rsid w:val="00AE5F88"/>
  </w:style>
  <w:style w:type="table" w:customStyle="1" w:styleId="2">
    <w:name w:val="Сетка таблицы2"/>
    <w:basedOn w:val="a1"/>
    <w:next w:val="a5"/>
    <w:uiPriority w:val="59"/>
    <w:rsid w:val="00AE5F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5F88"/>
  </w:style>
  <w:style w:type="character" w:customStyle="1" w:styleId="c2">
    <w:name w:val="c2"/>
    <w:basedOn w:val="a0"/>
    <w:rsid w:val="00AE5F88"/>
  </w:style>
  <w:style w:type="paragraph" w:customStyle="1" w:styleId="c59">
    <w:name w:val="c59"/>
    <w:basedOn w:val="a"/>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5F88"/>
  </w:style>
  <w:style w:type="paragraph" w:customStyle="1" w:styleId="c0">
    <w:name w:val="c0"/>
    <w:basedOn w:val="a"/>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AE5F88"/>
  </w:style>
  <w:style w:type="table" w:customStyle="1" w:styleId="110">
    <w:name w:val="Сетка таблицы11"/>
    <w:basedOn w:val="a1"/>
    <w:next w:val="a5"/>
    <w:uiPriority w:val="39"/>
    <w:rsid w:val="00AE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AE5F88"/>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c">
    <w:name w:val="Основной текст Знак"/>
    <w:basedOn w:val="a0"/>
    <w:link w:val="ab"/>
    <w:uiPriority w:val="1"/>
    <w:rsid w:val="00AE5F88"/>
    <w:rPr>
      <w:rFonts w:ascii="Book Antiqua" w:eastAsia="Book Antiqua" w:hAnsi="Book Antiqua" w:cs="Book Antiqua"/>
      <w:lang w:eastAsia="ru-RU" w:bidi="ru-RU"/>
    </w:rPr>
  </w:style>
  <w:style w:type="paragraph" w:styleId="ad">
    <w:name w:val="No Spacing"/>
    <w:uiPriority w:val="1"/>
    <w:qFormat/>
    <w:rsid w:val="00AE5F88"/>
    <w:pPr>
      <w:spacing w:after="0" w:line="240" w:lineRule="auto"/>
    </w:pPr>
  </w:style>
  <w:style w:type="paragraph" w:styleId="20">
    <w:name w:val="toc 2"/>
    <w:basedOn w:val="a"/>
    <w:uiPriority w:val="1"/>
    <w:qFormat/>
    <w:rsid w:val="00AE5F88"/>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AE5F88"/>
  </w:style>
  <w:style w:type="table" w:customStyle="1" w:styleId="210">
    <w:name w:val="Сетка таблицы21"/>
    <w:basedOn w:val="a1"/>
    <w:next w:val="a5"/>
    <w:uiPriority w:val="39"/>
    <w:rsid w:val="00AE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AE5F88"/>
    <w:rPr>
      <w:rFonts w:ascii="Times New Roman" w:hAnsi="Times New Roman" w:cs="Times New Roman"/>
      <w:sz w:val="22"/>
      <w:szCs w:val="22"/>
      <w:u w:val="none"/>
      <w:shd w:val="clear" w:color="auto" w:fill="FFFFFF"/>
    </w:rPr>
  </w:style>
  <w:style w:type="paragraph" w:customStyle="1" w:styleId="Default">
    <w:name w:val="Default"/>
    <w:rsid w:val="00AE5F8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e">
    <w:name w:val="Normal (Web)"/>
    <w:basedOn w:val="a"/>
    <w:uiPriority w:val="99"/>
    <w:unhideWhenUsed/>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бычный (веб)2"/>
    <w:basedOn w:val="a"/>
    <w:rsid w:val="00AE5F88"/>
    <w:pPr>
      <w:spacing w:before="150" w:after="30" w:line="240" w:lineRule="auto"/>
      <w:ind w:left="675" w:right="675" w:firstLine="225"/>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1"/>
    <w:qFormat/>
    <w:rsid w:val="00AE5F88"/>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F88"/>
    <w:rPr>
      <w:rFonts w:ascii="Tahoma" w:hAnsi="Tahoma" w:cs="Tahoma"/>
      <w:sz w:val="16"/>
      <w:szCs w:val="16"/>
    </w:rPr>
  </w:style>
  <w:style w:type="character" w:customStyle="1" w:styleId="40">
    <w:name w:val="Заголовок 4 Знак"/>
    <w:basedOn w:val="a0"/>
    <w:link w:val="4"/>
    <w:uiPriority w:val="1"/>
    <w:rsid w:val="00AE5F88"/>
    <w:rPr>
      <w:rFonts w:ascii="Calibri" w:eastAsia="Calibri" w:hAnsi="Calibri" w:cs="Calibri"/>
      <w:b/>
      <w:bCs/>
      <w:lang w:eastAsia="ru-RU" w:bidi="ru-RU"/>
    </w:rPr>
  </w:style>
  <w:style w:type="table" w:customStyle="1" w:styleId="1">
    <w:name w:val="Сетка таблицы1"/>
    <w:basedOn w:val="a1"/>
    <w:next w:val="a5"/>
    <w:uiPriority w:val="59"/>
    <w:rsid w:val="00AE5F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AE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E5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5F88"/>
  </w:style>
  <w:style w:type="paragraph" w:styleId="a8">
    <w:name w:val="footer"/>
    <w:basedOn w:val="a"/>
    <w:link w:val="a9"/>
    <w:uiPriority w:val="99"/>
    <w:unhideWhenUsed/>
    <w:rsid w:val="00AE5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5F88"/>
  </w:style>
  <w:style w:type="paragraph" w:styleId="aa">
    <w:name w:val="List Paragraph"/>
    <w:basedOn w:val="a"/>
    <w:qFormat/>
    <w:rsid w:val="00AE5F88"/>
    <w:pPr>
      <w:spacing w:after="160" w:line="259" w:lineRule="auto"/>
      <w:ind w:left="720"/>
      <w:contextualSpacing/>
    </w:pPr>
  </w:style>
  <w:style w:type="numbering" w:customStyle="1" w:styleId="10">
    <w:name w:val="Нет списка1"/>
    <w:next w:val="a2"/>
    <w:uiPriority w:val="99"/>
    <w:semiHidden/>
    <w:unhideWhenUsed/>
    <w:rsid w:val="00AE5F88"/>
  </w:style>
  <w:style w:type="table" w:customStyle="1" w:styleId="2">
    <w:name w:val="Сетка таблицы2"/>
    <w:basedOn w:val="a1"/>
    <w:next w:val="a5"/>
    <w:uiPriority w:val="59"/>
    <w:rsid w:val="00AE5F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5F88"/>
  </w:style>
  <w:style w:type="character" w:customStyle="1" w:styleId="c2">
    <w:name w:val="c2"/>
    <w:basedOn w:val="a0"/>
    <w:rsid w:val="00AE5F88"/>
  </w:style>
  <w:style w:type="paragraph" w:customStyle="1" w:styleId="c59">
    <w:name w:val="c59"/>
    <w:basedOn w:val="a"/>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5F88"/>
  </w:style>
  <w:style w:type="paragraph" w:customStyle="1" w:styleId="c0">
    <w:name w:val="c0"/>
    <w:basedOn w:val="a"/>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AE5F88"/>
  </w:style>
  <w:style w:type="table" w:customStyle="1" w:styleId="110">
    <w:name w:val="Сетка таблицы11"/>
    <w:basedOn w:val="a1"/>
    <w:next w:val="a5"/>
    <w:uiPriority w:val="39"/>
    <w:rsid w:val="00AE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AE5F88"/>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c">
    <w:name w:val="Основной текст Знак"/>
    <w:basedOn w:val="a0"/>
    <w:link w:val="ab"/>
    <w:uiPriority w:val="1"/>
    <w:rsid w:val="00AE5F88"/>
    <w:rPr>
      <w:rFonts w:ascii="Book Antiqua" w:eastAsia="Book Antiqua" w:hAnsi="Book Antiqua" w:cs="Book Antiqua"/>
      <w:lang w:eastAsia="ru-RU" w:bidi="ru-RU"/>
    </w:rPr>
  </w:style>
  <w:style w:type="paragraph" w:styleId="ad">
    <w:name w:val="No Spacing"/>
    <w:uiPriority w:val="1"/>
    <w:qFormat/>
    <w:rsid w:val="00AE5F88"/>
    <w:pPr>
      <w:spacing w:after="0" w:line="240" w:lineRule="auto"/>
    </w:pPr>
  </w:style>
  <w:style w:type="paragraph" w:styleId="20">
    <w:name w:val="toc 2"/>
    <w:basedOn w:val="a"/>
    <w:uiPriority w:val="1"/>
    <w:qFormat/>
    <w:rsid w:val="00AE5F88"/>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AE5F88"/>
  </w:style>
  <w:style w:type="table" w:customStyle="1" w:styleId="210">
    <w:name w:val="Сетка таблицы21"/>
    <w:basedOn w:val="a1"/>
    <w:next w:val="a5"/>
    <w:uiPriority w:val="39"/>
    <w:rsid w:val="00AE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AE5F88"/>
    <w:rPr>
      <w:rFonts w:ascii="Times New Roman" w:hAnsi="Times New Roman" w:cs="Times New Roman"/>
      <w:sz w:val="22"/>
      <w:szCs w:val="22"/>
      <w:u w:val="none"/>
      <w:shd w:val="clear" w:color="auto" w:fill="FFFFFF"/>
    </w:rPr>
  </w:style>
  <w:style w:type="paragraph" w:customStyle="1" w:styleId="Default">
    <w:name w:val="Default"/>
    <w:rsid w:val="00AE5F88"/>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e">
    <w:name w:val="Normal (Web)"/>
    <w:basedOn w:val="a"/>
    <w:uiPriority w:val="99"/>
    <w:unhideWhenUsed/>
    <w:rsid w:val="00AE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бычный (веб)2"/>
    <w:basedOn w:val="a"/>
    <w:rsid w:val="00AE5F88"/>
    <w:pPr>
      <w:spacing w:before="150" w:after="30" w:line="240" w:lineRule="auto"/>
      <w:ind w:left="675" w:right="675" w:firstLine="225"/>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9165</Words>
  <Characters>52241</Characters>
  <Application>Microsoft Office Word</Application>
  <DocSecurity>0</DocSecurity>
  <Lines>435</Lines>
  <Paragraphs>122</Paragraphs>
  <ScaleCrop>false</ScaleCrop>
  <Company>SPecialiST RePack</Company>
  <LinksUpToDate>false</LinksUpToDate>
  <CharactersWithSpaces>61284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cp:lastModifiedBy>
  <cp:revision>3</cp:revision>
  <dcterms:created xsi:type="dcterms:W3CDTF">2023-09-18T06:02:00Z</dcterms:created>
  <dcterms:modified xsi:type="dcterms:W3CDTF">2025-09-10T04:51:00Z</dcterms:modified>
</cp:coreProperties>
</file>