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C3" w:rsidRDefault="00C942EC" w:rsidP="00C942EC">
      <w:pPr>
        <w:jc w:val="center"/>
        <w:rPr>
          <w:rFonts w:ascii="Times New Roman" w:hAnsi="Times New Roman" w:cs="Times New Roman"/>
        </w:rPr>
      </w:pPr>
      <w:r w:rsidRPr="00C942EC">
        <w:rPr>
          <w:rFonts w:ascii="Times New Roman" w:hAnsi="Times New Roman" w:cs="Times New Roman"/>
        </w:rPr>
        <w:t>МКОУ АМО «</w:t>
      </w:r>
      <w:proofErr w:type="spellStart"/>
      <w:r w:rsidRPr="00C942EC">
        <w:rPr>
          <w:rFonts w:ascii="Times New Roman" w:hAnsi="Times New Roman" w:cs="Times New Roman"/>
        </w:rPr>
        <w:t>Бакряжская</w:t>
      </w:r>
      <w:proofErr w:type="spellEnd"/>
      <w:r w:rsidRPr="00C942EC">
        <w:rPr>
          <w:rFonts w:ascii="Times New Roman" w:hAnsi="Times New Roman" w:cs="Times New Roman"/>
        </w:rPr>
        <w:t xml:space="preserve"> СОШ»</w:t>
      </w:r>
    </w:p>
    <w:p w:rsidR="00C942EC" w:rsidRPr="00943828" w:rsidRDefault="00C942EC" w:rsidP="00C942EC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943828">
        <w:rPr>
          <w:rFonts w:ascii="Times New Roman" w:hAnsi="Times New Roman" w:cs="Times New Roman"/>
          <w:sz w:val="24"/>
        </w:rPr>
        <w:t>Утверждаю:</w:t>
      </w:r>
    </w:p>
    <w:p w:rsidR="00C942EC" w:rsidRPr="00943828" w:rsidRDefault="00C942EC" w:rsidP="00C942EC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943828">
        <w:rPr>
          <w:rFonts w:ascii="Times New Roman" w:hAnsi="Times New Roman" w:cs="Times New Roman"/>
          <w:sz w:val="24"/>
        </w:rPr>
        <w:t xml:space="preserve">Директор школы:        </w:t>
      </w:r>
      <w:proofErr w:type="spellStart"/>
      <w:r>
        <w:rPr>
          <w:rFonts w:ascii="Times New Roman" w:hAnsi="Times New Roman" w:cs="Times New Roman"/>
          <w:sz w:val="24"/>
        </w:rPr>
        <w:t>Яговкин</w:t>
      </w:r>
      <w:proofErr w:type="spellEnd"/>
      <w:r>
        <w:rPr>
          <w:rFonts w:ascii="Times New Roman" w:hAnsi="Times New Roman" w:cs="Times New Roman"/>
          <w:sz w:val="24"/>
        </w:rPr>
        <w:t xml:space="preserve"> Ю.А.</w:t>
      </w:r>
    </w:p>
    <w:p w:rsidR="00C942EC" w:rsidRDefault="00C942EC" w:rsidP="00C942EC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Pr="00943828">
        <w:rPr>
          <w:rFonts w:ascii="Times New Roman" w:hAnsi="Times New Roman" w:cs="Times New Roman"/>
          <w:sz w:val="24"/>
        </w:rPr>
        <w:t xml:space="preserve">Приказ №         </w:t>
      </w:r>
      <w:r>
        <w:rPr>
          <w:rFonts w:ascii="Times New Roman" w:hAnsi="Times New Roman" w:cs="Times New Roman"/>
          <w:sz w:val="24"/>
        </w:rPr>
        <w:t xml:space="preserve">  </w:t>
      </w:r>
      <w:r w:rsidRPr="00943828">
        <w:rPr>
          <w:rFonts w:ascii="Times New Roman" w:hAnsi="Times New Roman" w:cs="Times New Roman"/>
          <w:sz w:val="24"/>
        </w:rPr>
        <w:t xml:space="preserve">от    </w:t>
      </w:r>
      <w:r>
        <w:rPr>
          <w:rFonts w:ascii="Times New Roman" w:hAnsi="Times New Roman" w:cs="Times New Roman"/>
          <w:sz w:val="24"/>
        </w:rPr>
        <w:t xml:space="preserve">   </w:t>
      </w:r>
      <w:r w:rsidRPr="00AE3BC0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1.09</w:t>
      </w:r>
      <w:r>
        <w:rPr>
          <w:rFonts w:ascii="Times New Roman" w:hAnsi="Times New Roman" w:cs="Times New Roman"/>
          <w:sz w:val="24"/>
        </w:rPr>
        <w:t>.2025</w:t>
      </w:r>
      <w:r w:rsidRPr="00AE3BC0">
        <w:rPr>
          <w:rFonts w:ascii="Times New Roman" w:hAnsi="Times New Roman" w:cs="Times New Roman"/>
          <w:sz w:val="24"/>
        </w:rPr>
        <w:t xml:space="preserve"> г.</w:t>
      </w:r>
    </w:p>
    <w:p w:rsidR="00C942EC" w:rsidRPr="00943828" w:rsidRDefault="00C942EC" w:rsidP="00C942E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942EC" w:rsidRPr="00C942EC" w:rsidRDefault="00C942EC" w:rsidP="00C942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4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</w:t>
      </w:r>
      <w:r w:rsidRPr="00C942EC">
        <w:rPr>
          <w:rFonts w:ascii="Times New Roman" w:hAnsi="Times New Roman" w:cs="Times New Roman"/>
          <w:sz w:val="24"/>
          <w:szCs w:val="24"/>
        </w:rPr>
        <w:br/>
      </w:r>
      <w:r w:rsidRPr="00C94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 общественного объединения «Школьный спортивный клуб»</w:t>
      </w:r>
      <w:r w:rsidRPr="00C942EC">
        <w:rPr>
          <w:rFonts w:ascii="Times New Roman" w:hAnsi="Times New Roman" w:cs="Times New Roman"/>
          <w:sz w:val="24"/>
          <w:szCs w:val="24"/>
        </w:rPr>
        <w:br/>
      </w:r>
      <w:r w:rsidRPr="00C94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2025-2026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497"/>
        <w:gridCol w:w="1631"/>
        <w:gridCol w:w="2837"/>
      </w:tblGrid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C942EC" w:rsidRPr="00C942EC" w:rsidTr="0040227C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Информационно-организационная работа</w:t>
            </w:r>
          </w:p>
        </w:tc>
      </w:tr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спортивно-массовых мероприятий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— 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клуба</w:t>
            </w:r>
          </w:p>
        </w:tc>
      </w:tr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расписания работы спортивных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bookmarkStart w:id="0" w:name="_GoBack"/>
            <w:bookmarkEnd w:id="0"/>
          </w:p>
        </w:tc>
      </w:tr>
      <w:tr w:rsidR="00C942EC" w:rsidRPr="00C942EC" w:rsidTr="0040227C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 работа</w:t>
            </w:r>
          </w:p>
        </w:tc>
      </w:tr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педагогов, классных руководителей, родителей по вопросам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работники, участники образовательных отношений школы</w:t>
            </w:r>
          </w:p>
        </w:tc>
      </w:tr>
      <w:tr w:rsidR="00C942EC" w:rsidRPr="00C942EC" w:rsidTr="0040227C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Физкультурно-оздоровительная и спортивно-массовая работа</w:t>
            </w:r>
          </w:p>
        </w:tc>
      </w:tr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спортивно-массовых мероприятий (разработка положений, сценариев и плана подготовки, проведения соревнований).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участия учащихся в спортивно-массовых мероприятиях, комплектование команд для участия в спортивных соревнованиях.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соревнований.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Анализ, подведение итогов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клуба</w:t>
            </w:r>
          </w:p>
        </w:tc>
      </w:tr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здоровья.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Внутришкольные</w:t>
            </w:r>
            <w:proofErr w:type="spellEnd"/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соревнования по мини-футболу.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физической культуре (школьный этап).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физической культуре (муниципальный этап).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КЭС-БАСКЕТ.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школы по волейболу 7-11 классы.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школы по пионерболу 4-5 классы.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«Весёлые старты» 1-4 классы.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 «Вперед мальчишки» 1-4классы, «Самый сильный» 5-11классы.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 «Папа, мама, я – спортивная семья».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соревнования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1-11-е классы</w:t>
            </w:r>
          </w:p>
        </w:tc>
      </w:tr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Информационно-просветительская кампания «Здоровье-путь к успеху»: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спортивная викторина;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конкурс рисунков, плакатов, буклетов, соц. роликов, 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–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1-11-е классы</w:t>
            </w:r>
          </w:p>
        </w:tc>
      </w:tr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по вопросам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1-11-е классы</w:t>
            </w:r>
            <w:r w:rsidRPr="00C942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942EC" w:rsidRPr="00C942EC" w:rsidTr="0040227C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Научно-исследовательская работа</w:t>
            </w:r>
          </w:p>
        </w:tc>
      </w:tr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проектов, исследовательских материалов и участие в научно-практических конференциях, фестивалях, конкурсах физкультурно-спортивной </w:t>
            </w: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клуба</w:t>
            </w:r>
          </w:p>
        </w:tc>
      </w:tr>
      <w:tr w:rsidR="00C942EC" w:rsidRPr="00C942EC" w:rsidTr="0040227C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Партнерство</w:t>
            </w:r>
          </w:p>
        </w:tc>
      </w:tr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организаций для оформления сетевого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клуба</w:t>
            </w:r>
          </w:p>
        </w:tc>
      </w:tr>
      <w:tr w:rsidR="00C942EC" w:rsidRPr="00C942EC" w:rsidTr="004022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методических объединениях педагогов на уровне района и муниципалитета.</w:t>
            </w:r>
          </w:p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семинарах, круглых столах и других формах обмена опытом.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2EC" w:rsidRPr="00C942EC" w:rsidRDefault="00C942EC" w:rsidP="00402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клуба</w:t>
            </w:r>
            <w:r w:rsidRPr="00C942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</w:tbl>
    <w:p w:rsidR="00C942EC" w:rsidRDefault="00C942EC" w:rsidP="00C942EC">
      <w:pPr>
        <w:jc w:val="center"/>
        <w:rPr>
          <w:rFonts w:ascii="Times New Roman" w:hAnsi="Times New Roman" w:cs="Times New Roman"/>
        </w:rPr>
      </w:pPr>
    </w:p>
    <w:p w:rsidR="00C942EC" w:rsidRPr="00C942EC" w:rsidRDefault="00C942EC" w:rsidP="00C942EC">
      <w:pPr>
        <w:jc w:val="center"/>
        <w:rPr>
          <w:rFonts w:ascii="Times New Roman" w:hAnsi="Times New Roman" w:cs="Times New Roman"/>
        </w:rPr>
      </w:pPr>
    </w:p>
    <w:sectPr w:rsidR="00C942EC" w:rsidRPr="00C9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EC"/>
    <w:rsid w:val="00C942EC"/>
    <w:rsid w:val="00E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2EC"/>
    <w:pPr>
      <w:suppressAutoHyphens/>
      <w:spacing w:after="0" w:line="240" w:lineRule="auto"/>
    </w:pPr>
    <w:rPr>
      <w:rFonts w:ascii="Liberation Serif" w:hAnsi="Liberation Seri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2EC"/>
    <w:pPr>
      <w:suppressAutoHyphens/>
      <w:spacing w:after="0" w:line="240" w:lineRule="auto"/>
    </w:pPr>
    <w:rPr>
      <w:rFonts w:ascii="Liberation Serif" w:hAnsi="Liberation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2025-10-21T09:22:00Z</dcterms:created>
  <dcterms:modified xsi:type="dcterms:W3CDTF">2025-10-21T09:32:00Z</dcterms:modified>
</cp:coreProperties>
</file>