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D05" w:rsidRPr="000B3D05" w:rsidRDefault="000B3D05" w:rsidP="000B3D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8399684"/>
            <wp:effectExtent l="0" t="0" r="3175" b="1905"/>
            <wp:docPr id="2" name="Рисунок 2" descr="C:\Users\User\Desktop\тит ВД\Калейдоскоп 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 ВД\Калейдоскоп 1-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9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B3D05" w:rsidRPr="000B3D05" w:rsidRDefault="000B3D05" w:rsidP="000B3D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B3D05" w:rsidRPr="000B3D05" w:rsidRDefault="000B3D05" w:rsidP="000B3D0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СОДЕРЖАНИЕ</w:t>
      </w:r>
    </w:p>
    <w:tbl>
      <w:tblPr>
        <w:tblW w:w="10174" w:type="dxa"/>
        <w:tblLook w:val="04A0" w:firstRow="1" w:lastRow="0" w:firstColumn="1" w:lastColumn="0" w:noHBand="0" w:noVBand="1"/>
      </w:tblPr>
      <w:tblGrid>
        <w:gridCol w:w="9748"/>
        <w:gridCol w:w="426"/>
      </w:tblGrid>
      <w:tr w:rsidR="000B3D05" w:rsidRPr="000B3D05" w:rsidTr="00F5669A">
        <w:tc>
          <w:tcPr>
            <w:tcW w:w="9748" w:type="dxa"/>
            <w:shd w:val="clear" w:color="auto" w:fill="auto"/>
          </w:tcPr>
          <w:p w:rsidR="000B3D05" w:rsidRPr="000B3D05" w:rsidRDefault="000B3D05" w:rsidP="000B3D05">
            <w:pPr>
              <w:numPr>
                <w:ilvl w:val="0"/>
                <w:numId w:val="5"/>
              </w:numPr>
              <w:tabs>
                <w:tab w:val="left" w:pos="142"/>
                <w:tab w:val="left" w:pos="3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Calibri" w:hAnsi="Times New Roman" w:cs="Times New Roman"/>
                <w:sz w:val="24"/>
                <w:szCs w:val="24"/>
              </w:rPr>
              <w:t>Пояснительная записка</w:t>
            </w:r>
          </w:p>
        </w:tc>
        <w:tc>
          <w:tcPr>
            <w:tcW w:w="426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c>
          <w:tcPr>
            <w:tcW w:w="9748" w:type="dxa"/>
            <w:shd w:val="clear" w:color="auto" w:fill="auto"/>
          </w:tcPr>
          <w:p w:rsidR="000B3D05" w:rsidRPr="000B3D05" w:rsidRDefault="000B3D05" w:rsidP="000B3D05">
            <w:pPr>
              <w:numPr>
                <w:ilvl w:val="1"/>
                <w:numId w:val="5"/>
              </w:numPr>
              <w:tabs>
                <w:tab w:val="left" w:pos="142"/>
                <w:tab w:val="left" w:pos="320"/>
              </w:tabs>
              <w:spacing w:after="0" w:line="240" w:lineRule="auto"/>
              <w:ind w:right="-675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3D05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программы</w:t>
            </w:r>
          </w:p>
        </w:tc>
        <w:tc>
          <w:tcPr>
            <w:tcW w:w="426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c>
          <w:tcPr>
            <w:tcW w:w="9748" w:type="dxa"/>
            <w:shd w:val="clear" w:color="auto" w:fill="auto"/>
          </w:tcPr>
          <w:p w:rsidR="000B3D05" w:rsidRPr="000B3D05" w:rsidRDefault="000B3D05" w:rsidP="000B3D05">
            <w:pPr>
              <w:numPr>
                <w:ilvl w:val="1"/>
                <w:numId w:val="5"/>
              </w:numPr>
              <w:tabs>
                <w:tab w:val="left" w:pos="142"/>
                <w:tab w:val="left" w:pos="3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3D05">
              <w:rPr>
                <w:rFonts w:ascii="Times New Roman" w:eastAsia="Calibri" w:hAnsi="Times New Roman" w:cs="Times New Roman"/>
                <w:sz w:val="24"/>
                <w:szCs w:val="24"/>
              </w:rPr>
              <w:t>Цель и задачи курса внеурочной деятельности</w:t>
            </w:r>
          </w:p>
        </w:tc>
        <w:tc>
          <w:tcPr>
            <w:tcW w:w="426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c>
          <w:tcPr>
            <w:tcW w:w="9748" w:type="dxa"/>
            <w:shd w:val="clear" w:color="auto" w:fill="auto"/>
          </w:tcPr>
          <w:p w:rsidR="000B3D05" w:rsidRPr="000B3D05" w:rsidRDefault="000B3D05" w:rsidP="000B3D05">
            <w:pPr>
              <w:numPr>
                <w:ilvl w:val="1"/>
                <w:numId w:val="5"/>
              </w:numPr>
              <w:tabs>
                <w:tab w:val="left" w:pos="142"/>
                <w:tab w:val="left" w:pos="3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3D05">
              <w:rPr>
                <w:rFonts w:ascii="Times New Roman" w:eastAsia="Calibri" w:hAnsi="Times New Roman" w:cs="Times New Roman"/>
                <w:sz w:val="24"/>
                <w:szCs w:val="24"/>
              </w:rPr>
              <w:t>Планируемые результаты, формы и методы оценки</w:t>
            </w:r>
          </w:p>
        </w:tc>
        <w:tc>
          <w:tcPr>
            <w:tcW w:w="426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c>
          <w:tcPr>
            <w:tcW w:w="9748" w:type="dxa"/>
            <w:shd w:val="clear" w:color="auto" w:fill="auto"/>
          </w:tcPr>
          <w:p w:rsidR="000B3D05" w:rsidRPr="000B3D05" w:rsidRDefault="000B3D05" w:rsidP="000B3D05">
            <w:pPr>
              <w:numPr>
                <w:ilvl w:val="0"/>
                <w:numId w:val="5"/>
              </w:numPr>
              <w:tabs>
                <w:tab w:val="left" w:pos="142"/>
                <w:tab w:val="left" w:pos="3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Calibri" w:hAnsi="Times New Roman" w:cs="Times New Roman"/>
                <w:sz w:val="24"/>
                <w:szCs w:val="24"/>
              </w:rPr>
              <w:t>Учебно-тематический план курса</w:t>
            </w:r>
          </w:p>
        </w:tc>
        <w:tc>
          <w:tcPr>
            <w:tcW w:w="426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c>
          <w:tcPr>
            <w:tcW w:w="9748" w:type="dxa"/>
            <w:shd w:val="clear" w:color="auto" w:fill="auto"/>
          </w:tcPr>
          <w:p w:rsidR="000B3D05" w:rsidRPr="000B3D05" w:rsidRDefault="000B3D05" w:rsidP="000B3D05">
            <w:pPr>
              <w:numPr>
                <w:ilvl w:val="0"/>
                <w:numId w:val="5"/>
              </w:numPr>
              <w:tabs>
                <w:tab w:val="left" w:pos="142"/>
                <w:tab w:val="left" w:pos="3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изучаемого курса</w:t>
            </w:r>
          </w:p>
        </w:tc>
        <w:tc>
          <w:tcPr>
            <w:tcW w:w="426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trHeight w:val="272"/>
        </w:trPr>
        <w:tc>
          <w:tcPr>
            <w:tcW w:w="9748" w:type="dxa"/>
            <w:shd w:val="clear" w:color="auto" w:fill="auto"/>
          </w:tcPr>
          <w:p w:rsidR="000B3D05" w:rsidRPr="000B3D05" w:rsidRDefault="000B3D05" w:rsidP="000B3D05">
            <w:pPr>
              <w:numPr>
                <w:ilvl w:val="0"/>
                <w:numId w:val="5"/>
              </w:numPr>
              <w:tabs>
                <w:tab w:val="left" w:pos="142"/>
                <w:tab w:val="left" w:pos="3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Calibri" w:hAnsi="Times New Roman" w:cs="Times New Roman"/>
                <w:sz w:val="24"/>
                <w:szCs w:val="24"/>
              </w:rPr>
              <w:t>Календарно-тематический план</w:t>
            </w:r>
          </w:p>
        </w:tc>
        <w:tc>
          <w:tcPr>
            <w:tcW w:w="426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c>
          <w:tcPr>
            <w:tcW w:w="9748" w:type="dxa"/>
            <w:shd w:val="clear" w:color="auto" w:fill="auto"/>
          </w:tcPr>
          <w:p w:rsidR="000B3D05" w:rsidRPr="000B3D05" w:rsidRDefault="000B3D05" w:rsidP="000B3D05">
            <w:pPr>
              <w:numPr>
                <w:ilvl w:val="0"/>
                <w:numId w:val="5"/>
              </w:numPr>
              <w:tabs>
                <w:tab w:val="left" w:pos="142"/>
                <w:tab w:val="left" w:pos="3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Условия реализации курса</w:t>
            </w:r>
          </w:p>
        </w:tc>
        <w:tc>
          <w:tcPr>
            <w:tcW w:w="426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c>
          <w:tcPr>
            <w:tcW w:w="9748" w:type="dxa"/>
            <w:shd w:val="clear" w:color="auto" w:fill="auto"/>
          </w:tcPr>
          <w:p w:rsidR="000B3D05" w:rsidRPr="000B3D05" w:rsidRDefault="000B3D05" w:rsidP="000B3D05">
            <w:pPr>
              <w:numPr>
                <w:ilvl w:val="1"/>
                <w:numId w:val="5"/>
              </w:numPr>
              <w:tabs>
                <w:tab w:val="left" w:pos="142"/>
                <w:tab w:val="left" w:pos="3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3D05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Учебно-методическое обеспечение</w:t>
            </w:r>
          </w:p>
        </w:tc>
        <w:tc>
          <w:tcPr>
            <w:tcW w:w="426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c>
          <w:tcPr>
            <w:tcW w:w="9748" w:type="dxa"/>
            <w:shd w:val="clear" w:color="auto" w:fill="auto"/>
          </w:tcPr>
          <w:p w:rsidR="000B3D05" w:rsidRPr="000B3D05" w:rsidRDefault="000B3D05" w:rsidP="000B3D05">
            <w:pPr>
              <w:numPr>
                <w:ilvl w:val="1"/>
                <w:numId w:val="5"/>
              </w:numPr>
              <w:tabs>
                <w:tab w:val="left" w:pos="142"/>
                <w:tab w:val="left" w:pos="3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3D05">
              <w:rPr>
                <w:rFonts w:ascii="Times New Roman" w:eastAsia="Calibri" w:hAnsi="Times New Roman" w:cs="Times New Roman"/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426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c>
          <w:tcPr>
            <w:tcW w:w="9748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pos="142"/>
                <w:tab w:val="left" w:pos="32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426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tabs>
          <w:tab w:val="left" w:pos="3000"/>
          <w:tab w:val="center" w:pos="481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  <w:t>Пояснительная записка</w:t>
      </w:r>
    </w:p>
    <w:p w:rsidR="000B3D05" w:rsidRPr="000B3D05" w:rsidRDefault="000B3D05" w:rsidP="000B3D05">
      <w:pPr>
        <w:numPr>
          <w:ilvl w:val="1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0B3D05">
        <w:rPr>
          <w:rFonts w:ascii="Times New Roman" w:eastAsia="Calibri" w:hAnsi="Times New Roman" w:cs="Times New Roman"/>
          <w:b/>
          <w:sz w:val="24"/>
          <w:szCs w:val="24"/>
        </w:rPr>
        <w:t>Особенности программы</w:t>
      </w:r>
    </w:p>
    <w:p w:rsidR="000B3D05" w:rsidRPr="000B3D05" w:rsidRDefault="000B3D05" w:rsidP="000B3D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«Калейдоскоп событий» составлена в соответствии с требованиями Федерального государственного общеобразовательного стандарта начального общего образования. Программа внеурочной деятельности «Калейдоскоп событий» комплексная образовательная программа по типу, так как предполагает</w:t>
      </w:r>
      <w:r w:rsidRPr="000B3D05">
        <w:rPr>
          <w:rFonts w:ascii="Times New Roman" w:eastAsia="Calibri" w:hAnsi="Times New Roman" w:cs="Times New Roman"/>
          <w:sz w:val="24"/>
          <w:szCs w:val="24"/>
        </w:rPr>
        <w:t xml:space="preserve"> последовательный переход от воспитательных результатов</w:t>
      </w:r>
      <w:r w:rsidRPr="000B3D0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B3D05">
        <w:rPr>
          <w:rFonts w:ascii="Times New Roman" w:eastAsia="Calibri" w:hAnsi="Times New Roman" w:cs="Times New Roman"/>
          <w:sz w:val="24"/>
          <w:szCs w:val="24"/>
        </w:rPr>
        <w:t xml:space="preserve">первого уровня к результатам третьего уровня, организует деятельность по направлениям развития личности (спортивно-оздоровительное, духовно-нравственное, социальное, </w:t>
      </w:r>
      <w:proofErr w:type="spellStart"/>
      <w:r w:rsidRPr="000B3D05">
        <w:rPr>
          <w:rFonts w:ascii="Times New Roman" w:eastAsia="Calibri" w:hAnsi="Times New Roman" w:cs="Times New Roman"/>
          <w:sz w:val="24"/>
          <w:szCs w:val="24"/>
        </w:rPr>
        <w:t>общеинтеллектуальное</w:t>
      </w:r>
      <w:proofErr w:type="spellEnd"/>
      <w:r w:rsidRPr="000B3D05">
        <w:rPr>
          <w:rFonts w:ascii="Times New Roman" w:eastAsia="Calibri" w:hAnsi="Times New Roman" w:cs="Times New Roman"/>
          <w:sz w:val="24"/>
          <w:szCs w:val="24"/>
        </w:rPr>
        <w:t>, общекультурное). Программа</w:t>
      </w: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представляет целостную систему и реализуется в течение всего периода начальной школы (1 – 4 классы).</w:t>
      </w:r>
    </w:p>
    <w:p w:rsidR="000B3D05" w:rsidRPr="000B3D05" w:rsidRDefault="000B3D05" w:rsidP="000B3D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Проектная технология неслучайно выбрана системообразующей в планировании внеурочной работы. Современное личностно - ориентированное образование нацелено на </w:t>
      </w:r>
      <w:proofErr w:type="spellStart"/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компетентностное</w:t>
      </w:r>
      <w:proofErr w:type="spellEnd"/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обучающихся, максимальное раскрытие их индивидуально-творческого потенциала, высокую готовность к успешной социализации в обществе. Дети, как и во все времена, являются главным достоянием и предметом пристального внимания государства.</w:t>
      </w:r>
    </w:p>
    <w:p w:rsidR="000B3D05" w:rsidRPr="000B3D05" w:rsidRDefault="000B3D05" w:rsidP="000B3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535440"/>
          <w:spacing w:val="-3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Актуальность программы заключается в возможности превратить внеурочную деятельность в полноценное, результативное воспитывающее пространство. Используя клубную деятельность, удалось организовать воспитательный процесс как внеурочную деятельность, направленную на результативное формирование совокупности коммуникативной, социальной, гражданской, когнитивной и этической компетенций. Комплексное развитие ключевых компетенций вселяет уверенность в успешной социализации юных граждан новой России. </w:t>
      </w:r>
    </w:p>
    <w:p w:rsidR="000B3D05" w:rsidRPr="000B3D05" w:rsidRDefault="000B3D05" w:rsidP="000B3D05">
      <w:pPr>
        <w:shd w:val="clear" w:color="auto" w:fill="FFFFFF"/>
        <w:tabs>
          <w:tab w:val="left" w:pos="3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Неоспоримым достоинством программы является то, что совместная деятельность детей и взрослых </w:t>
      </w:r>
      <w:proofErr w:type="gramStart"/>
      <w:r w:rsidRPr="000B3D0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в</w:t>
      </w:r>
      <w:proofErr w:type="gramEnd"/>
      <w:r w:rsidRPr="000B3D0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proofErr w:type="gramStart"/>
      <w:r w:rsidRPr="000B3D0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рамка</w:t>
      </w:r>
      <w:proofErr w:type="gramEnd"/>
      <w:r w:rsidRPr="000B3D0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семейного клуба позволяет вывести</w:t>
      </w:r>
      <w:r w:rsidRPr="000B3D0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воспитательный  процесс из стен дет</w:t>
      </w:r>
      <w:r w:rsidRPr="000B3D0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ского учреждения в окружающий мир, природ</w:t>
      </w:r>
      <w:r w:rsidRPr="000B3D05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ную и социальную среду. </w:t>
      </w:r>
    </w:p>
    <w:p w:rsidR="000B3D05" w:rsidRPr="000B3D05" w:rsidRDefault="000B3D05" w:rsidP="000B3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  <w:proofErr w:type="gramStart"/>
      <w:r w:rsidRPr="000B3D0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Кроме того, реализация внеурочной деятельности через проектную технологию как одного из направлений реализации данной программы способствует акту</w:t>
      </w:r>
      <w:r w:rsidRPr="000B3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ализации знаний, умений, навыков ребенка, их </w:t>
      </w:r>
      <w:r w:rsidRPr="000B3D0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практическому применению во взаимодействии с </w:t>
      </w:r>
      <w:r w:rsidRPr="000B3D05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окружающим миром; стимулирует потребность ребенка </w:t>
      </w:r>
      <w:r w:rsidRPr="000B3D0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в самореализации, самовыражении, в творческой </w:t>
      </w:r>
      <w:r w:rsidRPr="000B3D0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 xml:space="preserve">личностно и общественно значимой деятельности; </w:t>
      </w:r>
      <w:r w:rsidRPr="000B3D0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реализует принцип сотрудничества детей и взрос</w:t>
      </w:r>
      <w:r w:rsidRPr="000B3D0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лых, позволяет сочетать коллективное и индиви</w:t>
      </w:r>
      <w:r w:rsidRPr="000B3D0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дуальное в педагогическом процессе. </w:t>
      </w:r>
      <w:proofErr w:type="gramEnd"/>
    </w:p>
    <w:p w:rsidR="000B3D05" w:rsidRPr="000B3D05" w:rsidRDefault="000B3D05" w:rsidP="000B3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Данная программа возникла как результат работы по созданию системы воспитательной работы с классом. Эффективность системы воспитательной работы побудила к созданию программы внеурочной деятельности. Теоретической базой создания программы послужили методика организации КТД И.П. Иванова, идеи программы </w:t>
      </w:r>
      <w:proofErr w:type="gramStart"/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младших школьников по взаимодействию</w:t>
      </w:r>
      <w:proofErr w:type="gramEnd"/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сотрудничеству О.И. Крушельницкой, подходы к организации проектов экологического содержания и осуществления самодиагностики успешности детьми И.В. Цветкова. </w:t>
      </w:r>
    </w:p>
    <w:p w:rsidR="000B3D05" w:rsidRPr="000B3D05" w:rsidRDefault="000B3D05" w:rsidP="000B3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3D05" w:rsidRPr="000B3D05" w:rsidRDefault="000B3D05" w:rsidP="000B3D05">
      <w:pPr>
        <w:numPr>
          <w:ilvl w:val="1"/>
          <w:numId w:val="6"/>
        </w:num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B3D05">
        <w:rPr>
          <w:rFonts w:ascii="Times New Roman" w:eastAsia="Calibri" w:hAnsi="Times New Roman" w:cs="Times New Roman"/>
          <w:b/>
          <w:sz w:val="24"/>
          <w:szCs w:val="24"/>
        </w:rPr>
        <w:t>Цель и задачи курса внеурочной деятельности</w:t>
      </w:r>
    </w:p>
    <w:p w:rsidR="000B3D05" w:rsidRPr="000B3D05" w:rsidRDefault="000B3D05" w:rsidP="000B3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  <w:lang w:eastAsia="ru-RU"/>
        </w:rPr>
        <w:t>Цель программы</w:t>
      </w:r>
      <w:r w:rsidRPr="000B3D0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</w:p>
    <w:p w:rsidR="000B3D05" w:rsidRPr="000B3D05" w:rsidRDefault="000B3D05" w:rsidP="000B3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  <w:u w:val="single"/>
          <w:lang w:eastAsia="ru-RU"/>
        </w:rPr>
      </w:pPr>
      <w:r w:rsidRPr="000B3D0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Развитие мотивации ребенка к реализации собственного личностного и творческого потенциала через включение в проектную и клубную деятельность. </w:t>
      </w:r>
      <w:r w:rsidRPr="000B3D0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 </w:t>
      </w:r>
    </w:p>
    <w:p w:rsidR="000B3D05" w:rsidRPr="000B3D05" w:rsidRDefault="000B3D05" w:rsidP="000B3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color w:val="000000"/>
          <w:spacing w:val="-5"/>
          <w:sz w:val="24"/>
          <w:szCs w:val="24"/>
          <w:lang w:eastAsia="ru-RU"/>
        </w:rPr>
        <w:t xml:space="preserve">Задачи: </w:t>
      </w:r>
    </w:p>
    <w:p w:rsidR="000B3D05" w:rsidRPr="000B3D05" w:rsidRDefault="000B3D05" w:rsidP="000B3D05">
      <w:pPr>
        <w:widowControl w:val="0"/>
        <w:numPr>
          <w:ilvl w:val="0"/>
          <w:numId w:val="10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раскрытие индивидуальных способностей и интересов; </w:t>
      </w:r>
    </w:p>
    <w:p w:rsidR="000B3D05" w:rsidRPr="000B3D05" w:rsidRDefault="000B3D05" w:rsidP="000B3D05">
      <w:pPr>
        <w:widowControl w:val="0"/>
        <w:numPr>
          <w:ilvl w:val="0"/>
          <w:numId w:val="10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развитие навыков самоконтроля, самоорганизации и </w:t>
      </w:r>
      <w:proofErr w:type="spellStart"/>
      <w:r w:rsidRPr="000B3D0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саморегуляции</w:t>
      </w:r>
      <w:proofErr w:type="spellEnd"/>
      <w:r w:rsidRPr="000B3D0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; </w:t>
      </w:r>
    </w:p>
    <w:p w:rsidR="000B3D05" w:rsidRPr="000B3D05" w:rsidRDefault="000B3D05" w:rsidP="000B3D05">
      <w:pPr>
        <w:widowControl w:val="0"/>
        <w:numPr>
          <w:ilvl w:val="0"/>
          <w:numId w:val="10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0B3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ормирование умения самостоятельного и совместного принятия решений, выполнения творческих задач;</w:t>
      </w:r>
    </w:p>
    <w:p w:rsidR="000B3D05" w:rsidRPr="000B3D05" w:rsidRDefault="000B3D05" w:rsidP="000B3D05">
      <w:pPr>
        <w:widowControl w:val="0"/>
        <w:numPr>
          <w:ilvl w:val="0"/>
          <w:numId w:val="10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формирование нравственных, социальных норм, навыков </w:t>
      </w:r>
      <w:r w:rsidRPr="000B3D0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lastRenderedPageBreak/>
        <w:t>диалогового общения и социального взаимодействия;</w:t>
      </w:r>
    </w:p>
    <w:p w:rsidR="000B3D05" w:rsidRPr="000B3D05" w:rsidRDefault="000B3D05" w:rsidP="000B3D05">
      <w:pPr>
        <w:widowControl w:val="0"/>
        <w:numPr>
          <w:ilvl w:val="0"/>
          <w:numId w:val="10"/>
        </w:numPr>
        <w:shd w:val="clear" w:color="auto" w:fill="FFFFFF"/>
        <w:tabs>
          <w:tab w:val="left" w:pos="64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развитие </w:t>
      </w:r>
      <w:r w:rsidRPr="000B3D0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эмоционально-чувственной сферы </w:t>
      </w:r>
      <w:r w:rsidRPr="000B3D0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личности младшего школьника в процессе взаимо</w:t>
      </w:r>
      <w:r w:rsidRPr="000B3D0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softHyphen/>
      </w:r>
      <w:r w:rsidRPr="000B3D0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действия с искусством, объектами природной и социальной </w:t>
      </w:r>
      <w:r w:rsidRPr="000B3D05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eastAsia="ru-RU"/>
        </w:rPr>
        <w:t>среды;</w:t>
      </w:r>
    </w:p>
    <w:p w:rsidR="000B3D05" w:rsidRPr="000B3D05" w:rsidRDefault="000B3D05" w:rsidP="000B3D05">
      <w:pPr>
        <w:widowControl w:val="0"/>
        <w:numPr>
          <w:ilvl w:val="0"/>
          <w:numId w:val="10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proofErr w:type="gramStart"/>
      <w:r w:rsidRPr="000B3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воспитание лучших качеств личности: чуткости, сопереживания, доброты, великодушия, трудолюбия, целеустремлённости, настойчивости, терпения; </w:t>
      </w:r>
      <w:proofErr w:type="gramEnd"/>
    </w:p>
    <w:p w:rsidR="000B3D05" w:rsidRPr="000B3D05" w:rsidRDefault="000B3D05" w:rsidP="000B3D05">
      <w:pPr>
        <w:widowControl w:val="0"/>
        <w:numPr>
          <w:ilvl w:val="0"/>
          <w:numId w:val="10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обучения практическим навыкам по преобразованию окружающей среды, социума. </w:t>
      </w:r>
    </w:p>
    <w:p w:rsidR="000B3D05" w:rsidRPr="000B3D05" w:rsidRDefault="000B3D05" w:rsidP="000B3D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Планируемые результаты</w:t>
      </w:r>
    </w:p>
    <w:p w:rsidR="000B3D05" w:rsidRPr="000B3D05" w:rsidRDefault="000B3D05" w:rsidP="000B3D0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proofErr w:type="gramStart"/>
      <w:r w:rsidRPr="000B3D05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en-US" w:eastAsia="ru-RU"/>
        </w:rPr>
        <w:t>I</w:t>
      </w:r>
      <w:r w:rsidRPr="000B3D05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уровень результатов (1 класс).</w:t>
      </w:r>
      <w:proofErr w:type="gramEnd"/>
      <w:r w:rsidRPr="000B3D05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 Приобретение школьниками социальных знаний, первичного понимания социальной реальности.</w:t>
      </w: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Формирование позитивной самооценки, самоуважения. </w:t>
      </w: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Создание благоприятного климата в детском коллективе, формирование у детей желания сотрудничать. </w:t>
      </w: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Формирование основ гражданственности личности.</w:t>
      </w: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Формирование учебных мотивов и познавательных интересов</w:t>
      </w: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Развитие умения предлагать идеи и проектировать. </w:t>
      </w: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Приобретение детьми первоначального опыта творческой проектной деятельности. </w:t>
      </w: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Создание потребности к участию в социально-преобразующей деятельности.</w:t>
      </w:r>
    </w:p>
    <w:p w:rsidR="000B3D05" w:rsidRPr="000B3D05" w:rsidRDefault="000B3D05" w:rsidP="000B3D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proofErr w:type="gramStart"/>
      <w:r w:rsidRPr="000B3D05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en-US" w:eastAsia="ru-RU"/>
        </w:rPr>
        <w:t>II</w:t>
      </w:r>
      <w:r w:rsidRPr="000B3D05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уровень результатов (2, 3 класс).</w:t>
      </w:r>
      <w:proofErr w:type="gramEnd"/>
      <w:r w:rsidRPr="000B3D05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Получение школьником опыта переживания и позитивного отношения к базовым ценностям общества, ценностного отношения к социальной реальности в целом. </w:t>
      </w:r>
    </w:p>
    <w:p w:rsidR="000B3D05" w:rsidRPr="000B3D05" w:rsidRDefault="000B3D05" w:rsidP="000B3D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Приобретение эмоционально-чувственного опыта при общении  с коллективом, с окружающим социумом. </w:t>
      </w:r>
    </w:p>
    <w:p w:rsidR="000B3D05" w:rsidRPr="000B3D05" w:rsidRDefault="000B3D05" w:rsidP="000B3D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Развитие творческой, познавательной активности. </w:t>
      </w:r>
    </w:p>
    <w:p w:rsidR="000B3D05" w:rsidRPr="000B3D05" w:rsidRDefault="000B3D05" w:rsidP="000B3D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Развитие этических чувств как регуляторов морального поведения. </w:t>
      </w:r>
    </w:p>
    <w:p w:rsidR="000B3D05" w:rsidRPr="000B3D05" w:rsidRDefault="000B3D05" w:rsidP="000B3D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Развитие у детей проектных умений (формулировка темы, задач, составление внутреннего плана действий, самооценки и рефлексии проделанной работы).</w:t>
      </w:r>
    </w:p>
    <w:p w:rsidR="000B3D05" w:rsidRPr="000B3D05" w:rsidRDefault="000B3D05" w:rsidP="000B3D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Формирование умения работать с информацией (сбор, систематизация, хранение, использование). </w:t>
      </w:r>
    </w:p>
    <w:p w:rsidR="000B3D05" w:rsidRPr="000B3D05" w:rsidRDefault="000B3D05" w:rsidP="000B3D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Формирование системного мышления (восприятие мира во всем многообразии связей). </w:t>
      </w:r>
    </w:p>
    <w:p w:rsidR="000B3D05" w:rsidRPr="000B3D05" w:rsidRDefault="000B3D05" w:rsidP="000B3D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Формирование мотивов достижения и социального признания. </w:t>
      </w:r>
    </w:p>
    <w:p w:rsidR="000B3D05" w:rsidRPr="000B3D05" w:rsidRDefault="000B3D05" w:rsidP="000B3D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Формирование стойкой потребности в общественно-полезной проектной деятельности. </w:t>
      </w:r>
    </w:p>
    <w:p w:rsidR="000B3D05" w:rsidRPr="000B3D05" w:rsidRDefault="000B3D05" w:rsidP="000B3D0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proofErr w:type="gramStart"/>
      <w:r w:rsidRPr="000B3D05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en-US" w:eastAsia="ru-RU"/>
        </w:rPr>
        <w:t>III</w:t>
      </w:r>
      <w:r w:rsidRPr="000B3D05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уровень результатов (4 класс).</w:t>
      </w:r>
      <w:proofErr w:type="gramEnd"/>
      <w:r w:rsidRPr="000B3D05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Получение школьником опыта самостоятельного общественного действия.</w:t>
      </w:r>
    </w:p>
    <w:p w:rsidR="000B3D05" w:rsidRPr="000B3D05" w:rsidRDefault="000B3D05" w:rsidP="000B3D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Формирование установки на здоровый и безопасный образ жизни. </w:t>
      </w:r>
    </w:p>
    <w:p w:rsidR="000B3D05" w:rsidRPr="000B3D05" w:rsidRDefault="000B3D05" w:rsidP="000B3D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Развитие </w:t>
      </w:r>
      <w:proofErr w:type="spellStart"/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эмпатии</w:t>
      </w:r>
      <w:proofErr w:type="spellEnd"/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готовности к сотрудничеству и дружбе. </w:t>
      </w:r>
    </w:p>
    <w:p w:rsidR="000B3D05" w:rsidRPr="000B3D05" w:rsidRDefault="000B3D05" w:rsidP="000B3D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Формирование чувства сопричастности Родине, народу, родной истории традициям.</w:t>
      </w:r>
    </w:p>
    <w:p w:rsidR="000B3D05" w:rsidRPr="000B3D05" w:rsidRDefault="000B3D05" w:rsidP="000B3D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Обогащение опытом предметно-преобразующей, социально значимой деятельности, развитие ориентации в мире профессий. </w:t>
      </w:r>
    </w:p>
    <w:p w:rsidR="000B3D05" w:rsidRPr="000B3D05" w:rsidRDefault="000B3D05" w:rsidP="000B3D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Развитие творческой инициативы, индивидуального подхода в проектной деятельности. </w:t>
      </w:r>
    </w:p>
    <w:p w:rsidR="000B3D05" w:rsidRPr="000B3D05" w:rsidRDefault="000B3D05" w:rsidP="000B3D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Развитие нестандартного, творческого мышления, самостоятельности и оригинальности в воплощении проектов. </w:t>
      </w:r>
    </w:p>
    <w:p w:rsidR="000B3D05" w:rsidRPr="000B3D05" w:rsidRDefault="000B3D05" w:rsidP="000B3D05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Развитие коммуникативной активности, самоопределения в выборе дальнейших занятий. </w:t>
      </w:r>
    </w:p>
    <w:p w:rsidR="000B3D05" w:rsidRPr="000B3D05" w:rsidRDefault="000B3D05" w:rsidP="000B3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3D05" w:rsidRPr="000B3D05" w:rsidRDefault="000B3D05" w:rsidP="000B3D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B3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контроля и оценки планируемых результатов</w:t>
      </w:r>
    </w:p>
    <w:p w:rsidR="000B3D05" w:rsidRPr="000B3D05" w:rsidRDefault="000B3D05" w:rsidP="000B3D05">
      <w:pPr>
        <w:shd w:val="clear" w:color="auto" w:fill="FFFFFF"/>
        <w:tabs>
          <w:tab w:val="left" w:pos="851"/>
        </w:tabs>
        <w:spacing w:after="0" w:line="240" w:lineRule="auto"/>
        <w:ind w:right="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отслеживания результатов  предусматриваются следующие </w:t>
      </w:r>
      <w:r w:rsidRPr="000B3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контроля</w:t>
      </w: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0B3D0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0B3D05" w:rsidRPr="000B3D05" w:rsidRDefault="000B3D05" w:rsidP="000B3D05">
      <w:pPr>
        <w:widowControl w:val="0"/>
        <w:numPr>
          <w:ilvl w:val="0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right="29" w:firstLine="1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самоанализ </w:t>
      </w:r>
    </w:p>
    <w:p w:rsidR="000B3D05" w:rsidRPr="000B3D05" w:rsidRDefault="000B3D05" w:rsidP="000B3D05">
      <w:pPr>
        <w:widowControl w:val="0"/>
        <w:numPr>
          <w:ilvl w:val="0"/>
          <w:numId w:val="8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right="2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взаимоконтроль</w:t>
      </w:r>
    </w:p>
    <w:p w:rsidR="000B3D05" w:rsidRPr="000B3D05" w:rsidRDefault="000B3D05" w:rsidP="000B3D05">
      <w:pPr>
        <w:widowControl w:val="0"/>
        <w:numPr>
          <w:ilvl w:val="0"/>
          <w:numId w:val="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right="2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выставки</w:t>
      </w:r>
    </w:p>
    <w:p w:rsidR="000B3D05" w:rsidRPr="000B3D05" w:rsidRDefault="000B3D05" w:rsidP="000B3D05">
      <w:pPr>
        <w:widowControl w:val="0"/>
        <w:numPr>
          <w:ilvl w:val="0"/>
          <w:numId w:val="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right="2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соревнования</w:t>
      </w:r>
    </w:p>
    <w:p w:rsidR="000B3D05" w:rsidRPr="000B3D05" w:rsidRDefault="000B3D05" w:rsidP="000B3D05">
      <w:pPr>
        <w:widowControl w:val="0"/>
        <w:numPr>
          <w:ilvl w:val="0"/>
          <w:numId w:val="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right="2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подарки к «красным» дням календаря</w:t>
      </w:r>
    </w:p>
    <w:p w:rsidR="000B3D05" w:rsidRPr="000B3D05" w:rsidRDefault="000B3D05" w:rsidP="000B3D05">
      <w:pPr>
        <w:widowControl w:val="0"/>
        <w:numPr>
          <w:ilvl w:val="0"/>
          <w:numId w:val="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right="2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</w:t>
      </w:r>
    </w:p>
    <w:p w:rsidR="000B3D05" w:rsidRPr="000B3D05" w:rsidRDefault="000B3D05" w:rsidP="000B3D0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0B3D05" w:rsidRPr="000B3D05" w:rsidRDefault="000B3D05" w:rsidP="000B3D05">
      <w:pPr>
        <w:tabs>
          <w:tab w:val="left" w:pos="426"/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Стартовый</w:t>
      </w: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позволяющий определить исходный уровень развития учащихся</w:t>
      </w:r>
      <w:r w:rsidRPr="000B3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Текущий:</w:t>
      </w:r>
    </w:p>
    <w:p w:rsidR="000B3D05" w:rsidRPr="000B3D05" w:rsidRDefault="000B3D05" w:rsidP="000B3D05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прогностический, то есть проигрывание всех операций учебного действия до начала его реального выполнения;</w:t>
      </w:r>
    </w:p>
    <w:p w:rsidR="000B3D05" w:rsidRPr="000B3D05" w:rsidRDefault="000B3D05" w:rsidP="000B3D0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пооперационный, то есть </w:t>
      </w:r>
      <w:proofErr w:type="gramStart"/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правильностью, полнотой и последовательностью выполнения операций, входящих в состав действия; </w:t>
      </w:r>
    </w:p>
    <w:p w:rsidR="000B3D05" w:rsidRPr="000B3D05" w:rsidRDefault="000B3D05" w:rsidP="000B3D0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-рефлексивный, контроль, обращенный на ориентировочную основу, «план» действия и опирающийся на понимание принципов его построения;</w:t>
      </w:r>
    </w:p>
    <w:p w:rsidR="000B3D05" w:rsidRPr="000B3D05" w:rsidRDefault="000B3D05" w:rsidP="000B3D0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-контроль по результату, который проводится после осуществления учебного действия методом сравнения фактических результатов или выполненных операций с образцом.</w:t>
      </w:r>
    </w:p>
    <w:p w:rsidR="000B3D05" w:rsidRPr="000B3D05" w:rsidRDefault="000B3D05" w:rsidP="000B3D0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Итоговый:</w:t>
      </w:r>
    </w:p>
    <w:p w:rsidR="000B3D05" w:rsidRPr="000B3D05" w:rsidRDefault="000B3D05" w:rsidP="000B3D0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-практические  работы;</w:t>
      </w:r>
    </w:p>
    <w:p w:rsidR="000B3D05" w:rsidRPr="000B3D05" w:rsidRDefault="000B3D05" w:rsidP="000B3D05">
      <w:p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-творческие работы учащихся;</w:t>
      </w:r>
    </w:p>
    <w:p w:rsidR="000B3D05" w:rsidRPr="000B3D05" w:rsidRDefault="000B3D05" w:rsidP="000B3D0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Самооценка и самоконтроль</w:t>
      </w: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определение учеником границ своего «знания — незнания», своих потенциальных возможностей, а также осознание тех проблем, которые ещё предстоит решить в ходе осуществления деятельности. </w:t>
      </w:r>
    </w:p>
    <w:p w:rsidR="000B3D05" w:rsidRPr="000B3D05" w:rsidRDefault="000B3D05" w:rsidP="000B3D0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Содержательный контроль</w:t>
      </w: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оценка результатов учащихся предусматривает выявление индивидуальной динамики качества усвоения предмета ребёнком и не допускает сравнения его с другими детьми. В рамках накопительной системы, создание </w:t>
      </w:r>
      <w:r w:rsidRPr="000B3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Портфолио.</w:t>
      </w:r>
    </w:p>
    <w:p w:rsidR="000B3D05" w:rsidRPr="000B3D05" w:rsidRDefault="000B3D05" w:rsidP="000B3D0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0B3D05" w:rsidRPr="000B3D05" w:rsidRDefault="000B3D05" w:rsidP="000B3D0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Pr="000B3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оценки эффективности</w:t>
      </w: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занятий можно использовать следующие показатели:</w:t>
      </w:r>
    </w:p>
    <w:p w:rsidR="000B3D05" w:rsidRPr="000B3D05" w:rsidRDefault="000B3D05" w:rsidP="000B3D0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степень помощи, которую оказывает учитель учащимся при выполнении заданий: чем помощь учителя меньше, тем выше самостоятельность учеников и, следовательно, выше развивающий эффект занятий;</w:t>
      </w:r>
    </w:p>
    <w:p w:rsidR="000B3D05" w:rsidRPr="000B3D05" w:rsidRDefault="000B3D05" w:rsidP="000B3D0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поведение учащихся на занятиях: живость, активность, заинтересованность школьников обеспечивают положительные результаты занятий;</w:t>
      </w:r>
    </w:p>
    <w:p w:rsidR="000B3D05" w:rsidRPr="000B3D05" w:rsidRDefault="000B3D05" w:rsidP="000B3D0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косвенным показателем эффективности данных занятий может быть повышение успеваемости по разным школьным дисциплинам, а также наблюдения учителей за работой учащихся на других уроках (повышение активности, работоспособности, внимательности, улучшение мыслительной деятельности).</w:t>
      </w: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Ценностные ориентиры содержания курса «Калейдоскоп событий»</w:t>
      </w: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Ценность общения</w:t>
      </w:r>
      <w:r w:rsidRPr="000B3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понимание важности общения как значимой составляющей жизни общества, как одного из основополагающих элементов культуры.</w:t>
      </w: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Ценность добра и истины</w:t>
      </w: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осознание себя как части мира, в котором люди соединены бесчисленными связями, основывается на признании постулатов нравственной жизни.</w:t>
      </w: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Ценность труда и творчества</w:t>
      </w: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признание труда как необходимой составляющей жизни человека, творчества как вершины, которая доступна любому человеку в своей области.</w:t>
      </w: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Ценность гражданственности и патриотизма</w:t>
      </w:r>
      <w:r w:rsidRPr="000B3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осознание себя как члена общества; желание служить Родине, своему народу; любовь к природе своего края и страны, восхищение культурным наследием предшествующих поколений.</w:t>
      </w:r>
    </w:p>
    <w:p w:rsidR="000B3D05" w:rsidRPr="000B3D05" w:rsidRDefault="000B3D05" w:rsidP="000B3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выполнения программы проводится в соответствии с критериями результативности внеурочной деятельности за каждый из 4-х лет обучения с использованием  методик психодиагностики младших школьников («Тест на выявление самооценки младшего школьника», П. </w:t>
      </w:r>
      <w:proofErr w:type="spellStart"/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Кучегаш</w:t>
      </w:r>
      <w:proofErr w:type="spellEnd"/>
      <w:proofErr w:type="gramStart"/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«Диагностика уровня </w:t>
      </w:r>
      <w:proofErr w:type="spellStart"/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сформированности</w:t>
      </w:r>
      <w:proofErr w:type="spellEnd"/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общеучебных</w:t>
      </w:r>
      <w:proofErr w:type="spellEnd"/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умений и навыков школьника», М. </w:t>
      </w:r>
      <w:proofErr w:type="spellStart"/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Ступницкая</w:t>
      </w:r>
      <w:proofErr w:type="spellEnd"/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), мониторинга физического и психоэмоционального здоровья обучающихся («Паспорт нездоровья» В.С. Безруковой); мониторинга воспитательных результатов по формированию личностных и </w:t>
      </w:r>
      <w:proofErr w:type="spellStart"/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метапредметных</w:t>
      </w:r>
      <w:proofErr w:type="spellEnd"/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универсальных учебных действий.</w:t>
      </w:r>
    </w:p>
    <w:p w:rsidR="000B3D05" w:rsidRPr="000B3D05" w:rsidRDefault="000B3D05" w:rsidP="000B3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3D05" w:rsidRPr="000B3D05" w:rsidRDefault="000B3D05" w:rsidP="000B3D0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Личностные, </w:t>
      </w:r>
      <w:proofErr w:type="spellStart"/>
      <w:r w:rsidRPr="000B3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метапредметные</w:t>
      </w:r>
      <w:proofErr w:type="spellEnd"/>
      <w:r w:rsidRPr="000B3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предметные результаты освоения  курса</w:t>
      </w:r>
    </w:p>
    <w:p w:rsidR="000B3D05" w:rsidRPr="000B3D05" w:rsidRDefault="000B3D05" w:rsidP="000B3D05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0B3D05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Личностные универсальные учебные действия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28"/>
        <w:gridCol w:w="4443"/>
      </w:tblGrid>
      <w:tr w:rsidR="000B3D05" w:rsidRPr="000B3D05" w:rsidTr="00F5669A">
        <w:tc>
          <w:tcPr>
            <w:tcW w:w="2679" w:type="pct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«У </w:t>
            </w:r>
            <w:proofErr w:type="gram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будут сформированы»:</w:t>
            </w:r>
          </w:p>
        </w:tc>
        <w:tc>
          <w:tcPr>
            <w:tcW w:w="2321" w:type="pct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«Выпускник получит возможность для формирования»</w:t>
            </w:r>
          </w:p>
        </w:tc>
      </w:tr>
      <w:tr w:rsidR="000B3D05" w:rsidRPr="000B3D05" w:rsidTr="00F5669A">
        <w:tc>
          <w:tcPr>
            <w:tcW w:w="2679" w:type="pct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-готовность и способность к саморазвитию;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-развитие познавательных интересов, учебных мотивов;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-знание основных моральных норм (справедливое распределение, взаимопомощь, правдивость, честность, ответственность.)</w:t>
            </w:r>
          </w:p>
        </w:tc>
        <w:tc>
          <w:tcPr>
            <w:tcW w:w="2321" w:type="pct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-формирование чувства прекрасного и эстетических чувств на основе знакомства с мировой и отечественной культурой;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</w:t>
            </w:r>
            <w:proofErr w:type="spellStart"/>
            <w:r w:rsidRPr="000B3D0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эмпатии</w:t>
            </w:r>
            <w:proofErr w:type="spellEnd"/>
            <w:r w:rsidRPr="000B3D0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как понимание чу</w:t>
            </w:r>
            <w:proofErr w:type="gramStart"/>
            <w:r w:rsidRPr="000B3D0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вств др</w:t>
            </w:r>
            <w:proofErr w:type="gramEnd"/>
            <w:r w:rsidRPr="000B3D0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угих людей и сопереживание им.</w:t>
            </w:r>
          </w:p>
        </w:tc>
      </w:tr>
    </w:tbl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Регулятивные универсальные учебные действия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28"/>
        <w:gridCol w:w="4443"/>
      </w:tblGrid>
      <w:tr w:rsidR="000B3D05" w:rsidRPr="000B3D05" w:rsidTr="00F5669A">
        <w:tc>
          <w:tcPr>
            <w:tcW w:w="2679" w:type="pct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«У </w:t>
            </w:r>
            <w:proofErr w:type="gram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будут сформированы»:</w:t>
            </w:r>
          </w:p>
        </w:tc>
        <w:tc>
          <w:tcPr>
            <w:tcW w:w="2321" w:type="pct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«Выпускник получит возможность для формирования»</w:t>
            </w:r>
          </w:p>
        </w:tc>
      </w:tr>
      <w:tr w:rsidR="000B3D05" w:rsidRPr="000B3D05" w:rsidTr="00F5669A">
        <w:tc>
          <w:tcPr>
            <w:tcW w:w="2679" w:type="pct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-оценивать правильность выполнения работы на уровне адекватной ретроспективной оценки;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-вносить  необходимые коррективы;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-уметь планировать работу и определять последовательность действий.</w:t>
            </w:r>
          </w:p>
        </w:tc>
        <w:tc>
          <w:tcPr>
            <w:tcW w:w="2321" w:type="pct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активизация сил и энергии к волевому усилию в ситуации мотивационного конфликта.</w:t>
            </w:r>
          </w:p>
        </w:tc>
      </w:tr>
    </w:tbl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Познавательные универсальные учебные действия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0"/>
        <w:gridCol w:w="4361"/>
      </w:tblGrid>
      <w:tr w:rsidR="000B3D05" w:rsidRPr="000B3D05" w:rsidTr="00F5669A">
        <w:tc>
          <w:tcPr>
            <w:tcW w:w="2722" w:type="pct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«У </w:t>
            </w:r>
            <w:proofErr w:type="gram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будут сформированы»:</w:t>
            </w:r>
          </w:p>
        </w:tc>
        <w:tc>
          <w:tcPr>
            <w:tcW w:w="2278" w:type="pct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«Выпускник получит возможность для формирования»</w:t>
            </w:r>
          </w:p>
        </w:tc>
      </w:tr>
      <w:tr w:rsidR="000B3D05" w:rsidRPr="000B3D05" w:rsidTr="00F5669A">
        <w:tc>
          <w:tcPr>
            <w:tcW w:w="2722" w:type="pct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самостоятельно включаться в творческую деятельность 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-осуществлять выбор вида деятельности в зависимости от цели.</w:t>
            </w:r>
          </w:p>
        </w:tc>
        <w:tc>
          <w:tcPr>
            <w:tcW w:w="2278" w:type="pct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-осознанно и произвольно строить деятельность в разных жанрах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Коммуникативные универсальные учебные действия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B3D05" w:rsidRPr="000B3D05" w:rsidTr="00F5669A">
        <w:tc>
          <w:tcPr>
            <w:tcW w:w="2500" w:type="pct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«У </w:t>
            </w:r>
            <w:proofErr w:type="gram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будут сформированы»:</w:t>
            </w:r>
          </w:p>
        </w:tc>
        <w:tc>
          <w:tcPr>
            <w:tcW w:w="2500" w:type="pct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«Выпускник получит возможность для формирования»</w:t>
            </w:r>
          </w:p>
        </w:tc>
      </w:tr>
      <w:tr w:rsidR="000B3D05" w:rsidRPr="000B3D05" w:rsidTr="00F5669A">
        <w:tc>
          <w:tcPr>
            <w:tcW w:w="2500" w:type="pct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-допускать возможность существования у людей различных точек зрения, в том числе не совпадающих с его </w:t>
            </w:r>
            <w:proofErr w:type="gram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собственной</w:t>
            </w:r>
            <w:proofErr w:type="gramEnd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-учитывать разные мнения и стремиться к координации различных позиций в сотрудничестве.</w:t>
            </w:r>
          </w:p>
        </w:tc>
        <w:tc>
          <w:tcPr>
            <w:tcW w:w="2500" w:type="pct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-адекватно использовать свои знания для эффективного решения разнообразных коммуникативных задач.</w:t>
            </w:r>
          </w:p>
        </w:tc>
      </w:tr>
    </w:tbl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3D05" w:rsidRPr="000B3D05" w:rsidRDefault="000B3D05" w:rsidP="000B3D05">
      <w:pPr>
        <w:shd w:val="clear" w:color="auto" w:fill="FFFFFF"/>
        <w:tabs>
          <w:tab w:val="left" w:leader="dot" w:pos="5654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Учебно-тематический план курса 1 класс</w:t>
      </w: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2724"/>
        <w:gridCol w:w="939"/>
        <w:gridCol w:w="1034"/>
        <w:gridCol w:w="1371"/>
        <w:gridCol w:w="3020"/>
      </w:tblGrid>
      <w:tr w:rsidR="000B3D05" w:rsidRPr="000B3D05" w:rsidTr="00F5669A">
        <w:trPr>
          <w:trHeight w:val="604"/>
          <w:jc w:val="center"/>
        </w:trPr>
        <w:tc>
          <w:tcPr>
            <w:tcW w:w="492" w:type="dxa"/>
            <w:vMerge w:val="restar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94" w:type="dxa"/>
            <w:vMerge w:val="restar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939" w:type="dxa"/>
            <w:vMerge w:val="restar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Общее кол-во часов</w:t>
            </w:r>
          </w:p>
        </w:tc>
        <w:tc>
          <w:tcPr>
            <w:tcW w:w="2505" w:type="dxa"/>
            <w:gridSpan w:val="2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3242" w:type="dxa"/>
            <w:vMerge w:val="restar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Деятельность </w:t>
            </w:r>
            <w:proofErr w:type="gramStart"/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(УУД)</w:t>
            </w:r>
          </w:p>
        </w:tc>
      </w:tr>
      <w:tr w:rsidR="000B3D05" w:rsidRPr="000B3D05" w:rsidTr="00F5669A">
        <w:trPr>
          <w:trHeight w:val="514"/>
          <w:jc w:val="center"/>
        </w:trPr>
        <w:tc>
          <w:tcPr>
            <w:tcW w:w="49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99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939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Ауди-торных</w:t>
            </w:r>
            <w:proofErr w:type="gramEnd"/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Неауди</w:t>
            </w:r>
            <w:proofErr w:type="spellEnd"/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торных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Разведка осенних примет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 w:val="restart"/>
            <w:shd w:val="clear" w:color="auto" w:fill="auto"/>
          </w:tcPr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-формулирование познавательной цели;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выражать свои мысли; 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управление действиями </w:t>
            </w: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партнёра;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-постановка вопросов;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разрешение конфликтов.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Регулятивные: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-соблюдать некоторые правила вежливого общения в урочной и внеурочной деятельности;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-реализовывать простое высказывание на заданную тему;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-учиться договариваться о распределении ролей, работы в совместной деятельности;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учиться отличать </w:t>
            </w:r>
            <w:proofErr w:type="gram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верно</w:t>
            </w:r>
            <w:proofErr w:type="gramEnd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выполненное задание от неверного,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делать простые выводы и обобщения в результате совместной работы класса.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</w:p>
          <w:p w:rsidR="000B3D05" w:rsidRPr="000B3D05" w:rsidRDefault="000B3D05" w:rsidP="000B3D05">
            <w:pPr>
              <w:tabs>
                <w:tab w:val="left" w:pos="193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нравственно-этическое оценивание;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объяснять некоторые правила вежливого, уместного поведения людей при общении. 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Логические: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синтез;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сравнение;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-установление причинно-следственных связей;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построение логической цепи рассуждений. 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Посвящение в пешеходы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рождения класса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trHeight w:val="242"/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Осенины</w:t>
            </w:r>
            <w:proofErr w:type="spellEnd"/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здоровье сберегу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Посвящение в первоклассники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гостях у царицы Математики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Именная книга класса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Загадки морозных узоров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Поделки из безделок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красивое слово – мама!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Веселая эстафета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Цветы для мамы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чтецов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Лукошко добрых дел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Проделки нечистой силы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Лыжный забег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Блокадный Ленинград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Ярмарка кормушек.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Воинской Славы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«Говорящие буквы» («Прощай, азбука!»)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 строя и песни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Мистер школы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Мисс школы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концерт 23+8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Книжные именины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птиц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космонавтики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здоровья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Земли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мастеров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Этот День Победы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99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свидания, 1 класс!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2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3486" w:type="dxa"/>
            <w:gridSpan w:val="2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71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4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B3D05" w:rsidRPr="000B3D05" w:rsidRDefault="000B3D05" w:rsidP="000B3D05">
      <w:pPr>
        <w:shd w:val="clear" w:color="auto" w:fill="FFFFFF"/>
        <w:tabs>
          <w:tab w:val="left" w:leader="dot" w:pos="5654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B3D05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Учебно-тематический план курса 2 класс</w:t>
      </w: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"/>
        <w:gridCol w:w="2759"/>
        <w:gridCol w:w="972"/>
        <w:gridCol w:w="1034"/>
        <w:gridCol w:w="1313"/>
        <w:gridCol w:w="3014"/>
      </w:tblGrid>
      <w:tr w:rsidR="000B3D05" w:rsidRPr="000B3D05" w:rsidTr="00F5669A">
        <w:trPr>
          <w:trHeight w:val="604"/>
          <w:jc w:val="center"/>
        </w:trPr>
        <w:tc>
          <w:tcPr>
            <w:tcW w:w="487" w:type="dxa"/>
            <w:vMerge w:val="restar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41" w:type="dxa"/>
            <w:vMerge w:val="restar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983" w:type="dxa"/>
            <w:vMerge w:val="restar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Общее кол-во </w:t>
            </w: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часов</w:t>
            </w:r>
          </w:p>
        </w:tc>
        <w:tc>
          <w:tcPr>
            <w:tcW w:w="2426" w:type="dxa"/>
            <w:gridSpan w:val="2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В том числе</w:t>
            </w:r>
          </w:p>
        </w:tc>
        <w:tc>
          <w:tcPr>
            <w:tcW w:w="3235" w:type="dxa"/>
            <w:vMerge w:val="restar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Деятельность </w:t>
            </w:r>
            <w:proofErr w:type="gramStart"/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(УУД)</w:t>
            </w:r>
          </w:p>
        </w:tc>
      </w:tr>
      <w:tr w:rsidR="000B3D05" w:rsidRPr="000B3D05" w:rsidTr="00F5669A">
        <w:trPr>
          <w:trHeight w:val="531"/>
          <w:jc w:val="center"/>
        </w:trPr>
        <w:tc>
          <w:tcPr>
            <w:tcW w:w="487" w:type="dxa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041" w:type="dxa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983" w:type="dxa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Ауди-торных</w:t>
            </w:r>
            <w:proofErr w:type="gramEnd"/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Неауди</w:t>
            </w:r>
            <w:proofErr w:type="spellEnd"/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-торных</w:t>
            </w:r>
            <w:proofErr w:type="gramEnd"/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Секреты общения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 w:val="restart"/>
            <w:shd w:val="clear" w:color="auto" w:fill="auto"/>
          </w:tcPr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-формулирование познавательной цели;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выражать свои мысли; 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управление действиями партнёра;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-постановка вопросов;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разрешение конфликтов.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Регулятивные: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-соблюдать некоторые правила вежливого общения в урочной и внеурочной деятельности;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-реализовывать простое высказывание на заданную тему;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-учиться договариваться о распределении ролей, работы в совместной деятельности;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учиться отличать </w:t>
            </w:r>
            <w:proofErr w:type="gram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верно</w:t>
            </w:r>
            <w:proofErr w:type="gramEnd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выполненное задание от неверного,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делать простые выводы и обобщения в результате совместной работы класса.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</w:p>
          <w:p w:rsidR="000B3D05" w:rsidRPr="000B3D05" w:rsidRDefault="000B3D05" w:rsidP="000B3D05">
            <w:pPr>
              <w:tabs>
                <w:tab w:val="left" w:pos="193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нравственно-этическое оценивание;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объяснять некоторые правила вежливого, уместного поведения людей при общении. 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Логические: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синтез;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сравнение;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-установление причинно-следственных связей;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построение логической цепи рассуждений. </w:t>
            </w:r>
          </w:p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Осень славим 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Осенины</w:t>
            </w:r>
            <w:proofErr w:type="spellEnd"/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Дорога к доброму здоровью 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Путешествие в мир техники 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Именная книга класса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Почемучкина</w:t>
            </w:r>
            <w:proofErr w:type="spellEnd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поляна 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Волшебные каникулы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Игралк</w:t>
            </w:r>
            <w:proofErr w:type="gram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смекалки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красивое слово – мама!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Тренируем память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Этикет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Конкурс чтецов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Новогодняя карусель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trHeight w:val="133"/>
          <w:jc w:val="center"/>
        </w:trPr>
        <w:tc>
          <w:tcPr>
            <w:tcW w:w="487" w:type="dxa"/>
            <w:tcBorders>
              <w:bottom w:val="single" w:sz="4" w:space="0" w:color="auto"/>
            </w:tcBorders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41" w:type="dxa"/>
            <w:tcBorders>
              <w:bottom w:val="single" w:sz="4" w:space="0" w:color="auto"/>
            </w:tcBorders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Проделки нечистой силы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tcBorders>
              <w:bottom w:val="single" w:sz="4" w:space="0" w:color="auto"/>
            </w:tcBorders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trHeight w:val="275"/>
          <w:jc w:val="center"/>
        </w:trPr>
        <w:tc>
          <w:tcPr>
            <w:tcW w:w="487" w:type="dxa"/>
            <w:tcBorders>
              <w:top w:val="nil"/>
            </w:tcBorders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41" w:type="dxa"/>
            <w:tcBorders>
              <w:top w:val="nil"/>
            </w:tcBorders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Лыжный забег</w:t>
            </w:r>
          </w:p>
        </w:tc>
        <w:tc>
          <w:tcPr>
            <w:tcW w:w="983" w:type="dxa"/>
            <w:tcBorders>
              <w:top w:val="nil"/>
            </w:tcBorders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tcBorders>
              <w:top w:val="nil"/>
            </w:tcBorders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tcBorders>
              <w:top w:val="nil"/>
            </w:tcBorders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Блокадный Ленинград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tcBorders>
              <w:top w:val="single" w:sz="4" w:space="0" w:color="auto"/>
            </w:tcBorders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Ярмарка кормушек.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Воинской Славы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Подари улыбку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 строя и песни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Мистер школы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Мисс школы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концерт 23+8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Книжные именины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Словарик добрых слов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космонавтики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Подари улыбку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Земли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Победоносная весна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Этот День Победы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 здоровья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8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041" w:type="dxa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свидания, 2 класс!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3528" w:type="dxa"/>
            <w:gridSpan w:val="2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83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34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35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B3D05" w:rsidRPr="000B3D05" w:rsidRDefault="000B3D05" w:rsidP="000B3D05">
      <w:pPr>
        <w:shd w:val="clear" w:color="auto" w:fill="FFFFFF"/>
        <w:tabs>
          <w:tab w:val="left" w:leader="dot" w:pos="5654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Учебно-тематический план курса 3 класс</w:t>
      </w: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"/>
        <w:gridCol w:w="2716"/>
        <w:gridCol w:w="980"/>
        <w:gridCol w:w="1036"/>
        <w:gridCol w:w="1319"/>
        <w:gridCol w:w="3032"/>
      </w:tblGrid>
      <w:tr w:rsidR="000B3D05" w:rsidRPr="000B3D05" w:rsidTr="00F5669A">
        <w:trPr>
          <w:trHeight w:val="604"/>
          <w:jc w:val="center"/>
        </w:trPr>
        <w:tc>
          <w:tcPr>
            <w:tcW w:w="497" w:type="dxa"/>
            <w:vMerge w:val="restar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31" w:type="dxa"/>
            <w:vMerge w:val="restar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Общее кол-во часов</w:t>
            </w:r>
          </w:p>
        </w:tc>
        <w:tc>
          <w:tcPr>
            <w:tcW w:w="2426" w:type="dxa"/>
            <w:gridSpan w:val="2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3226" w:type="dxa"/>
            <w:vMerge w:val="restar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Деятельность </w:t>
            </w:r>
            <w:proofErr w:type="gramStart"/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(УУД)</w:t>
            </w:r>
          </w:p>
        </w:tc>
      </w:tr>
      <w:tr w:rsidR="000B3D05" w:rsidRPr="000B3D05" w:rsidTr="00F5669A">
        <w:trPr>
          <w:trHeight w:val="527"/>
          <w:jc w:val="center"/>
        </w:trPr>
        <w:tc>
          <w:tcPr>
            <w:tcW w:w="497" w:type="dxa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031" w:type="dxa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Ауди-торных</w:t>
            </w:r>
            <w:proofErr w:type="gramEnd"/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Неауди</w:t>
            </w:r>
            <w:proofErr w:type="spellEnd"/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торных</w:t>
            </w: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Уголок хорошего настроения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 w:val="restart"/>
            <w:shd w:val="clear" w:color="auto" w:fill="auto"/>
          </w:tcPr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-формулирование познавательной цели;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выражать свои мысли; 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управление действиями партнёра;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-постановка вопросов;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разрешение конфликтов.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Регулятивные: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-соблюдать некоторые правила вежливого общения в урочной и внеурочной деятельности;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-реализовывать простое высказывание на заданную тему;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-учиться договариваться о распределении ролей, работы в совместной деятельности;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учиться отличать </w:t>
            </w:r>
            <w:proofErr w:type="gram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верно</w:t>
            </w:r>
            <w:proofErr w:type="gramEnd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выполненное задание от неверного,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делать простые выводы и обобщения в результате совместной работы класса.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</w:p>
          <w:p w:rsidR="000B3D05" w:rsidRPr="000B3D05" w:rsidRDefault="000B3D05" w:rsidP="000B3D05">
            <w:pPr>
              <w:tabs>
                <w:tab w:val="left" w:pos="193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нравственно-этическое оценивание;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объяснять некоторые правила вежливого, уместного поведения людей при общении. 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Логические: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синтез;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сравнение;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-установление причинно-</w:t>
            </w: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следственных связей;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построение логической цепи рассуждений. </w:t>
            </w:r>
          </w:p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рождения класса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Осени славной великолепье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Осенины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 здоровье сберегу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мы едим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страницам любимых сказок 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Удивительное рядом 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Неразлучные друзь</w:t>
            </w:r>
            <w:proofErr w:type="gram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взрослые и дети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моих увлечений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красивое слово – мама!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Веселая эстафета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Цветы для мамы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чтецов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Мастерская Деда Мороза 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Проделки нечистой силы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Новый год и Рождество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Лыжный забег 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Ярмарка кормушек.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Блокадный Ленинград</w:t>
            </w: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Воинской Славы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 строя и песни</w:t>
            </w: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Мистер школы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Мисс школы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концерт 23+8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дольше жили книжки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птиц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космонавтики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здоровья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Скажи, мне кто…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мастеров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Салют Победе!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Лукошко добрых дел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031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свидания, 3 класс!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3528" w:type="dxa"/>
            <w:gridSpan w:val="2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37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6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B3D05" w:rsidRPr="000B3D05" w:rsidRDefault="000B3D05" w:rsidP="000B3D05">
      <w:pPr>
        <w:shd w:val="clear" w:color="auto" w:fill="FFFFFF"/>
        <w:tabs>
          <w:tab w:val="left" w:leader="dot" w:pos="5654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0B3D05" w:rsidRPr="000B3D05" w:rsidRDefault="000B3D05" w:rsidP="000B3D05">
      <w:pPr>
        <w:shd w:val="clear" w:color="auto" w:fill="FFFFFF"/>
        <w:tabs>
          <w:tab w:val="left" w:leader="dot" w:pos="5654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Учебно-тематический план курса 4 класс</w:t>
      </w: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2752"/>
        <w:gridCol w:w="978"/>
        <w:gridCol w:w="1038"/>
        <w:gridCol w:w="1311"/>
        <w:gridCol w:w="3006"/>
      </w:tblGrid>
      <w:tr w:rsidR="000B3D05" w:rsidRPr="000B3D05" w:rsidTr="00F5669A">
        <w:trPr>
          <w:trHeight w:val="604"/>
          <w:jc w:val="center"/>
        </w:trPr>
        <w:tc>
          <w:tcPr>
            <w:tcW w:w="496" w:type="dxa"/>
            <w:vMerge w:val="restar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32" w:type="dxa"/>
            <w:vMerge w:val="restar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Общее кол-во часов</w:t>
            </w:r>
          </w:p>
        </w:tc>
        <w:tc>
          <w:tcPr>
            <w:tcW w:w="2428" w:type="dxa"/>
            <w:gridSpan w:val="2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3224" w:type="dxa"/>
            <w:vMerge w:val="restar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Деятельность </w:t>
            </w:r>
            <w:proofErr w:type="gramStart"/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(УУД)</w:t>
            </w:r>
          </w:p>
        </w:tc>
      </w:tr>
      <w:tr w:rsidR="000B3D05" w:rsidRPr="000B3D05" w:rsidTr="00F5669A">
        <w:trPr>
          <w:trHeight w:val="836"/>
          <w:jc w:val="center"/>
        </w:trPr>
        <w:tc>
          <w:tcPr>
            <w:tcW w:w="496" w:type="dxa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032" w:type="dxa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Ауди-торных</w:t>
            </w:r>
            <w:proofErr w:type="gramEnd"/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Неауди</w:t>
            </w:r>
            <w:proofErr w:type="spellEnd"/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торных</w:t>
            </w: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дорогам безопасности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 w:val="restart"/>
            <w:shd w:val="clear" w:color="auto" w:fill="auto"/>
          </w:tcPr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-формулирование познавательной цели;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умение выражать свои мысли; 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управление действиями партнёра;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-постановка вопросов;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разрешение конфликтов.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Регулятивные: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-соблюдать некоторые правила вежливого общения в урочной и внеурочной деятельности;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-реализовывать простое высказывание на заданную тему;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-учиться договариваться о распределении ролей, работы в совместной деятельности;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учиться отличать </w:t>
            </w:r>
            <w:proofErr w:type="gram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верно</w:t>
            </w:r>
            <w:proofErr w:type="gramEnd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выполненное задание от неверного,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делать простые выводы </w:t>
            </w: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обобщения в результате совместной работы класса.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Личностные:</w:t>
            </w:r>
          </w:p>
          <w:p w:rsidR="000B3D05" w:rsidRPr="000B3D05" w:rsidRDefault="000B3D05" w:rsidP="000B3D05">
            <w:pPr>
              <w:tabs>
                <w:tab w:val="left" w:pos="193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нравственно-этическое оценивание;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объяснять некоторые правила вежливого, уместного поведения людей при общении. 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Логические: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синтез;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сравнение;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-установление причинно-следственных связей;</w:t>
            </w:r>
          </w:p>
          <w:p w:rsidR="000B3D05" w:rsidRPr="000B3D05" w:rsidRDefault="000B3D05" w:rsidP="000B3D05">
            <w:pPr>
              <w:spacing w:after="0" w:line="264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построение логической цепи рассуждений. </w:t>
            </w:r>
          </w:p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Операция </w:t>
            </w:r>
            <w:proofErr w:type="spell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Чистодвор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рождения класса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Осенины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здоровье сберегу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Краски осени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Математические фокусы 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Именная книга класса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Каникулы с волшебниками 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Подарок любимой школе 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красивое слово – мама!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глубь</w:t>
            </w:r>
            <w:proofErr w:type="gramEnd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веков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Секреты успешной учебы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чтецов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Лукошко добрых дел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Проделки нечистой силы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Лыжный забег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Блокадный Ленинград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Ярмарка кормушек.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День Воинской Славы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Солдатами спасенная весна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 строя и песни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Мистер школы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Мисс школы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Отчетный концерт 23+8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Ярмарка профессий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птиц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 – дети галактики 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здоровья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Земли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 класс в лицах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Этот День Победы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Парад занимательных уроков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496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03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Прощание с начальной школой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vMerge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3528" w:type="dxa"/>
            <w:gridSpan w:val="2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2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3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B3D05" w:rsidRPr="000B3D05" w:rsidRDefault="000B3D05" w:rsidP="000B3D05">
      <w:pPr>
        <w:shd w:val="clear" w:color="auto" w:fill="FFFFFF"/>
        <w:tabs>
          <w:tab w:val="left" w:leader="dot" w:pos="5654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0B3D05" w:rsidRPr="000B3D05" w:rsidRDefault="000B3D05" w:rsidP="000B3D05">
      <w:pP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br w:type="page"/>
      </w:r>
    </w:p>
    <w:p w:rsidR="000B3D05" w:rsidRPr="000B3D05" w:rsidRDefault="000B3D05" w:rsidP="000B3D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lastRenderedPageBreak/>
        <w:t>Содержание программы</w:t>
      </w:r>
    </w:p>
    <w:p w:rsidR="000B3D05" w:rsidRPr="000B3D05" w:rsidRDefault="000B3D05" w:rsidP="000B3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4"/>
          <w:sz w:val="24"/>
          <w:szCs w:val="24"/>
          <w:u w:val="single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рассчитана на 4 года обучения(1 – 4 класс). Для организации внеурочной деятельности с классом используется идея создания семейного клуба «Волшебники»</w:t>
      </w:r>
      <w:r w:rsidRPr="000B3D0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. </w:t>
      </w:r>
    </w:p>
    <w:p w:rsidR="000B3D05" w:rsidRPr="000B3D05" w:rsidRDefault="000B3D05" w:rsidP="000B3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Программа  включает в себя 8 тематических блоков-модулей и 4 уровня их реализации. </w:t>
      </w:r>
    </w:p>
    <w:p w:rsidR="000B3D05" w:rsidRPr="000B3D05" w:rsidRDefault="000B3D05" w:rsidP="000B3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proofErr w:type="gramStart"/>
      <w:r w:rsidRPr="000B3D0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1 класс (1-ый уровень)- «Учимся видеть прекрасное!»,- предполагает умение вести наблюдение за многообразием окружающего мира, эмоционально откликаться на прекрасное в природе и творениях человека. </w:t>
      </w:r>
      <w:proofErr w:type="gramEnd"/>
    </w:p>
    <w:p w:rsidR="000B3D05" w:rsidRPr="000B3D05" w:rsidRDefault="000B3D05" w:rsidP="000B3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2 класс (2-ой уровень)- «Мы открываем чудеса!»,- призван учить познавать «тайны» предметов, явлений, событий в природе и обществе. </w:t>
      </w:r>
    </w:p>
    <w:p w:rsidR="000B3D05" w:rsidRPr="000B3D05" w:rsidRDefault="000B3D05" w:rsidP="000B3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класс (3-ий уровень)- «Мы учимся волшебству!»,- направлен на обучение практическим личностно и общественно значимым действиям. </w:t>
      </w:r>
    </w:p>
    <w:p w:rsidR="000B3D05" w:rsidRPr="000B3D05" w:rsidRDefault="000B3D05" w:rsidP="000B3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класс (4-ый уровень)- «Мы умеем творить добро!»- обучает учащихся  выполнению  самостоятельных проектов, полезных для себя,  для других людей, для природы. </w:t>
      </w:r>
    </w:p>
    <w:p w:rsidR="000B3D05" w:rsidRPr="000B3D05" w:rsidRDefault="000B3D05" w:rsidP="000B3D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реализация программы</w:t>
      </w:r>
    </w:p>
    <w:p w:rsidR="000B3D05" w:rsidRPr="000B3D05" w:rsidRDefault="000B3D05" w:rsidP="000B3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Главным условием успешности программы является принцип сотрудничества, сотворчества, тесного взаимодействия педагога, воспитанников и их родителей через совместное планирование, создание банка интересных дел по осуществлению проектной деятельности. </w:t>
      </w:r>
    </w:p>
    <w:p w:rsidR="000B3D05" w:rsidRPr="000B3D05" w:rsidRDefault="000B3D05" w:rsidP="000B3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 родительских собраниях предполагает консультации по развитию у учащихся умений (анализа, синтеза, рефлексии, выработке внутреннего плана действий), необходимых для  поэтапного выполнения проектов, мастер- классы по планированию и выполнению различных по типологии проектов. </w:t>
      </w:r>
      <w:proofErr w:type="gramEnd"/>
    </w:p>
    <w:p w:rsidR="000B3D05" w:rsidRPr="000B3D05" w:rsidRDefault="000B3D05" w:rsidP="000B3D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программой развития школы и учетом интересов детей и родителей возможна корректировка учебн</w:t>
      </w:r>
      <w:proofErr w:type="gramStart"/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методического раздела программы. </w:t>
      </w:r>
    </w:p>
    <w:p w:rsidR="000B3D05" w:rsidRPr="000B3D05" w:rsidRDefault="000B3D05" w:rsidP="000B3D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0B3D05" w:rsidRPr="000B3D05" w:rsidRDefault="000B3D05" w:rsidP="000B3D05">
      <w:pPr>
        <w:shd w:val="clear" w:color="auto" w:fill="FFFFFF"/>
        <w:tabs>
          <w:tab w:val="left" w:leader="dot" w:pos="5654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Тематическое планирование  1 класс</w:t>
      </w: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3896"/>
        <w:gridCol w:w="1444"/>
        <w:gridCol w:w="3587"/>
      </w:tblGrid>
      <w:tr w:rsidR="000B3D05" w:rsidRPr="000B3D05" w:rsidTr="00F5669A">
        <w:trPr>
          <w:trHeight w:val="604"/>
          <w:jc w:val="center"/>
        </w:trPr>
        <w:tc>
          <w:tcPr>
            <w:tcW w:w="336" w:type="pct"/>
            <w:vMerge w:val="restar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35" w:type="pct"/>
            <w:vMerge w:val="restar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Тема занятий</w:t>
            </w:r>
          </w:p>
        </w:tc>
        <w:tc>
          <w:tcPr>
            <w:tcW w:w="754" w:type="pct"/>
            <w:vMerge w:val="restar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Общее количество часов</w:t>
            </w:r>
          </w:p>
        </w:tc>
        <w:tc>
          <w:tcPr>
            <w:tcW w:w="1874" w:type="pct"/>
            <w:vMerge w:val="restar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Форма проведения</w:t>
            </w:r>
          </w:p>
        </w:tc>
      </w:tr>
      <w:tr w:rsidR="000B3D05" w:rsidRPr="000B3D05" w:rsidTr="00F5669A">
        <w:trPr>
          <w:trHeight w:val="276"/>
          <w:jc w:val="center"/>
        </w:trPr>
        <w:tc>
          <w:tcPr>
            <w:tcW w:w="336" w:type="pct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035" w:type="pct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754" w:type="pct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874" w:type="pct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Разведка осенних примет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Совместная экскурсия.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Посвящение в пешеходы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рождения класса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Осенины</w:t>
            </w:r>
            <w:proofErr w:type="spellEnd"/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здоровье сберегу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Посвящение в первоклассники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КТД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гостях у царицы Математики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КВН 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Именная книга класса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</w:t>
            </w:r>
          </w:p>
        </w:tc>
      </w:tr>
      <w:tr w:rsidR="000B3D05" w:rsidRPr="000B3D05" w:rsidTr="00F5669A">
        <w:trPr>
          <w:trHeight w:val="505"/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Загадки морозных узоров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Поделки из безделок 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красивое слово – мама!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КТД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Веселая эстафета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Соревнования  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B3D0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Цветы для мамы</w:t>
            </w:r>
          </w:p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Семейный праздник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чтецов</w:t>
            </w:r>
          </w:p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Лукошко добрых дел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Проделки нечистой силы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КТД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Лыжный забег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Соревнования  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Блокадный Ленинград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Ярмарка кормушек.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Выставка 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Воинской Славы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«Говорящие буквы» («Прощай, азбука!»)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КТД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 строя и песни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Смотр 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Мистер школы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Мисс школы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концерт 23+8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Книжные именины</w:t>
            </w:r>
          </w:p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КВН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Всемирный день птиц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космонавтики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рисунков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Всемирный день здоровья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Земли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мастеров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Выставка 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Этот День Победы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Митинг </w:t>
            </w:r>
          </w:p>
        </w:tc>
      </w:tr>
      <w:tr w:rsidR="000B3D05" w:rsidRPr="000B3D05" w:rsidTr="00F5669A">
        <w:trPr>
          <w:jc w:val="center"/>
        </w:trPr>
        <w:tc>
          <w:tcPr>
            <w:tcW w:w="336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03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свидания, 1 класс!</w:t>
            </w:r>
          </w:p>
        </w:tc>
        <w:tc>
          <w:tcPr>
            <w:tcW w:w="754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4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КТД</w:t>
            </w:r>
          </w:p>
        </w:tc>
      </w:tr>
    </w:tbl>
    <w:p w:rsidR="000B3D05" w:rsidRPr="000B3D05" w:rsidRDefault="000B3D05" w:rsidP="000B3D05">
      <w:pPr>
        <w:shd w:val="clear" w:color="auto" w:fill="FFFFFF"/>
        <w:tabs>
          <w:tab w:val="left" w:leader="dot" w:pos="5654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Тематическое планирование  2 класс</w:t>
      </w: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tbl>
      <w:tblPr>
        <w:tblW w:w="49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"/>
        <w:gridCol w:w="4000"/>
        <w:gridCol w:w="1444"/>
        <w:gridCol w:w="3477"/>
      </w:tblGrid>
      <w:tr w:rsidR="000B3D05" w:rsidRPr="000B3D05" w:rsidTr="00F5669A">
        <w:trPr>
          <w:trHeight w:val="604"/>
          <w:jc w:val="center"/>
        </w:trPr>
        <w:tc>
          <w:tcPr>
            <w:tcW w:w="267" w:type="pct"/>
            <w:vMerge w:val="restar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22" w:type="pct"/>
            <w:vMerge w:val="restar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Тема занятий</w:t>
            </w:r>
          </w:p>
        </w:tc>
        <w:tc>
          <w:tcPr>
            <w:tcW w:w="766" w:type="pct"/>
            <w:vMerge w:val="restar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Общее количество часов</w:t>
            </w:r>
          </w:p>
        </w:tc>
        <w:tc>
          <w:tcPr>
            <w:tcW w:w="1845" w:type="pct"/>
            <w:vMerge w:val="restar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Форма проведения</w:t>
            </w:r>
          </w:p>
        </w:tc>
      </w:tr>
      <w:tr w:rsidR="000B3D05" w:rsidRPr="000B3D05" w:rsidTr="00F5669A">
        <w:trPr>
          <w:trHeight w:val="276"/>
          <w:jc w:val="center"/>
        </w:trPr>
        <w:tc>
          <w:tcPr>
            <w:tcW w:w="267" w:type="pct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122" w:type="pct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766" w:type="pct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845" w:type="pct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Азбука пешехода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Совместная экскурсия.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Секреты общения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Осень славим 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Осенины</w:t>
            </w:r>
            <w:proofErr w:type="spellEnd"/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Дорога к доброму здоровью 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Путешествие в мир техники 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КВН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Именная книга класса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Почемучкина</w:t>
            </w:r>
            <w:proofErr w:type="spellEnd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поляна 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Волшебные каникулы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Игралк</w:t>
            </w:r>
            <w:proofErr w:type="gram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смекалки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красивое слово – мама!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КТД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Тренируем память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Соревнования  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и Этикет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Конкурс чтецов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Новогодняя карусель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Проделки нечистой силы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КТД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Лыжный забег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Соревнования  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Блокадный Ленинград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Ярмарка кормушек.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Выставка 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Воинской Славы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Подари улыбку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 строя и песни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Смотр 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Мистер школы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Мисс школы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концерт 23+8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Книжные именины</w:t>
            </w:r>
          </w:p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КВН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Словарик добрых слов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космонавтики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рисунков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Подари улыбку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Земли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Победоносная весна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 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Этот День Победы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Митинг 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 здоровья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</w:t>
            </w:r>
          </w:p>
        </w:tc>
      </w:tr>
      <w:tr w:rsidR="000B3D05" w:rsidRPr="000B3D05" w:rsidTr="00F5669A">
        <w:trPr>
          <w:jc w:val="center"/>
        </w:trPr>
        <w:tc>
          <w:tcPr>
            <w:tcW w:w="267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122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tabs>
                <w:tab w:val="left" w:leader="dot" w:pos="5549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свидания, 2 класс!</w:t>
            </w:r>
          </w:p>
        </w:tc>
        <w:tc>
          <w:tcPr>
            <w:tcW w:w="766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5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КТД</w:t>
            </w:r>
          </w:p>
        </w:tc>
      </w:tr>
    </w:tbl>
    <w:p w:rsidR="000B3D05" w:rsidRPr="000B3D05" w:rsidRDefault="000B3D05" w:rsidP="000B3D05">
      <w:pPr>
        <w:shd w:val="clear" w:color="auto" w:fill="FFFFFF"/>
        <w:tabs>
          <w:tab w:val="left" w:leader="dot" w:pos="5654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>Тематическое планирование  3 класс</w:t>
      </w: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3892"/>
        <w:gridCol w:w="1476"/>
        <w:gridCol w:w="3650"/>
      </w:tblGrid>
      <w:tr w:rsidR="000B3D05" w:rsidRPr="000B3D05" w:rsidTr="00F5669A">
        <w:trPr>
          <w:trHeight w:val="604"/>
          <w:jc w:val="center"/>
        </w:trPr>
        <w:tc>
          <w:tcPr>
            <w:tcW w:w="289" w:type="pct"/>
            <w:vMerge w:val="restar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33" w:type="pct"/>
            <w:vMerge w:val="restar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Тема занятий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Общее количество часов</w:t>
            </w:r>
          </w:p>
        </w:tc>
        <w:tc>
          <w:tcPr>
            <w:tcW w:w="1907" w:type="pct"/>
            <w:vMerge w:val="restar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Форма проведения</w:t>
            </w:r>
          </w:p>
        </w:tc>
      </w:tr>
      <w:tr w:rsidR="000B3D05" w:rsidRPr="000B3D05" w:rsidTr="00F5669A">
        <w:trPr>
          <w:trHeight w:val="414"/>
          <w:jc w:val="center"/>
        </w:trPr>
        <w:tc>
          <w:tcPr>
            <w:tcW w:w="289" w:type="pct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033" w:type="pct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907" w:type="pct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Уголок хорошего настроения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рождения класса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Осени славной великолепье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Осенины</w:t>
            </w:r>
            <w:proofErr w:type="spellEnd"/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 здоровье сберегу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мы едим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страницам любимых сказок 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КВН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Удивительное рядом 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Неразлучные друзь</w:t>
            </w:r>
            <w:proofErr w:type="gram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взрослые и дети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моих увлечений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красивое слово – мама!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КТД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Веселая эстафета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Соревнования 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Цветы для мамы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Семейный праздник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чтецов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Мастерская Деда Мороза 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Проделки нечистой силы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КТД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Новый год и Рождество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Лыжный забег 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Соревнования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Ярмарка кормушек.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Выставка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Блокадный Ленинград</w:t>
            </w: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Воинской Славы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 строя и песни</w:t>
            </w: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Смотр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Мистер школы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Мисс школы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концерт 23+8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дольше жили книжки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КВН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птиц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космонавтики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рисунков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здоровья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Скажи, мне кто…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мастеров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Выставка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Салют Победе!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Митинг 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Лукошко добрых дел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</w:t>
            </w:r>
          </w:p>
        </w:tc>
      </w:tr>
      <w:tr w:rsidR="000B3D05" w:rsidRPr="000B3D05" w:rsidTr="00F5669A">
        <w:trPr>
          <w:jc w:val="center"/>
        </w:trPr>
        <w:tc>
          <w:tcPr>
            <w:tcW w:w="289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033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свидания, 3 класс!</w:t>
            </w:r>
          </w:p>
        </w:tc>
        <w:tc>
          <w:tcPr>
            <w:tcW w:w="77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КТД</w:t>
            </w:r>
          </w:p>
        </w:tc>
      </w:tr>
    </w:tbl>
    <w:p w:rsidR="000B3D05" w:rsidRPr="000B3D05" w:rsidRDefault="000B3D05" w:rsidP="000B3D05">
      <w:pPr>
        <w:shd w:val="clear" w:color="auto" w:fill="FFFFFF"/>
        <w:tabs>
          <w:tab w:val="left" w:leader="dot" w:pos="5654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</w:p>
    <w:p w:rsidR="000B3D05" w:rsidRPr="000B3D05" w:rsidRDefault="000B3D05" w:rsidP="000B3D05">
      <w:pP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br w:type="page"/>
      </w:r>
    </w:p>
    <w:p w:rsidR="000B3D05" w:rsidRPr="000B3D05" w:rsidRDefault="000B3D05" w:rsidP="000B3D05">
      <w:pPr>
        <w:shd w:val="clear" w:color="auto" w:fill="FFFFFF"/>
        <w:tabs>
          <w:tab w:val="left" w:leader="dot" w:pos="5654"/>
        </w:tabs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lastRenderedPageBreak/>
        <w:t>Тематическое планирование  4 класс</w:t>
      </w: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4596"/>
        <w:gridCol w:w="1470"/>
        <w:gridCol w:w="3019"/>
      </w:tblGrid>
      <w:tr w:rsidR="000B3D05" w:rsidRPr="000B3D05" w:rsidTr="00F5669A">
        <w:trPr>
          <w:trHeight w:val="604"/>
          <w:jc w:val="center"/>
        </w:trPr>
        <w:tc>
          <w:tcPr>
            <w:tcW w:w="254" w:type="pct"/>
            <w:vMerge w:val="restar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1" w:type="pct"/>
            <w:vMerge w:val="restar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Тема занятий</w:t>
            </w:r>
          </w:p>
        </w:tc>
        <w:tc>
          <w:tcPr>
            <w:tcW w:w="768" w:type="pct"/>
            <w:vMerge w:val="restar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Общее количество часов</w:t>
            </w:r>
          </w:p>
        </w:tc>
        <w:tc>
          <w:tcPr>
            <w:tcW w:w="1577" w:type="pct"/>
            <w:vMerge w:val="restar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Форма проведения</w:t>
            </w:r>
          </w:p>
        </w:tc>
      </w:tr>
      <w:tr w:rsidR="000B3D05" w:rsidRPr="000B3D05" w:rsidTr="00F5669A">
        <w:trPr>
          <w:trHeight w:val="836"/>
          <w:jc w:val="center"/>
        </w:trPr>
        <w:tc>
          <w:tcPr>
            <w:tcW w:w="254" w:type="pct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401" w:type="pct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768" w:type="pct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577" w:type="pct"/>
            <w:vMerge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дорогам безопасности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Операция </w:t>
            </w:r>
            <w:proofErr w:type="spell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Чистодвор</w:t>
            </w:r>
            <w:proofErr w:type="spellEnd"/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рождения класса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Осенины</w:t>
            </w:r>
            <w:proofErr w:type="spellEnd"/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здоровье сберегу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Краски осени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рисунков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Математические фокусы 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КВН 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Именная книга класса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</w:t>
            </w:r>
          </w:p>
        </w:tc>
      </w:tr>
      <w:tr w:rsidR="000B3D05" w:rsidRPr="000B3D05" w:rsidTr="00F5669A">
        <w:trPr>
          <w:trHeight w:val="277"/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Каникулы с волшебниками 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Подарок любимой школе 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красивое слово – мама!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КТД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глубь</w:t>
            </w:r>
            <w:proofErr w:type="gramEnd"/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веков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Викторина 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Секреты успешной учебы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чтецов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Лукошко добрых дел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Проделки нечистой силы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КТД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Лыжный забег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Соревнования  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Блокадный Ленинград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Ярмарка кормушек.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Выставка 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День Воинской Славы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Солдатами спасенная весна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 строя и песни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Смотр 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Мистер школы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</w:t>
            </w:r>
          </w:p>
        </w:tc>
      </w:tr>
      <w:tr w:rsidR="000B3D05" w:rsidRPr="000B3D05" w:rsidTr="00F5669A">
        <w:trPr>
          <w:trHeight w:val="287"/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Мисс школы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Отчетный концерт 23+8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Ярмарка профессий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КВН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птиц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 – дети галактики 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рисунков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здоровья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Земли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 класс в лицах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Этот День Победы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Митинг 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Парад занимательных уроков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</w:t>
            </w:r>
          </w:p>
        </w:tc>
      </w:tr>
      <w:tr w:rsidR="000B3D05" w:rsidRPr="000B3D05" w:rsidTr="00F5669A">
        <w:trPr>
          <w:jc w:val="center"/>
        </w:trPr>
        <w:tc>
          <w:tcPr>
            <w:tcW w:w="254" w:type="pct"/>
            <w:shd w:val="clear" w:color="auto" w:fill="auto"/>
          </w:tcPr>
          <w:p w:rsidR="000B3D05" w:rsidRPr="000B3D05" w:rsidRDefault="000B3D05" w:rsidP="000B3D05">
            <w:pPr>
              <w:tabs>
                <w:tab w:val="left" w:leader="dot" w:pos="565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01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Прощание с начальной школой</w:t>
            </w:r>
          </w:p>
        </w:tc>
        <w:tc>
          <w:tcPr>
            <w:tcW w:w="768" w:type="pct"/>
            <w:shd w:val="clear" w:color="auto" w:fill="auto"/>
          </w:tcPr>
          <w:p w:rsidR="000B3D05" w:rsidRPr="000B3D05" w:rsidRDefault="000B3D05" w:rsidP="000B3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7" w:type="pct"/>
            <w:shd w:val="clear" w:color="auto" w:fill="auto"/>
          </w:tcPr>
          <w:p w:rsidR="000B3D05" w:rsidRPr="000B3D05" w:rsidRDefault="000B3D05" w:rsidP="000B3D05">
            <w:pPr>
              <w:shd w:val="clear" w:color="auto" w:fill="FFFFFF"/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3D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КТД</w:t>
            </w:r>
          </w:p>
        </w:tc>
      </w:tr>
    </w:tbl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0B3D05" w:rsidRPr="000B3D05" w:rsidRDefault="000B3D05" w:rsidP="000B3D05">
      <w:pPr>
        <w:shd w:val="clear" w:color="auto" w:fill="FFFFFF"/>
        <w:tabs>
          <w:tab w:val="left" w:pos="25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                                </w:t>
      </w:r>
    </w:p>
    <w:p w:rsidR="000B3D05" w:rsidRPr="000B3D05" w:rsidRDefault="000B3D05" w:rsidP="000B3D05">
      <w:pPr>
        <w:shd w:val="clear" w:color="auto" w:fill="FFFFFF"/>
        <w:tabs>
          <w:tab w:val="left" w:pos="25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:rsidR="000B3D05" w:rsidRPr="000B3D05" w:rsidRDefault="000B3D05" w:rsidP="000B3D05">
      <w:pPr>
        <w:shd w:val="clear" w:color="auto" w:fill="FFFFFF"/>
        <w:tabs>
          <w:tab w:val="left" w:pos="25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:rsidR="000B3D05" w:rsidRPr="000B3D05" w:rsidRDefault="000B3D05" w:rsidP="000B3D05">
      <w:pPr>
        <w:shd w:val="clear" w:color="auto" w:fill="FFFFFF"/>
        <w:tabs>
          <w:tab w:val="left" w:pos="25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:rsidR="000B3D05" w:rsidRPr="000B3D05" w:rsidRDefault="000B3D05" w:rsidP="000B3D05">
      <w:pPr>
        <w:shd w:val="clear" w:color="auto" w:fill="FFFFFF"/>
        <w:tabs>
          <w:tab w:val="left" w:pos="25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:rsidR="000B3D05" w:rsidRPr="000B3D05" w:rsidRDefault="000B3D05" w:rsidP="000B3D05">
      <w:pPr>
        <w:shd w:val="clear" w:color="auto" w:fill="FFFFFF"/>
        <w:tabs>
          <w:tab w:val="left" w:pos="25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:rsidR="000B3D05" w:rsidRPr="000B3D05" w:rsidRDefault="000B3D05" w:rsidP="000B3D05">
      <w:pPr>
        <w:shd w:val="clear" w:color="auto" w:fill="FFFFFF"/>
        <w:tabs>
          <w:tab w:val="left" w:pos="25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:rsidR="000B3D05" w:rsidRPr="000B3D05" w:rsidRDefault="000B3D05" w:rsidP="000B3D05">
      <w:pPr>
        <w:shd w:val="clear" w:color="auto" w:fill="FFFFFF"/>
        <w:tabs>
          <w:tab w:val="left" w:pos="25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:rsidR="000B3D05" w:rsidRPr="000B3D05" w:rsidRDefault="000B3D05" w:rsidP="000B3D05">
      <w:pPr>
        <w:shd w:val="clear" w:color="auto" w:fill="FFFFFF"/>
        <w:tabs>
          <w:tab w:val="left" w:pos="25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:rsidR="000B3D05" w:rsidRPr="000B3D05" w:rsidRDefault="000B3D05" w:rsidP="000B3D05">
      <w:pPr>
        <w:shd w:val="clear" w:color="auto" w:fill="FFFFFF"/>
        <w:tabs>
          <w:tab w:val="left" w:pos="25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:rsidR="000B3D05" w:rsidRPr="000B3D05" w:rsidRDefault="000B3D05" w:rsidP="000B3D05">
      <w:pPr>
        <w:shd w:val="clear" w:color="auto" w:fill="FFFFFF"/>
        <w:tabs>
          <w:tab w:val="left" w:pos="25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</w:p>
    <w:p w:rsidR="000B3D05" w:rsidRPr="000B3D05" w:rsidRDefault="000B3D05" w:rsidP="000B3D05">
      <w:pPr>
        <w:shd w:val="clear" w:color="auto" w:fill="FFFFFF"/>
        <w:tabs>
          <w:tab w:val="left" w:pos="25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>Условия реализации программы курса</w:t>
      </w:r>
    </w:p>
    <w:p w:rsidR="000B3D05" w:rsidRPr="000B3D05" w:rsidRDefault="000B3D05" w:rsidP="000B3D05">
      <w:pPr>
        <w:shd w:val="clear" w:color="auto" w:fill="FFFFFF"/>
        <w:tabs>
          <w:tab w:val="left" w:pos="25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>Литература для учителя:</w:t>
      </w:r>
    </w:p>
    <w:p w:rsidR="000B3D05" w:rsidRPr="000B3D05" w:rsidRDefault="000B3D05" w:rsidP="000B3D05">
      <w:pPr>
        <w:numPr>
          <w:ilvl w:val="0"/>
          <w:numId w:val="1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7" w:history="1">
        <w:r w:rsidRPr="000B3D05">
          <w:rPr>
            <w:rFonts w:ascii="Times New Roman" w:eastAsia="Calibri" w:hAnsi="Times New Roman" w:cs="Times New Roman"/>
            <w:sz w:val="24"/>
            <w:szCs w:val="24"/>
          </w:rPr>
          <w:t>Примерная основная образовательная программа образовательного учреждения</w:t>
        </w:r>
      </w:hyperlink>
      <w:r w:rsidRPr="000B3D05">
        <w:rPr>
          <w:rFonts w:ascii="Times New Roman" w:eastAsia="Calibri" w:hAnsi="Times New Roman" w:cs="Times New Roman"/>
          <w:sz w:val="24"/>
          <w:szCs w:val="24"/>
        </w:rPr>
        <w:t>./ Е.С. Савинов.- М.: Просвещение,2010.</w:t>
      </w:r>
    </w:p>
    <w:p w:rsidR="000B3D05" w:rsidRPr="000B3D05" w:rsidRDefault="000B3D05" w:rsidP="000B3D05">
      <w:pPr>
        <w:numPr>
          <w:ilvl w:val="0"/>
          <w:numId w:val="1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8" w:history="1">
        <w:r w:rsidRPr="000B3D05">
          <w:rPr>
            <w:rFonts w:ascii="Times New Roman" w:eastAsia="Calibri" w:hAnsi="Times New Roman" w:cs="Times New Roman"/>
            <w:sz w:val="24"/>
            <w:szCs w:val="24"/>
          </w:rPr>
          <w:t>Как проектировать универсальные учебные действия в начальной школе. От действия к мысли.</w:t>
        </w:r>
      </w:hyperlink>
      <w:r w:rsidRPr="000B3D05">
        <w:rPr>
          <w:rFonts w:ascii="Times New Roman" w:eastAsia="Calibri" w:hAnsi="Times New Roman" w:cs="Times New Roman"/>
          <w:sz w:val="24"/>
          <w:szCs w:val="24"/>
        </w:rPr>
        <w:t xml:space="preserve">/А.Г. </w:t>
      </w:r>
      <w:proofErr w:type="spellStart"/>
      <w:r w:rsidRPr="000B3D05">
        <w:rPr>
          <w:rFonts w:ascii="Times New Roman" w:eastAsia="Calibri" w:hAnsi="Times New Roman" w:cs="Times New Roman"/>
          <w:sz w:val="24"/>
          <w:szCs w:val="24"/>
        </w:rPr>
        <w:t>Асмолов</w:t>
      </w:r>
      <w:proofErr w:type="spellEnd"/>
      <w:r w:rsidRPr="000B3D05">
        <w:rPr>
          <w:rFonts w:ascii="Times New Roman" w:eastAsia="Calibri" w:hAnsi="Times New Roman" w:cs="Times New Roman"/>
          <w:sz w:val="24"/>
          <w:szCs w:val="24"/>
        </w:rPr>
        <w:t xml:space="preserve"> и др.-М.: Просвещение,2010.</w:t>
      </w:r>
    </w:p>
    <w:p w:rsidR="000B3D05" w:rsidRPr="000B3D05" w:rsidRDefault="000B3D05" w:rsidP="000B3D05">
      <w:pPr>
        <w:numPr>
          <w:ilvl w:val="0"/>
          <w:numId w:val="1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9" w:history="1">
        <w:r w:rsidRPr="000B3D05">
          <w:rPr>
            <w:rFonts w:ascii="Times New Roman" w:eastAsia="Calibri" w:hAnsi="Times New Roman" w:cs="Times New Roman"/>
            <w:sz w:val="24"/>
            <w:szCs w:val="24"/>
          </w:rPr>
          <w:t>Планируемые результаты начального общего образования</w:t>
        </w:r>
      </w:hyperlink>
      <w:r w:rsidRPr="000B3D05">
        <w:rPr>
          <w:rFonts w:ascii="Times New Roman" w:eastAsia="Calibri" w:hAnsi="Times New Roman" w:cs="Times New Roman"/>
          <w:sz w:val="24"/>
          <w:szCs w:val="24"/>
        </w:rPr>
        <w:t xml:space="preserve">./ </w:t>
      </w:r>
      <w:proofErr w:type="spellStart"/>
      <w:r w:rsidRPr="000B3D05">
        <w:rPr>
          <w:rFonts w:ascii="Times New Roman" w:eastAsia="Calibri" w:hAnsi="Times New Roman" w:cs="Times New Roman"/>
          <w:sz w:val="24"/>
          <w:szCs w:val="24"/>
        </w:rPr>
        <w:t>Л.Л.Алексеева</w:t>
      </w:r>
      <w:proofErr w:type="spellEnd"/>
      <w:r w:rsidRPr="000B3D05">
        <w:rPr>
          <w:rFonts w:ascii="Times New Roman" w:eastAsia="Calibri" w:hAnsi="Times New Roman" w:cs="Times New Roman"/>
          <w:sz w:val="24"/>
          <w:szCs w:val="24"/>
        </w:rPr>
        <w:t xml:space="preserve"> и др.-М.: Просвещение,2010.</w:t>
      </w:r>
    </w:p>
    <w:p w:rsidR="000B3D05" w:rsidRPr="000B3D05" w:rsidRDefault="000B3D05" w:rsidP="000B3D05">
      <w:pPr>
        <w:numPr>
          <w:ilvl w:val="0"/>
          <w:numId w:val="1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0" w:history="1">
        <w:r w:rsidRPr="000B3D05">
          <w:rPr>
            <w:rFonts w:ascii="Times New Roman" w:eastAsia="Calibri" w:hAnsi="Times New Roman" w:cs="Times New Roman"/>
            <w:sz w:val="24"/>
            <w:szCs w:val="24"/>
          </w:rPr>
          <w:t>Оценка достижения планируемых результатов в начальной школе</w:t>
        </w:r>
      </w:hyperlink>
      <w:r w:rsidRPr="000B3D05">
        <w:rPr>
          <w:rFonts w:ascii="Times New Roman" w:eastAsia="Calibri" w:hAnsi="Times New Roman" w:cs="Times New Roman"/>
          <w:sz w:val="24"/>
          <w:szCs w:val="24"/>
        </w:rPr>
        <w:t>./</w:t>
      </w:r>
      <w:proofErr w:type="spellStart"/>
      <w:r w:rsidRPr="000B3D05">
        <w:rPr>
          <w:rFonts w:ascii="Times New Roman" w:eastAsia="Calibri" w:hAnsi="Times New Roman" w:cs="Times New Roman"/>
          <w:sz w:val="24"/>
          <w:szCs w:val="24"/>
        </w:rPr>
        <w:t>М.Ю.Демидова</w:t>
      </w:r>
      <w:proofErr w:type="spellEnd"/>
      <w:r w:rsidRPr="000B3D05">
        <w:rPr>
          <w:rFonts w:ascii="Times New Roman" w:eastAsia="Calibri" w:hAnsi="Times New Roman" w:cs="Times New Roman"/>
          <w:sz w:val="24"/>
          <w:szCs w:val="24"/>
        </w:rPr>
        <w:t xml:space="preserve"> и др.-М.: Просвещение,2010.</w:t>
      </w:r>
    </w:p>
    <w:p w:rsidR="000B3D05" w:rsidRPr="000B3D05" w:rsidRDefault="000B3D05" w:rsidP="000B3D05">
      <w:pPr>
        <w:numPr>
          <w:ilvl w:val="0"/>
          <w:numId w:val="1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1" w:history="1">
        <w:r w:rsidRPr="000B3D05">
          <w:rPr>
            <w:rFonts w:ascii="Times New Roman" w:eastAsia="Calibri" w:hAnsi="Times New Roman" w:cs="Times New Roman"/>
            <w:sz w:val="24"/>
            <w:szCs w:val="24"/>
          </w:rPr>
          <w:t>Примерные программы внеурочной деятельности</w:t>
        </w:r>
      </w:hyperlink>
      <w:r w:rsidRPr="000B3D05">
        <w:rPr>
          <w:rFonts w:ascii="Times New Roman" w:eastAsia="Calibri" w:hAnsi="Times New Roman" w:cs="Times New Roman"/>
          <w:sz w:val="24"/>
          <w:szCs w:val="24"/>
        </w:rPr>
        <w:t xml:space="preserve">./ </w:t>
      </w:r>
      <w:proofErr w:type="spellStart"/>
      <w:r w:rsidRPr="000B3D05">
        <w:rPr>
          <w:rFonts w:ascii="Times New Roman" w:eastAsia="Calibri" w:hAnsi="Times New Roman" w:cs="Times New Roman"/>
          <w:sz w:val="24"/>
          <w:szCs w:val="24"/>
        </w:rPr>
        <w:t>Д.В.Григорьев</w:t>
      </w:r>
      <w:proofErr w:type="spellEnd"/>
      <w:r w:rsidRPr="000B3D05">
        <w:rPr>
          <w:rFonts w:ascii="Times New Roman" w:eastAsia="Calibri" w:hAnsi="Times New Roman" w:cs="Times New Roman"/>
          <w:sz w:val="24"/>
          <w:szCs w:val="24"/>
        </w:rPr>
        <w:t xml:space="preserve"> и др.-М.: Просвещение,2010.</w:t>
      </w:r>
    </w:p>
    <w:p w:rsidR="000B3D05" w:rsidRPr="000B3D05" w:rsidRDefault="000B3D05" w:rsidP="000B3D05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3D05">
        <w:rPr>
          <w:rFonts w:ascii="Times New Roman" w:eastAsia="Calibri" w:hAnsi="Times New Roman" w:cs="Times New Roman"/>
          <w:sz w:val="24"/>
          <w:szCs w:val="24"/>
        </w:rPr>
        <w:t>Афонькин</w:t>
      </w:r>
      <w:proofErr w:type="spellEnd"/>
      <w:r w:rsidRPr="000B3D05">
        <w:rPr>
          <w:rFonts w:ascii="Times New Roman" w:eastAsia="Calibri" w:hAnsi="Times New Roman" w:cs="Times New Roman"/>
          <w:sz w:val="24"/>
          <w:szCs w:val="24"/>
        </w:rPr>
        <w:t xml:space="preserve"> С. Когда, зачем и почему.- Санкт-Петербург: Лань, 1996 </w:t>
      </w:r>
    </w:p>
    <w:p w:rsidR="000B3D05" w:rsidRPr="000B3D05" w:rsidRDefault="000B3D05" w:rsidP="000B3D05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3D05">
        <w:rPr>
          <w:rFonts w:ascii="Times New Roman" w:eastAsia="Calibri" w:hAnsi="Times New Roman" w:cs="Times New Roman"/>
          <w:sz w:val="24"/>
          <w:szCs w:val="24"/>
        </w:rPr>
        <w:t xml:space="preserve">Внеклассные мероприятия (мозаика </w:t>
      </w:r>
      <w:proofErr w:type="spellStart"/>
      <w:r w:rsidRPr="000B3D05">
        <w:rPr>
          <w:rFonts w:ascii="Times New Roman" w:eastAsia="Calibri" w:hAnsi="Times New Roman" w:cs="Times New Roman"/>
          <w:sz w:val="24"/>
          <w:szCs w:val="24"/>
        </w:rPr>
        <w:t>детскогог</w:t>
      </w:r>
      <w:proofErr w:type="spellEnd"/>
      <w:r w:rsidRPr="000B3D05">
        <w:rPr>
          <w:rFonts w:ascii="Times New Roman" w:eastAsia="Calibri" w:hAnsi="Times New Roman" w:cs="Times New Roman"/>
          <w:sz w:val="24"/>
          <w:szCs w:val="24"/>
        </w:rPr>
        <w:t xml:space="preserve"> отдыха)</w:t>
      </w:r>
      <w:proofErr w:type="gramStart"/>
      <w:r w:rsidRPr="000B3D05">
        <w:rPr>
          <w:rFonts w:ascii="Times New Roman" w:eastAsia="Calibri" w:hAnsi="Times New Roman" w:cs="Times New Roman"/>
          <w:sz w:val="24"/>
          <w:szCs w:val="24"/>
        </w:rPr>
        <w:t>.-</w:t>
      </w:r>
      <w:proofErr w:type="gramEnd"/>
      <w:r w:rsidRPr="000B3D05">
        <w:rPr>
          <w:rFonts w:ascii="Times New Roman" w:eastAsia="Calibri" w:hAnsi="Times New Roman" w:cs="Times New Roman"/>
          <w:sz w:val="24"/>
          <w:szCs w:val="24"/>
        </w:rPr>
        <w:t xml:space="preserve">М.:ВАКО, 2008 </w:t>
      </w:r>
    </w:p>
    <w:p w:rsidR="000B3D05" w:rsidRPr="000B3D05" w:rsidRDefault="000B3D05" w:rsidP="000B3D05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3D05">
        <w:rPr>
          <w:rFonts w:ascii="Times New Roman" w:eastAsia="Calibri" w:hAnsi="Times New Roman" w:cs="Times New Roman"/>
          <w:sz w:val="24"/>
          <w:szCs w:val="24"/>
        </w:rPr>
        <w:t>Господникова</w:t>
      </w:r>
      <w:proofErr w:type="spellEnd"/>
      <w:r w:rsidRPr="000B3D05">
        <w:rPr>
          <w:rFonts w:ascii="Times New Roman" w:eastAsia="Calibri" w:hAnsi="Times New Roman" w:cs="Times New Roman"/>
          <w:sz w:val="24"/>
          <w:szCs w:val="24"/>
        </w:rPr>
        <w:t xml:space="preserve"> М.К. Проектная деятельность в начальной школе.- Волгоград: Учитель, 2009 </w:t>
      </w:r>
    </w:p>
    <w:p w:rsidR="000B3D05" w:rsidRPr="000B3D05" w:rsidRDefault="000B3D05" w:rsidP="000B3D05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3D05">
        <w:rPr>
          <w:rFonts w:ascii="Times New Roman" w:eastAsia="Calibri" w:hAnsi="Times New Roman" w:cs="Times New Roman"/>
          <w:sz w:val="24"/>
          <w:szCs w:val="24"/>
        </w:rPr>
        <w:t xml:space="preserve">Григорьев Д.В., Степанов П.В. Внеурочная деятельность школьников. </w:t>
      </w:r>
      <w:proofErr w:type="gramStart"/>
      <w:r w:rsidRPr="000B3D05">
        <w:rPr>
          <w:rFonts w:ascii="Times New Roman" w:eastAsia="Calibri" w:hAnsi="Times New Roman" w:cs="Times New Roman"/>
          <w:sz w:val="24"/>
          <w:szCs w:val="24"/>
        </w:rPr>
        <w:t>-М</w:t>
      </w:r>
      <w:proofErr w:type="gramEnd"/>
      <w:r w:rsidRPr="000B3D05">
        <w:rPr>
          <w:rFonts w:ascii="Times New Roman" w:eastAsia="Calibri" w:hAnsi="Times New Roman" w:cs="Times New Roman"/>
          <w:sz w:val="24"/>
          <w:szCs w:val="24"/>
        </w:rPr>
        <w:t>.: Просвещение,2010</w:t>
      </w:r>
    </w:p>
    <w:p w:rsidR="000B3D05" w:rsidRPr="000B3D05" w:rsidRDefault="000B3D05" w:rsidP="000B3D05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0B3D05">
        <w:rPr>
          <w:rFonts w:ascii="Times New Roman" w:eastAsia="Calibri" w:hAnsi="Times New Roman" w:cs="Times New Roman"/>
          <w:sz w:val="24"/>
          <w:szCs w:val="24"/>
        </w:rPr>
        <w:t>Домашкина</w:t>
      </w:r>
      <w:proofErr w:type="spellEnd"/>
      <w:r w:rsidRPr="000B3D05">
        <w:rPr>
          <w:rFonts w:ascii="Times New Roman" w:eastAsia="Calibri" w:hAnsi="Times New Roman" w:cs="Times New Roman"/>
          <w:sz w:val="24"/>
          <w:szCs w:val="24"/>
        </w:rPr>
        <w:t xml:space="preserve"> Н.В. Подарите праздник.- Волгоград: Панорама, 2008 Примерные программы внеурочной деятельности</w:t>
      </w:r>
      <w:proofErr w:type="gramStart"/>
      <w:r w:rsidRPr="000B3D05">
        <w:rPr>
          <w:rFonts w:ascii="Times New Roman" w:eastAsia="Calibri" w:hAnsi="Times New Roman" w:cs="Times New Roman"/>
          <w:sz w:val="24"/>
          <w:szCs w:val="24"/>
        </w:rPr>
        <w:t>/П</w:t>
      </w:r>
      <w:proofErr w:type="gramEnd"/>
      <w:r w:rsidRPr="000B3D05">
        <w:rPr>
          <w:rFonts w:ascii="Times New Roman" w:eastAsia="Calibri" w:hAnsi="Times New Roman" w:cs="Times New Roman"/>
          <w:sz w:val="24"/>
          <w:szCs w:val="24"/>
        </w:rPr>
        <w:t>од редакцией А.В. Горского.- М.: Просвещение,2010</w:t>
      </w:r>
    </w:p>
    <w:p w:rsidR="000B3D05" w:rsidRPr="000B3D05" w:rsidRDefault="000B3D05" w:rsidP="000B3D05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3D05">
        <w:rPr>
          <w:rFonts w:ascii="Times New Roman" w:eastAsia="Calibri" w:hAnsi="Times New Roman" w:cs="Times New Roman"/>
          <w:sz w:val="24"/>
          <w:szCs w:val="24"/>
        </w:rPr>
        <w:t>Как проектировать универсальные учебные действия в начальной школе</w:t>
      </w:r>
      <w:proofErr w:type="gramStart"/>
      <w:r w:rsidRPr="000B3D05">
        <w:rPr>
          <w:rFonts w:ascii="Times New Roman" w:eastAsia="Calibri" w:hAnsi="Times New Roman" w:cs="Times New Roman"/>
          <w:sz w:val="24"/>
          <w:szCs w:val="24"/>
        </w:rPr>
        <w:t>/П</w:t>
      </w:r>
      <w:proofErr w:type="gramEnd"/>
      <w:r w:rsidRPr="000B3D05">
        <w:rPr>
          <w:rFonts w:ascii="Times New Roman" w:eastAsia="Calibri" w:hAnsi="Times New Roman" w:cs="Times New Roman"/>
          <w:sz w:val="24"/>
          <w:szCs w:val="24"/>
        </w:rPr>
        <w:t>од редакцией Асмолова.-М.:Просвещение,2005</w:t>
      </w:r>
    </w:p>
    <w:p w:rsidR="000B3D05" w:rsidRPr="000B3D05" w:rsidRDefault="000B3D05" w:rsidP="000B3D05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3D05">
        <w:rPr>
          <w:rFonts w:ascii="Times New Roman" w:eastAsia="Calibri" w:hAnsi="Times New Roman" w:cs="Times New Roman"/>
          <w:sz w:val="24"/>
          <w:szCs w:val="24"/>
        </w:rPr>
        <w:t xml:space="preserve">Крушельницкая О.И., Третьякова А.Н. Все вместе. Программа обучения младших </w:t>
      </w:r>
      <w:proofErr w:type="spellStart"/>
      <w:r w:rsidRPr="000B3D05">
        <w:rPr>
          <w:rFonts w:ascii="Times New Roman" w:eastAsia="Calibri" w:hAnsi="Times New Roman" w:cs="Times New Roman"/>
          <w:sz w:val="24"/>
          <w:szCs w:val="24"/>
        </w:rPr>
        <w:t>школников</w:t>
      </w:r>
      <w:proofErr w:type="spellEnd"/>
      <w:r w:rsidRPr="000B3D05">
        <w:rPr>
          <w:rFonts w:ascii="Times New Roman" w:eastAsia="Calibri" w:hAnsi="Times New Roman" w:cs="Times New Roman"/>
          <w:sz w:val="24"/>
          <w:szCs w:val="24"/>
        </w:rPr>
        <w:t xml:space="preserve"> взаимодействию и сотрудничеству. - М.: Творческий центр, 2004</w:t>
      </w:r>
    </w:p>
    <w:p w:rsidR="000B3D05" w:rsidRPr="000B3D05" w:rsidRDefault="000B3D05" w:rsidP="000B3D05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0B3D05">
        <w:rPr>
          <w:rFonts w:ascii="Times New Roman" w:eastAsia="Calibri" w:hAnsi="Times New Roman" w:cs="Times New Roman"/>
          <w:sz w:val="24"/>
          <w:szCs w:val="24"/>
        </w:rPr>
        <w:t>Курганский</w:t>
      </w:r>
      <w:proofErr w:type="gramEnd"/>
      <w:r w:rsidRPr="000B3D05">
        <w:rPr>
          <w:rFonts w:ascii="Times New Roman" w:eastAsia="Calibri" w:hAnsi="Times New Roman" w:cs="Times New Roman"/>
          <w:sz w:val="24"/>
          <w:szCs w:val="24"/>
        </w:rPr>
        <w:t xml:space="preserve"> С.М. Путешествие на планету знаний.- М.:5 за знания, 2006</w:t>
      </w:r>
    </w:p>
    <w:p w:rsidR="000B3D05" w:rsidRPr="000B3D05" w:rsidRDefault="000B3D05" w:rsidP="000B3D05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3D05">
        <w:rPr>
          <w:rFonts w:ascii="Times New Roman" w:eastAsia="Calibri" w:hAnsi="Times New Roman" w:cs="Times New Roman"/>
          <w:sz w:val="24"/>
          <w:szCs w:val="24"/>
        </w:rPr>
        <w:t>Сорокоумова Е.А. Уроки общения в начальной школе.- М.: 2008</w:t>
      </w:r>
    </w:p>
    <w:p w:rsidR="000B3D05" w:rsidRPr="000B3D05" w:rsidRDefault="000B3D05" w:rsidP="000B3D05">
      <w:pPr>
        <w:numPr>
          <w:ilvl w:val="0"/>
          <w:numId w:val="1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3D05">
        <w:rPr>
          <w:rFonts w:ascii="Times New Roman" w:eastAsia="Calibri" w:hAnsi="Times New Roman" w:cs="Times New Roman"/>
          <w:sz w:val="24"/>
          <w:szCs w:val="24"/>
        </w:rPr>
        <w:t>Цветкова И.В. Экология для начальной школы.- Ярославль: Академия развития, 1997</w:t>
      </w:r>
    </w:p>
    <w:p w:rsidR="000B3D05" w:rsidRPr="000B3D05" w:rsidRDefault="000B3D05" w:rsidP="000B3D0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0B3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Технические средства обучения: </w:t>
      </w:r>
    </w:p>
    <w:p w:rsidR="000B3D05" w:rsidRPr="000B3D05" w:rsidRDefault="000B3D05" w:rsidP="000B3D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классная доска с набором приспособлений для крепления таблиц, постеров   и картинок; </w:t>
      </w: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аудиоцентр/магнитофон; диапроектор </w:t>
      </w: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мультимедийный проектор </w:t>
      </w: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экспозиционный экран; </w:t>
      </w: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компьютер;</w:t>
      </w: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0B3D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Экранно-звуковые пособия: </w:t>
      </w: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аудиозаписи в соответствии с программой обучения; </w:t>
      </w: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видеофильмы, соответствующие тематике программы факультатива; </w:t>
      </w: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слайды (диапозитивы), соответствующие тематике программы факультатива; </w:t>
      </w:r>
    </w:p>
    <w:p w:rsidR="000B3D05" w:rsidRPr="000B3D05" w:rsidRDefault="000B3D05" w:rsidP="000B3D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мультимедийные (цифровые) образовательные ресурсы, соответствующие тематике программы факультатива. </w:t>
      </w:r>
    </w:p>
    <w:p w:rsidR="000B3D05" w:rsidRPr="000B3D05" w:rsidRDefault="000B3D05" w:rsidP="000B3D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3D05" w:rsidRPr="000B3D05" w:rsidRDefault="000B3D05" w:rsidP="000B3D05"/>
    <w:p w:rsidR="00FC385E" w:rsidRDefault="00FC385E"/>
    <w:sectPr w:rsidR="00FC385E" w:rsidSect="00B9279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50097"/>
    <w:multiLevelType w:val="hybridMultilevel"/>
    <w:tmpl w:val="6234DAAA"/>
    <w:lvl w:ilvl="0" w:tplc="0419000F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E5F3A"/>
    <w:multiLevelType w:val="hybridMultilevel"/>
    <w:tmpl w:val="ED1A821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21F620E7"/>
    <w:multiLevelType w:val="hybridMultilevel"/>
    <w:tmpl w:val="0EC887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2FA015B"/>
    <w:multiLevelType w:val="multilevel"/>
    <w:tmpl w:val="4ACC0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">
    <w:nsid w:val="313B69D6"/>
    <w:multiLevelType w:val="hybridMultilevel"/>
    <w:tmpl w:val="08AE38CA"/>
    <w:lvl w:ilvl="0" w:tplc="04190001">
      <w:start w:val="1"/>
      <w:numFmt w:val="bullet"/>
      <w:lvlText w:val=""/>
      <w:lvlJc w:val="left"/>
      <w:pPr>
        <w:tabs>
          <w:tab w:val="num" w:pos="1590"/>
        </w:tabs>
        <w:ind w:left="15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10"/>
        </w:tabs>
        <w:ind w:left="2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30"/>
        </w:tabs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50"/>
        </w:tabs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70"/>
        </w:tabs>
        <w:ind w:left="4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90"/>
        </w:tabs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10"/>
        </w:tabs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30"/>
        </w:tabs>
        <w:ind w:left="6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50"/>
        </w:tabs>
        <w:ind w:left="7350" w:hanging="360"/>
      </w:pPr>
      <w:rPr>
        <w:rFonts w:ascii="Wingdings" w:hAnsi="Wingdings" w:hint="default"/>
      </w:rPr>
    </w:lvl>
  </w:abstractNum>
  <w:abstractNum w:abstractNumId="5">
    <w:nsid w:val="39F82BB2"/>
    <w:multiLevelType w:val="hybridMultilevel"/>
    <w:tmpl w:val="1608B2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DCF77BA"/>
    <w:multiLevelType w:val="hybridMultilevel"/>
    <w:tmpl w:val="C60A247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4A450A6A"/>
    <w:multiLevelType w:val="multilevel"/>
    <w:tmpl w:val="D7BE3E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5B8D0138"/>
    <w:multiLevelType w:val="hybridMultilevel"/>
    <w:tmpl w:val="BF50EA3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61885BBF"/>
    <w:multiLevelType w:val="hybridMultilevel"/>
    <w:tmpl w:val="F4C6ECB6"/>
    <w:lvl w:ilvl="0" w:tplc="04190001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10">
    <w:nsid w:val="7A0738AF"/>
    <w:multiLevelType w:val="hybridMultilevel"/>
    <w:tmpl w:val="E1BC7A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5"/>
  </w:num>
  <w:num w:numId="8">
    <w:abstractNumId w:val="2"/>
  </w:num>
  <w:num w:numId="9">
    <w:abstractNumId w:val="9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D05"/>
    <w:rsid w:val="000B3D05"/>
    <w:rsid w:val="00FC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B3D05"/>
  </w:style>
  <w:style w:type="paragraph" w:styleId="a3">
    <w:name w:val="List Paragraph"/>
    <w:basedOn w:val="a"/>
    <w:uiPriority w:val="34"/>
    <w:qFormat/>
    <w:rsid w:val="000B3D05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c0">
    <w:name w:val="c0"/>
    <w:basedOn w:val="a0"/>
    <w:rsid w:val="000B3D05"/>
  </w:style>
  <w:style w:type="paragraph" w:customStyle="1" w:styleId="3">
    <w:name w:val="Заголовок 3+"/>
    <w:basedOn w:val="a"/>
    <w:rsid w:val="000B3D05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No Spacing"/>
    <w:uiPriority w:val="1"/>
    <w:qFormat/>
    <w:rsid w:val="000B3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Содержимое таблицы"/>
    <w:basedOn w:val="a"/>
    <w:rsid w:val="000B3D05"/>
    <w:pPr>
      <w:widowControl w:val="0"/>
      <w:suppressLineNumbers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</w:rPr>
  </w:style>
  <w:style w:type="table" w:styleId="a6">
    <w:name w:val="Table Grid"/>
    <w:basedOn w:val="a1"/>
    <w:uiPriority w:val="59"/>
    <w:rsid w:val="000B3D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B3D0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0B3D0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B3D05"/>
  </w:style>
  <w:style w:type="paragraph" w:styleId="a3">
    <w:name w:val="List Paragraph"/>
    <w:basedOn w:val="a"/>
    <w:uiPriority w:val="34"/>
    <w:qFormat/>
    <w:rsid w:val="000B3D05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c0">
    <w:name w:val="c0"/>
    <w:basedOn w:val="a0"/>
    <w:rsid w:val="000B3D05"/>
  </w:style>
  <w:style w:type="paragraph" w:customStyle="1" w:styleId="3">
    <w:name w:val="Заголовок 3+"/>
    <w:basedOn w:val="a"/>
    <w:rsid w:val="000B3D05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No Spacing"/>
    <w:uiPriority w:val="1"/>
    <w:qFormat/>
    <w:rsid w:val="000B3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Содержимое таблицы"/>
    <w:basedOn w:val="a"/>
    <w:rsid w:val="000B3D05"/>
    <w:pPr>
      <w:widowControl w:val="0"/>
      <w:suppressLineNumbers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</w:rPr>
  </w:style>
  <w:style w:type="table" w:styleId="a6">
    <w:name w:val="Table Grid"/>
    <w:basedOn w:val="a1"/>
    <w:uiPriority w:val="59"/>
    <w:rsid w:val="000B3D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B3D0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0B3D0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ndart.edu.ru/catalog.aspx?CatalogId=2769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standart.edu.ru/catalog.aspx?CatalogId=276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standart.edu.ru/catalog.aspx?CatalogId=277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tandart.edu.ru/catalog.aspx?CatalogId=277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tandart.edu.ru/catalog.aspx?CatalogId=27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4233</Words>
  <Characters>24131</Characters>
  <Application>Microsoft Office Word</Application>
  <DocSecurity>0</DocSecurity>
  <Lines>201</Lines>
  <Paragraphs>56</Paragraphs>
  <ScaleCrop>false</ScaleCrop>
  <Company/>
  <LinksUpToDate>false</LinksUpToDate>
  <CharactersWithSpaces>28308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2026-10-08T10:08:00Z</dcterms:created>
  <dcterms:modified xsi:type="dcterms:W3CDTF">2026-10-08T10:08:00Z</dcterms:modified>
</cp:coreProperties>
</file>