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2D2E" w:rsidRPr="00DB2D2E" w:rsidRDefault="00DB2D2E" w:rsidP="00DB2D2E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390969"/>
            <wp:effectExtent l="0" t="0" r="3175" b="0"/>
            <wp:docPr id="51" name="Рисунок 51" descr="C:\Users\User\Desktop\тит ВД\лего 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лего 1-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0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B2D2E" w:rsidRPr="00DB2D2E" w:rsidRDefault="00DB2D2E" w:rsidP="00DB2D2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</w:t>
      </w:r>
    </w:p>
    <w:p w:rsidR="00DB2D2E" w:rsidRPr="00DB2D2E" w:rsidRDefault="00DB2D2E" w:rsidP="00DB2D2E">
      <w:pPr>
        <w:spacing w:after="0" w:line="30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Toc336019053"/>
      <w:r w:rsidRPr="00DB2D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ХАРАКТЕРИСТИКИ ПРОГРАММЫ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2D2E" w:rsidRPr="00DB2D2E" w:rsidRDefault="00DB2D2E" w:rsidP="00DB2D2E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Пояснительная записка</w:t>
      </w:r>
      <w:bookmarkEnd w:id="1"/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Робототехника –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прикладная наука, занимающаяся разработкой автоматизированных технических систем и являющаяся важнейшей технической основой интенсификации производства.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никогда возрос спрос на инженерные кадры, которые способны проектировать, создавать, управлять и модернизировать высокотехнические и робототехнические устройства. Соответственно разработана образовательная схема развития личности в инженерно-техническом направлении. Забота о подготовке высококвалифицированных кадров начинается в период детства, когда у ребенка формируется и развивается интерес к технике, техническому творчеству.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 «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имеет </w:t>
      </w: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техническую направленность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ориентирована на формирование у младших школьников навыков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конструирования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и </w:t>
      </w:r>
      <w:proofErr w:type="gramStart"/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программир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ования</w:t>
      </w:r>
      <w:proofErr w:type="gramEnd"/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действующи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модел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, а затем использ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ование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их для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выполнения задач, по сути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 xml:space="preserve"> являющихся упражнениями из курсов естественных наук,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технологии, математики, развития речи.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Актуальность программы.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этап развития общества характеризуется ускоренными темпами освоения техники и технологий. Непрерывно требуются новые идеи для создания конкурентоспособной продукции, подготовки высококвалифицированных инженерных кадров. Творческие способности и профессиональное мастерство специалистов становится главной производительной силой общества, и, в целях преумножения достижений во всех областях науки и техники, необходимо планомерное и заблаговременное развитие у молодёжи творческих и технических способностей, а также повышение статуса инженерного образования в обществе.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образовании – это междисциплинарные занятия, интегрирующие в себе науку, технологию, инженерное дело, техническое творчество и основанные на активном обучении учащихся. Данное направление внеурочной деятельности способно положить начало формированию у учащихся начальной школы целостного представления о мире техники, устройстве конструкций, механизмов и машин, их месте в окружающем мире. Реализация этого направления позволяет стимулировать интерес и любознательность, развивать способности к решению проблемных ситуаций, умение исследовать проблему, анализировать имеющиеся ресурсы, выдвигать идеи, планировать решения и реализовывать их. Кроме того, реализация данного направления помогает развитию коммуникативных навыков учащихся за счет активного взаимодействия детей в ходе групповой проектной деятельности.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то же время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объективные процессы информатизации российского общества формируют социальный заказ в сфере </w:t>
      </w:r>
      <w:proofErr w:type="gram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</w:t>
      </w:r>
      <w:proofErr w:type="gram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общем (и в сфере дополнительного образования в частности) на увеличение внимания к информационной грамотности обучающихся. </w:t>
      </w:r>
      <w:proofErr w:type="gram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Поэтому в структуру предлагаемой программы включены теоретический материал и практические задания, направленные на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начальной компьютерной грамотности и информационной культуры,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начальных навыков использования компьютерной техники и современных информационных технологий для решения учебных и практических задач.</w:t>
      </w:r>
      <w:proofErr w:type="gramEnd"/>
    </w:p>
    <w:p w:rsidR="00DB2D2E" w:rsidRPr="00DB2D2E" w:rsidRDefault="00DB2D2E" w:rsidP="00DB2D2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Педагогическая целесообразность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«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заключается в следующем.</w:t>
      </w:r>
    </w:p>
    <w:p w:rsidR="00DB2D2E" w:rsidRPr="00DB2D2E" w:rsidRDefault="00DB2D2E" w:rsidP="00DB2D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современных условиях технологическое образование становится необходимостью, поскольку настоящий этап развития общества характеризуется интенсивным внедрением во все сферы человеческой деятельности новых наукоемких технологий. Поэтому раннее привлечение детей к техническому творчеству в процессе конструирования движущихся моделей из деталей конструкторов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актуальным и полностью отвечает интересам детей этой возрастной группы, их способностям и возможностям, поскольку является с одной стороны игровой деятельностью, а с другой стороны – деятельностью учебной.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Отличительная особенность.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 «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является модульной программой. 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"Модуль" - это структурированная часть образовательной программы, в рамках которой изучается несколько дисциплин или разделов. Термин «модуль» часто употребляют в качестве синонима рабочей программы дисциплины, цикла дисциплин учебного плана, программы учебного курса.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Сущность </w:t>
      </w:r>
      <w:r w:rsidRPr="00DB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модульной формы обучения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прежде всего, заключается в том, что ученик сам изучает дисциплину, а педагог управляет его учебно-познавательной деятельностью: организовывает учебный процесс, а также мотивирует, координирует и контролирует работу ученика.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модульной программы является организация и реализация учебного процесса, ориентированного на индивидуализм, повышение эффективности и качества подготовки учащихся, а также формирование универсально-профессиональных компетенций.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самостоятельно ее усвоить и достичь поставленных целей в процессе работы над модулем. Учебные модули должны быть структурированы таким образом, чтобы достичь поставленных педагогических целей и ясно, в полном объеме, преподнести информацию учащемуся. Оценка успеваемости происходит через накопительную систему оценки знаний.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состоит из одного модуля: «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education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EV3»,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возможность окончания обучения на любой ступени. Программное содержание  модуля опирается на формированные знания и умения, предполагает их расширение и углубление, а также вносит значительный элемент новизны.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первый  модуль обучения принимаются дети в возрасте 7-11 лет, с учётом  возрастных особенностей обучающихся, а также уже имеющихся знаний и умений, полученных в общеобразовательном учебном процессе. </w:t>
      </w: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учебных часов  модуля</w:t>
      </w: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1306"/>
        <w:gridCol w:w="3179"/>
        <w:gridCol w:w="1797"/>
        <w:gridCol w:w="1673"/>
        <w:gridCol w:w="1616"/>
      </w:tblGrid>
      <w:tr w:rsidR="00DB2D2E" w:rsidRPr="00DB2D2E" w:rsidTr="00F5669A">
        <w:trPr>
          <w:trHeight w:val="780"/>
        </w:trPr>
        <w:tc>
          <w:tcPr>
            <w:tcW w:w="682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Модуль</w:t>
            </w:r>
            <w:proofErr w:type="spellEnd"/>
          </w:p>
        </w:tc>
        <w:tc>
          <w:tcPr>
            <w:tcW w:w="1661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Название модуля</w:t>
            </w:r>
          </w:p>
        </w:tc>
        <w:tc>
          <w:tcPr>
            <w:tcW w:w="939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Продолжит.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обучения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,л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</w:t>
            </w:r>
            <w:proofErr w:type="spellEnd"/>
          </w:p>
        </w:tc>
        <w:tc>
          <w:tcPr>
            <w:tcW w:w="87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 в неделю</w:t>
            </w:r>
          </w:p>
        </w:tc>
        <w:tc>
          <w:tcPr>
            <w:tcW w:w="84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К-во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часов  в год</w:t>
            </w:r>
          </w:p>
        </w:tc>
      </w:tr>
      <w:tr w:rsidR="00DB2D2E" w:rsidRPr="00DB2D2E" w:rsidTr="00F5669A">
        <w:tc>
          <w:tcPr>
            <w:tcW w:w="682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1661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education EV3</w:t>
            </w:r>
          </w:p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Lego WEDO tm</w:t>
            </w:r>
          </w:p>
        </w:tc>
        <w:tc>
          <w:tcPr>
            <w:tcW w:w="939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7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4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34</w:t>
            </w:r>
          </w:p>
        </w:tc>
      </w:tr>
      <w:tr w:rsidR="00DB2D2E" w:rsidRPr="00DB2D2E" w:rsidTr="00F5669A">
        <w:tc>
          <w:tcPr>
            <w:tcW w:w="682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661" w:type="pct"/>
          </w:tcPr>
          <w:p w:rsidR="00DB2D2E" w:rsidRPr="00DB2D2E" w:rsidRDefault="00DB2D2E" w:rsidP="00DB2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939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87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2D2E" w:rsidRPr="00DB2D2E" w:rsidTr="00F5669A">
        <w:tc>
          <w:tcPr>
            <w:tcW w:w="682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661" w:type="pct"/>
          </w:tcPr>
          <w:p w:rsidR="00DB2D2E" w:rsidRPr="00DB2D2E" w:rsidRDefault="00DB2D2E" w:rsidP="00DB2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9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7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2D2E" w:rsidRPr="00DB2D2E" w:rsidTr="00F5669A">
        <w:tc>
          <w:tcPr>
            <w:tcW w:w="682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661" w:type="pct"/>
          </w:tcPr>
          <w:p w:rsidR="00DB2D2E" w:rsidRPr="00DB2D2E" w:rsidRDefault="00DB2D2E" w:rsidP="00DB2D2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39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87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4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2D2E" w:rsidRPr="00DB2D2E" w:rsidTr="00F5669A">
        <w:tc>
          <w:tcPr>
            <w:tcW w:w="2343" w:type="pct"/>
            <w:gridSpan w:val="2"/>
          </w:tcPr>
          <w:p w:rsidR="00DB2D2E" w:rsidRPr="00DB2D2E" w:rsidRDefault="00DB2D2E" w:rsidP="00DB2D2E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39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7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844" w:type="pct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34</w:t>
            </w:r>
          </w:p>
        </w:tc>
      </w:tr>
    </w:tbl>
    <w:p w:rsidR="00DB2D2E" w:rsidRPr="00DB2D2E" w:rsidRDefault="00DB2D2E" w:rsidP="00DB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модуль является независимым курсом и может быть реализован отдельно. В то же время целесообразно начинать изучение «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» с простейшего конструктора, а продолжать любым из последующих курсов на усмотрение педагога и опираясь на учебные результаты воспитанников.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Обучающийся также может быть принят на любую ступень обучения, соответствующую его возрасту, при наличии соответствующих базовых знаний. Однако для формирования стабильных знаний, умений и навыков, достижения высокого образовательного результата рекомендуется начинать обучение с первого конструктора. Учебный план смоделирован так, чтобы изученный материал повторялся на последующих занятиях, отображался в каждой модели или проводилась аналогия работы механизмов, их сравнение. 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и особенности каждой ступени обучения, ее специфические цели и задачи, используемые педагогические технологии и методы, способы организации учебного времени, формы итоговых мероприятий описаны в соответствующих разделах программы. Тем не менее, программой определяются единые, сквозные методологические подходы в обучении основам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Легоконструирования</w:t>
      </w:r>
      <w:proofErr w:type="spellEnd"/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pacing w:val="6"/>
          <w:sz w:val="28"/>
          <w:szCs w:val="28"/>
          <w:lang w:eastAsia="ru-RU"/>
        </w:rPr>
        <w:t xml:space="preserve">Адресат общеразвивающей программы.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Дополнительная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общеразвивающая программа «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Легоконструирование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предназначена для детей начальной школы в возрасте 7-11 лет, проявляющих интерес к устройству машин и механизмов и конструированию простейших технических и электронных самоделок.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Объем общеразвивающей программы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(общее количество учебных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часов, запланированных на весь период обучения, необходимых для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освоения программы): 34 часа.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Формы обучения и виды занятий: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беседы, обсуждения, игровые формы работы, практические занятия, метод проектов. Также программа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курса включает групповые и индивидуальные формы работы </w:t>
      </w:r>
      <w:proofErr w:type="gram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(в зависимости от темы занятия).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программы учитывает возрастные психологические особенности детей младшего школьного возраста, которые определяют выбор форм проведения занятий с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данном этапе ведущей для ребенка становится учебная деятельность.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возраст характеризуется тем, что происходит перестройка познавательных процессов ребенка: формируется произвольность внимания и памяти, мышление из наглядно-образного преобразуется в словесно-логическое и рассуждающее, формируется способность к созданию умственного плана действий.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психологическим новообразованиям данного возраста также относятся произвольность поведения и способность к рефлексии.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</w:t>
      </w:r>
      <w:r w:rsidRPr="00DB2D2E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>игра в этом возрасте продолжает занимать второе по значимости место после учебной деятельности (как ведущей) и существенно влиять на развитие детей. Р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азвивающие игры </w:t>
      </w:r>
      <w:r w:rsidRPr="00DB2D2E">
        <w:rPr>
          <w:rFonts w:ascii="Times New Roman" w:eastAsia="Times New Roman" w:hAnsi="Times New Roman" w:cs="Times New Roman"/>
          <w:sz w:val="28"/>
          <w:szCs w:val="28"/>
          <w:shd w:val="clear" w:color="auto" w:fill="FBFBFB"/>
          <w:lang w:eastAsia="ru-RU"/>
        </w:rPr>
        <w:t>способствуют самоутверждению детей, развивают настойчивость, стремление к успеху и другие полезные мотивационные качества, которые могут им понадобиться в их будущей взрослой жизни. В таких играх совершенствуется мышление, действия по планированию, прогнозированию, взвешиванию шансов на успех, выбору альтернатив и т.д.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использование конструкторов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в дополнительном образовании детей младшего школьного возраста с включением игровых форм работы способствует развитию творческих способностей обучающихся,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воспитанию творчески активной и самостоятельной личности, формированию умения планировать деятельность, анализировать результаты своей работы, устанавливать причинно-следственные связи, формированию навыков общения и коллективного труда.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типу организации взаимодействия педагогов с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реализации программы используются личностно-ориентированные технологии, технологии сотрудничества.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предполагает использование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здоровьесберегающих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технологий. Специальных медицинских противопоказаний к занятиям робототехникой не существует, но при выборе данного объединения родителям и педагогам необходимо с особым вниманием отнестись к детям, страдающим офтальмологическими заболеваниями, относящимися к группе риска по зрению, так как на занятиях значительное время дети пользуются компьютером. Педагогами студии проводится предварительная беседа с родителями, в которой акцентируется внимание на обозначенную проблему.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сберегающая деятельность реализуется:</w:t>
      </w:r>
    </w:p>
    <w:p w:rsidR="00DB2D2E" w:rsidRPr="00DB2D2E" w:rsidRDefault="00DB2D2E" w:rsidP="00DB2D2E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создание безопасных материально-технических условий;</w:t>
      </w:r>
    </w:p>
    <w:p w:rsidR="00DB2D2E" w:rsidRPr="00DB2D2E" w:rsidRDefault="00DB2D2E" w:rsidP="00DB2D2E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включением в занятие динамических пауз, периодической смены деятельности обучающихся;</w:t>
      </w:r>
    </w:p>
    <w:p w:rsidR="00DB2D2E" w:rsidRPr="00DB2D2E" w:rsidRDefault="00DB2D2E" w:rsidP="00DB2D2E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контролем педагога за соблюдением обучающимися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 работы за ПК;</w:t>
      </w:r>
      <w:proofErr w:type="gramEnd"/>
    </w:p>
    <w:p w:rsidR="00DB2D2E" w:rsidRPr="00DB2D2E" w:rsidRDefault="00DB2D2E" w:rsidP="00DB2D2E">
      <w:pPr>
        <w:widowControl w:val="0"/>
        <w:numPr>
          <w:ilvl w:val="0"/>
          <w:numId w:val="17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создание благоприятного психологического климата в учебной группе в целом.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Срок освоения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общеразвивающей программы определяется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содержанием программы и составляет 1 год.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Режим занятий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длительность одного занятия – 1 академический час, периодичность занятий – 1 раз в неделю. Программа рассчитана на 1 год обучения, 34 часа (34 часа в год).</w:t>
      </w: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numPr>
          <w:ilvl w:val="0"/>
          <w:numId w:val="5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28"/>
          <w:lang w:eastAsia="ru-RU"/>
        </w:rPr>
        <w:t>Цель и задачи общеразвивающей программы.</w:t>
      </w:r>
    </w:p>
    <w:p w:rsidR="00DB2D2E" w:rsidRPr="00DB2D2E" w:rsidRDefault="00DB2D2E" w:rsidP="00DB2D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 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общеразвивающей</w:t>
      </w:r>
      <w:r w:rsidRPr="00DB2D2E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DB2D2E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создание условий для личностного развития обучающихся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средствами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технического конструирования с использованием конструкторов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программирования в визуальной среде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также формирование раннего профессионального самоопределения обучающихся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.</w:t>
      </w: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Задачи 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общеразвивающей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B2D2E" w:rsidRPr="00DB2D2E" w:rsidRDefault="00DB2D2E" w:rsidP="00DB2D2E">
      <w:pPr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Образовательные: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общих представлений о применении средств робототехники в современном мире;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базовой системой понятий информатики, окружающего мира, физики;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программирования через разработку программ в визуальной среде программирования;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об информационной картине мира, об информации и информационных процессах как элементах реальной действительности;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с основными правилами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здоровьесбережения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B2D2E" w:rsidRPr="00DB2D2E" w:rsidRDefault="00DB2D2E" w:rsidP="00DB2D2E">
      <w:pPr>
        <w:tabs>
          <w:tab w:val="left" w:pos="1260"/>
        </w:tabs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Развивающие: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развития способностей к формализации, сравнению, обобщению, синтезу полученной информации с имеющимися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обучающихся знаниями;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алгоритмического мышления;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самостоятельно решать поставленную задачу;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применения видов знаковых систем, технических средств коммуникаций в процессе передачи информации от одного субъекта общения к другому;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развития творческих способностей обучающихся с использованием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 (информатика, технология, окружающий мир, математика, физика);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логического и технического мышления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речи учащихся в процессе анализа проделанной работы.</w:t>
      </w:r>
    </w:p>
    <w:p w:rsidR="00DB2D2E" w:rsidRPr="00DB2D2E" w:rsidRDefault="00DB2D2E" w:rsidP="00DB2D2E">
      <w:pPr>
        <w:tabs>
          <w:tab w:val="left" w:pos="1260"/>
        </w:tabs>
        <w:spacing w:after="0"/>
        <w:ind w:firstLine="72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Воспитательные: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этики групповой работы;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отношений делового сотрудничества, взаимоуважения;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основ коммуникативных отношений внутри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коллективе в целом;</w:t>
      </w:r>
    </w:p>
    <w:p w:rsidR="00DB2D2E" w:rsidRPr="00DB2D2E" w:rsidRDefault="00DB2D2E" w:rsidP="00DB2D2E">
      <w:pPr>
        <w:numPr>
          <w:ilvl w:val="0"/>
          <w:numId w:val="16"/>
        </w:numPr>
        <w:tabs>
          <w:tab w:val="left" w:pos="126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ценностного отношения к своему здоровью.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</w:pP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Цель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и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задачи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  <w:t>модуля</w:t>
      </w:r>
      <w:r w:rsidRPr="00DB2D2E"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 xml:space="preserve">Lego </w:t>
      </w:r>
      <w:proofErr w:type="spellStart"/>
      <w:r w:rsidRPr="00DB2D2E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 xml:space="preserve"> education EV3</w:t>
      </w: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/>
          <w:sz w:val="32"/>
          <w:szCs w:val="32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tm</w:t>
      </w:r>
      <w:proofErr w:type="spellEnd"/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32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модуля: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положительной мотивации к техническому творчеству через обучение детей конструированию, моделированию и программированию с использованием конструкторов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LEGO </w:t>
      </w:r>
      <w:proofErr w:type="spellStart"/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Education</w:t>
      </w:r>
      <w:proofErr w:type="spellEnd"/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.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</w:p>
    <w:p w:rsidR="00DB2D2E" w:rsidRPr="00DB2D2E" w:rsidRDefault="00DB2D2E" w:rsidP="00DB2D2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модуля:</w:t>
      </w:r>
    </w:p>
    <w:p w:rsidR="00DB2D2E" w:rsidRPr="00DB2D2E" w:rsidRDefault="00DB2D2E" w:rsidP="00DB2D2E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Обучающие:</w:t>
      </w:r>
    </w:p>
    <w:p w:rsidR="00DB2D2E" w:rsidRPr="00DB2D2E" w:rsidRDefault="00DB2D2E" w:rsidP="00DB2D2E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ознакомление с деталями и схемами сборки конструктора;</w:t>
      </w:r>
    </w:p>
    <w:p w:rsidR="00DB2D2E" w:rsidRPr="00DB2D2E" w:rsidRDefault="00DB2D2E" w:rsidP="00DB2D2E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изучение понятия конструкц</w:t>
      </w:r>
      <w:proofErr w:type="gramStart"/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ии и ее</w:t>
      </w:r>
      <w:proofErr w:type="gramEnd"/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основных свойств;</w:t>
      </w:r>
    </w:p>
    <w:p w:rsidR="00DB2D2E" w:rsidRPr="00DB2D2E" w:rsidRDefault="00DB2D2E" w:rsidP="00DB2D2E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знакомство с принципами передачи движения;</w:t>
      </w:r>
    </w:p>
    <w:p w:rsidR="00DB2D2E" w:rsidRPr="00DB2D2E" w:rsidRDefault="00DB2D2E" w:rsidP="00DB2D2E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общих представлений об информационной картине мира, об информации и информационных процессах как элементах реальной действительности;</w:t>
      </w:r>
    </w:p>
    <w:p w:rsidR="00DB2D2E" w:rsidRPr="00DB2D2E" w:rsidRDefault="00DB2D2E" w:rsidP="00DB2D2E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формирование общих представлений о применении средств робототехники в промышленности и производстве;</w:t>
      </w:r>
    </w:p>
    <w:p w:rsidR="00DB2D2E" w:rsidRPr="00DB2D2E" w:rsidRDefault="00DB2D2E" w:rsidP="00DB2D2E">
      <w:pPr>
        <w:numPr>
          <w:ilvl w:val="0"/>
          <w:numId w:val="18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знакомство с основными правилами </w:t>
      </w:r>
      <w:proofErr w:type="spellStart"/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здоровьесбережения</w:t>
      </w:r>
      <w:proofErr w:type="spellEnd"/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</w:p>
    <w:p w:rsidR="00DB2D2E" w:rsidRPr="00DB2D2E" w:rsidRDefault="00DB2D2E" w:rsidP="00DB2D2E">
      <w:pPr>
        <w:tabs>
          <w:tab w:val="left" w:pos="1260"/>
        </w:tabs>
        <w:spacing w:after="0"/>
        <w:ind w:left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Развивающие:</w:t>
      </w:r>
    </w:p>
    <w:p w:rsidR="00DB2D2E" w:rsidRPr="00DB2D2E" w:rsidRDefault="00DB2D2E" w:rsidP="00DB2D2E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мелкой моторики;</w:t>
      </w:r>
    </w:p>
    <w:p w:rsidR="00DB2D2E" w:rsidRPr="00DB2D2E" w:rsidRDefault="00DB2D2E" w:rsidP="00DB2D2E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логического и технического мышления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B2D2E" w:rsidRPr="00DB2D2E" w:rsidRDefault="00DB2D2E" w:rsidP="00DB2D2E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работать по предложенным инструкциям;</w:t>
      </w:r>
    </w:p>
    <w:p w:rsidR="00DB2D2E" w:rsidRPr="00DB2D2E" w:rsidRDefault="00DB2D2E" w:rsidP="00DB2D2E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творческих способностей обучающихся с использованием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межпредметных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связей (информатика, технология, окружающий мир, математика);</w:t>
      </w:r>
    </w:p>
    <w:p w:rsidR="00DB2D2E" w:rsidRPr="00DB2D2E" w:rsidRDefault="00DB2D2E" w:rsidP="00DB2D2E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самостоятельно решать поставленную задачу;</w:t>
      </w:r>
    </w:p>
    <w:p w:rsidR="00DB2D2E" w:rsidRPr="00DB2D2E" w:rsidRDefault="00DB2D2E" w:rsidP="00DB2D2E">
      <w:pPr>
        <w:numPr>
          <w:ilvl w:val="0"/>
          <w:numId w:val="2"/>
        </w:num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речи учащихся в процессе анализа проделанной работы.</w:t>
      </w:r>
    </w:p>
    <w:p w:rsidR="00DB2D2E" w:rsidRPr="00DB2D2E" w:rsidRDefault="00DB2D2E" w:rsidP="00DB2D2E">
      <w:pPr>
        <w:tabs>
          <w:tab w:val="left" w:pos="1276"/>
        </w:tabs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Воспитательные:</w:t>
      </w:r>
    </w:p>
    <w:p w:rsidR="00DB2D2E" w:rsidRPr="00DB2D2E" w:rsidRDefault="00DB2D2E" w:rsidP="00DB2D2E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развитие основ коммуникативных отношений внутри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микрогрупп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коллективе в целом;</w:t>
      </w:r>
    </w:p>
    <w:p w:rsidR="00DB2D2E" w:rsidRPr="00DB2D2E" w:rsidRDefault="00DB2D2E" w:rsidP="00DB2D2E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отношений делового сотрудничества, взаимоуважения;</w:t>
      </w:r>
    </w:p>
    <w:p w:rsidR="00DB2D2E" w:rsidRPr="00DB2D2E" w:rsidRDefault="00DB2D2E" w:rsidP="00DB2D2E">
      <w:pPr>
        <w:numPr>
          <w:ilvl w:val="0"/>
          <w:numId w:val="3"/>
        </w:numPr>
        <w:tabs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этики групповой работы;</w:t>
      </w:r>
    </w:p>
    <w:p w:rsidR="00DB2D2E" w:rsidRPr="00DB2D2E" w:rsidRDefault="00DB2D2E" w:rsidP="00DB2D2E">
      <w:pPr>
        <w:numPr>
          <w:ilvl w:val="0"/>
          <w:numId w:val="3"/>
        </w:numPr>
        <w:tabs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ценностного отношения к своему здоровью.</w:t>
      </w:r>
    </w:p>
    <w:p w:rsidR="00DB2D2E" w:rsidRPr="00DB2D2E" w:rsidRDefault="00DB2D2E" w:rsidP="00DB2D2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widowControl w:val="0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Содержание общеразвивающей программы</w:t>
      </w:r>
    </w:p>
    <w:p w:rsidR="00DB2D2E" w:rsidRPr="00DB2D2E" w:rsidRDefault="00DB2D2E" w:rsidP="00DB2D2E">
      <w:pPr>
        <w:keepNext/>
        <w:spacing w:before="240" w:after="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Учебно-тематический план</w:t>
      </w:r>
    </w:p>
    <w:tbl>
      <w:tblPr>
        <w:tblW w:w="964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978"/>
        <w:gridCol w:w="1260"/>
        <w:gridCol w:w="1260"/>
        <w:gridCol w:w="1440"/>
      </w:tblGrid>
      <w:tr w:rsidR="00DB2D2E" w:rsidRPr="00DB2D2E" w:rsidTr="00F5669A">
        <w:tc>
          <w:tcPr>
            <w:tcW w:w="710" w:type="dxa"/>
            <w:vMerge w:val="restart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78" w:type="dxa"/>
            <w:vMerge w:val="restart"/>
            <w:vAlign w:val="center"/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Название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модуля</w:t>
            </w:r>
            <w:proofErr w:type="spellEnd"/>
          </w:p>
        </w:tc>
        <w:tc>
          <w:tcPr>
            <w:tcW w:w="3960" w:type="dxa"/>
            <w:gridSpan w:val="3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DB2D2E" w:rsidRPr="00DB2D2E" w:rsidTr="00F5669A">
        <w:tc>
          <w:tcPr>
            <w:tcW w:w="710" w:type="dxa"/>
            <w:vMerge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78" w:type="dxa"/>
            <w:vMerge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6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44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DB2D2E" w:rsidRPr="00DB2D2E" w:rsidTr="00F5669A">
        <w:tc>
          <w:tcPr>
            <w:tcW w:w="710" w:type="dxa"/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</w:p>
        </w:tc>
        <w:tc>
          <w:tcPr>
            <w:tcW w:w="4978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Lego WEDO tm</w:t>
            </w:r>
          </w:p>
        </w:tc>
        <w:tc>
          <w:tcPr>
            <w:tcW w:w="126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6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DB2D2E" w:rsidRPr="00DB2D2E" w:rsidTr="00F5669A">
        <w:tc>
          <w:tcPr>
            <w:tcW w:w="5688" w:type="dxa"/>
            <w:gridSpan w:val="2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Итого:</w:t>
            </w:r>
          </w:p>
        </w:tc>
        <w:tc>
          <w:tcPr>
            <w:tcW w:w="126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34</w:t>
            </w:r>
          </w:p>
        </w:tc>
        <w:tc>
          <w:tcPr>
            <w:tcW w:w="126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vAlign w:val="center"/>
          </w:tcPr>
          <w:p w:rsidR="00DB2D2E" w:rsidRPr="00DB2D2E" w:rsidRDefault="00DB2D2E" w:rsidP="00DB2D2E">
            <w:pPr>
              <w:spacing w:before="100" w:beforeAutospacing="1" w:after="10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12</w:t>
            </w:r>
          </w:p>
        </w:tc>
      </w:tr>
    </w:tbl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val="en-US" w:eastAsia="ru-RU"/>
        </w:rPr>
      </w:pPr>
    </w:p>
    <w:p w:rsidR="00DB2D2E" w:rsidRPr="00DB2D2E" w:rsidRDefault="00DB2D2E" w:rsidP="00DB2D2E">
      <w:pPr>
        <w:keepNext/>
        <w:spacing w:after="6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Содержание учебно-тематического плана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Lego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education EV3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 WEDO tm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Теория: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Знакомство с конструктором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Education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Название деталей конструктора.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Способы соединения деталей. Основы прочности конструкций. Движение. Способы передачи движения. Зубчатая, коронная, ременная, червячная передачи. Кулачок. Рычаг. Интерфейс программы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Education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Основные программные блоки. Датчики расстояния и наклона.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Практика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: Конструирование разных передач движения. Сборка моделей по инструкции, по указаниям преподавателя. Составление программ для каждой модели.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32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bookmarkStart w:id="2" w:name="_Toc336019054"/>
    </w:p>
    <w:p w:rsidR="00DB2D2E" w:rsidRPr="00DB2D2E" w:rsidRDefault="00DB2D2E" w:rsidP="00DB2D2E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Учебно-тематический план</w:t>
      </w:r>
      <w:bookmarkEnd w:id="2"/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Модуль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WEDO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tm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580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708"/>
        <w:gridCol w:w="3389"/>
        <w:gridCol w:w="977"/>
        <w:gridCol w:w="1094"/>
        <w:gridCol w:w="1279"/>
        <w:gridCol w:w="2133"/>
      </w:tblGrid>
      <w:tr w:rsidR="00DB2D2E" w:rsidRPr="00DB2D2E" w:rsidTr="00F5669A">
        <w:trPr>
          <w:cantSplit/>
        </w:trPr>
        <w:tc>
          <w:tcPr>
            <w:tcW w:w="70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38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335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213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lang w:eastAsia="zh-CN"/>
              </w:rPr>
            </w:pPr>
            <w:r w:rsidRPr="00DB2D2E">
              <w:rPr>
                <w:rFonts w:ascii="Times New Roman" w:eastAsia="Calibri" w:hAnsi="Times New Roman" w:cs="Times New Roman"/>
                <w:b/>
                <w:color w:val="00000A"/>
                <w:sz w:val="24"/>
                <w:szCs w:val="28"/>
                <w:lang w:eastAsia="zh-CN"/>
              </w:rPr>
              <w:t>Формы /контроля</w:t>
            </w:r>
          </w:p>
        </w:tc>
      </w:tr>
      <w:tr w:rsidR="00DB2D2E" w:rsidRPr="00DB2D2E" w:rsidTr="00F5669A">
        <w:trPr>
          <w:cantSplit/>
        </w:trPr>
        <w:tc>
          <w:tcPr>
            <w:tcW w:w="70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38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13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Вводное занятие. Инструктаж по технике безопасности.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Простые  механизмы.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 «Простые механизмы».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Зубчатые колеса.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Колеса и оси.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Шкивы.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Творческие задания.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опрос.  Рассказ о своей модели по плану.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Творческие задания.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 по плану.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Творческие задания.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 по плану.</w:t>
            </w:r>
          </w:p>
        </w:tc>
      </w:tr>
      <w:tr w:rsidR="00DB2D2E" w:rsidRPr="00DB2D2E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Lego WEDO tm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>Первые шаги.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набором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«</w:t>
            </w: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education EV3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Lego WEDO tm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Программное обеспечение    </w:t>
            </w:r>
            <w:r w:rsidRPr="00DB2D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Алгоритм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Мотор и ось. Зубчатые колеса.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Промежуточное зубчатое колесо. Понижающая и повышающая зубчатая передача.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Шкивы и ремни. Перекрестная ременная передача. Снижение и увеличение скорости.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  <w:bookmarkStart w:id="3" w:name="__DdeLink__19_765509808"/>
            <w:bookmarkEnd w:id="3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 наклона, датчик расстояния.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Коронное зубчатое колесо. Червячная зубчатая передача. 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Кулачок. Кулачковая передача.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3.8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Рычаг. Блок «Цикл».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«Прибавить к экрану», «Вычесть из экрана», «Начать при получении письма».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моторов и датчиков.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Контрольный тест. </w:t>
            </w:r>
          </w:p>
        </w:tc>
      </w:tr>
      <w:tr w:rsidR="00DB2D2E" w:rsidRPr="00DB2D2E" w:rsidTr="00F5669A">
        <w:tc>
          <w:tcPr>
            <w:tcW w:w="70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338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проекты.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 по плану.</w:t>
            </w:r>
          </w:p>
        </w:tc>
      </w:tr>
      <w:tr w:rsidR="00DB2D2E" w:rsidRPr="00DB2D2E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Творческие проекты.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Защита проекта.</w:t>
            </w:r>
          </w:p>
        </w:tc>
      </w:tr>
      <w:tr w:rsidR="00DB2D2E" w:rsidRPr="00DB2D2E" w:rsidTr="00F5669A">
        <w:tc>
          <w:tcPr>
            <w:tcW w:w="409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27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1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30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sectPr w:rsidR="00DB2D2E" w:rsidRPr="00DB2D2E" w:rsidSect="0037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bookmarkStart w:id="4" w:name="_Toc336019055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Содержание </w:t>
      </w:r>
      <w:bookmarkEnd w:id="4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учебно-тематического плана</w:t>
      </w: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Lego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education EV3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 WEDO tm</w:t>
      </w: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</w:p>
    <w:tbl>
      <w:tblPr>
        <w:tblW w:w="9658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828"/>
        <w:gridCol w:w="2521"/>
        <w:gridCol w:w="2880"/>
        <w:gridCol w:w="3429"/>
      </w:tblGrid>
      <w:tr w:rsidR="00DB2D2E" w:rsidRPr="00DB2D2E" w:rsidTr="00F5669A">
        <w:trPr>
          <w:cantSplit/>
        </w:trPr>
        <w:tc>
          <w:tcPr>
            <w:tcW w:w="8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21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Разделы, темы</w:t>
            </w:r>
          </w:p>
        </w:tc>
        <w:tc>
          <w:tcPr>
            <w:tcW w:w="630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DB2D2E" w:rsidRPr="00DB2D2E" w:rsidTr="00F5669A">
        <w:trPr>
          <w:cantSplit/>
        </w:trPr>
        <w:tc>
          <w:tcPr>
            <w:tcW w:w="82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1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  <w:vAlign w:val="center"/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DB2D2E" w:rsidRPr="00DB2D2E" w:rsidTr="00F5669A"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 Вводное занятие. Инструктаж по технике безопасности (2 ч).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обучающимися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Обсуждение правил поведения в компьютерном классе. Инструктаж по технике безопасности труда и противопожарной безопасности.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Обсуждение: «Робот – «что такое» или «кто такой»? Демонстрация действующих моделей и конструкций, собранных из конструкторов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B2D2E" w:rsidRPr="00DB2D2E" w:rsidTr="00F5669A"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 Простые механизмы (16 ч).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набором «Простые механизмы».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 деталей конструктора: ось, зубчатое колесо (шестерня), колесо и т. д. Виды соединения деталей.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опрос. 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деталями набора.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Зубчатые колеса.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Уточнение понятий: «зубчатое колесо» («шестерня»), «ведущее зубчатое колесо», «ведомое зубчатое колесо», «зацепление». Изучение зубчатой передачи: «промежуточное зубчатое колесо», «увеличение скорости вращения», «уменьшения скорости вращения», «зацепление под углом». 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Колеса и оси.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Уточнение понятий: «колесо», «ось», «скольжение», «трение», «управление». Изучение модели с одиночной фиксированной осью и модели с отдельными осями.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Рычаги.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Уточнение понятий: «сила», «груз», «ось вращения».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рычага первого рода.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Шкивы.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Уточнение понятий: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«шкив», «ремень». Изучение ременной передачи: «ведущий шкив», «ведомый шкив», «направление вращения»,  «проскальзывание», «изменить направление вращения», «увеличение скорости вращения», «уменьшение скорости вращения»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2,6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внешнего вида и устройства </w:t>
            </w:r>
            <w:r w:rsidRPr="00DB2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тачки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Выбор  механизма используемого в модели.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внешнего вида и устройства </w:t>
            </w:r>
            <w:r w:rsidRPr="00DB2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подъемного крана. 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 механизма используемого в модели.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</w:t>
            </w:r>
            <w:r w:rsidRPr="00DB2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тачки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Обсуждение  внешнего вида и устройства </w:t>
            </w:r>
            <w:r w:rsidRPr="00DB2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тележки с попкорном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Выбор   механизма используемого в модели. Обсуждение  внешнего вида и устройства </w:t>
            </w:r>
            <w:r w:rsidRPr="00DB2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шлагбаума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 Выбор   механизма используемого в модели.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</w:t>
            </w:r>
            <w:r w:rsidRPr="00DB2D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тележки 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Творческие проекты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изученных механизмов. Обсуждение  внешнего вида и устройства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     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Рассказ о своей модели.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3</w:t>
            </w:r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Lego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Lego WEDO tm</w:t>
            </w: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(16 </w:t>
            </w: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</w:t>
            </w: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val="en-US" w:eastAsia="ru-RU"/>
              </w:rPr>
            </w:pP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u w:val="single"/>
                <w:lang w:eastAsia="ru-RU"/>
              </w:rPr>
              <w:t>Первые шаги.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набором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«</w:t>
            </w:r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Lego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mindstorms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education EV3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»</w:t>
            </w: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Lego WEDO tm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Программное обеспечение. </w:t>
            </w:r>
            <w:r w:rsidRPr="00DB2D2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Алгоритм.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Уточнение названий отдельных деталей конструктора: ось, колесо, шестерня и т.д. Правила работы на компьютере. Основные элементы ПО </w:t>
            </w:r>
            <w:proofErr w:type="spellStart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</w:t>
            </w:r>
            <w:proofErr w:type="spellEnd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рабочее поле, палитра, блок.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«алгоритм».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Компьютер как универсальный инструмент для работы с различными видами информации. Знакомство с программным обеспечением LEGO </w:t>
            </w: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Мотор и ось. 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Зубчатые колеса.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Введение понятий: </w:t>
            </w: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«мощность мотора», «передача движения», «программа» и «алгоритм».  Блоки «Начало», «Мотор по часовой стрелке», «Мотор против часовой стрелки».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Промежуточное зубчатое колесо. Понижающая и повышающая зубчатая передача.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понятий: «холостой ход», «ведущее колесо», «ведомое колесо», «понижающая передача», «повышающая передача».  Блоки «Начало», «Включить мотор на ...», Вход Число.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Шкивы и ремни. Перекрестная ременная передача. Снижение увеличение скорости.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Введение понятий: «ведущий шкив», «ведомый шкив». Сравнение ременных передач с 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зубчатыми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сходства и отличия. Блоки «Мощность мотора», «Воспроизведение», «Ждать», «Выключить мотор».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Датчик наклона, датчик расстояния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Обсуждение: зачем нужны датчики и как они «работают»? Информация, ее виды и носители. Кодирование информации. Знакомство с библиотекой звуков. Блоки «Экран»,  «Фон экрана», Входы Датчик наклона, Датчик расстояния.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Коронное зубчатое колесо. Червячная зубчатая передача. 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понятий «коронное зубчатое колесо», «коронная зубчатая передача. Введение понятий «червячное зубчатое колесо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»., «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червячная зубчатая передача».  Блок «Начать нажатием клавиши», Вход Датчик звука.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Кулачок. Кулачковая передача.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Введение понятий «кулачок», «кулачковая </w:t>
            </w: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передача».  Блок «Цикл», Вход Случайное число.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3.8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Рычаг. Блок «Цикл».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понятия «рычаг», понятия «цикл», как повторения последовательности действий. 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Блоки «Прибавить к экрану», «Вычесть из экрана», «Начать при получении письма».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Маркировка моторов и датчиков.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понятия «маркировка». Применение.</w:t>
            </w: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Сборка конструкций, составление программ </w:t>
            </w:r>
          </w:p>
        </w:tc>
      </w:tr>
      <w:tr w:rsidR="00DB2D2E" w:rsidRPr="00DB2D2E" w:rsidTr="00F5669A">
        <w:tc>
          <w:tcPr>
            <w:tcW w:w="8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2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Творческие задания.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опрос.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Сборка конструкций, 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о своей модели.</w:t>
            </w:r>
          </w:p>
        </w:tc>
      </w:tr>
      <w:tr w:rsidR="00DB2D2E" w:rsidRPr="00DB2D2E" w:rsidTr="00F5669A">
        <w:trPr>
          <w:trHeight w:val="1437"/>
        </w:trPr>
        <w:tc>
          <w:tcPr>
            <w:tcW w:w="334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4. Творческие проекты (3 ч).</w:t>
            </w:r>
          </w:p>
        </w:tc>
        <w:tc>
          <w:tcPr>
            <w:tcW w:w="28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napToGrid w:val="0"/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78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индивидуальных и групповых творческих проектов. Конструирование  и защита проектов.</w:t>
            </w:r>
          </w:p>
        </w:tc>
      </w:tr>
    </w:tbl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br w:type="page"/>
      </w:r>
    </w:p>
    <w:p w:rsidR="00DB2D2E" w:rsidRPr="00DB2D2E" w:rsidRDefault="00DB2D2E" w:rsidP="00DB2D2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 xml:space="preserve">Планируемые результаты </w:t>
      </w:r>
    </w:p>
    <w:p w:rsidR="00DB2D2E" w:rsidRPr="00DB2D2E" w:rsidRDefault="00DB2D2E" w:rsidP="00DB2D2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>общеразвивающей программы</w:t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Предметные результаты: 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знание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названий деталей конструкторов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знание принципа управления датчиками и сервомоторами;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знание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понятия алгоритма и программы;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знание простейших основ механики;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знание основных видов конструкций и способов соединения деталей;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понимание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принципов движения и его механической передачи;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умение использовать конструкторы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создания различных механизмов и движущихся моделей;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умение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составлять примерный план работы по созданию механизмов и движущихся моделей;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умение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пользоваться персональным компьютером для программирования своего устройства;</w:t>
      </w:r>
    </w:p>
    <w:p w:rsidR="00DB2D2E" w:rsidRPr="00DB2D2E" w:rsidRDefault="00DB2D2E" w:rsidP="00DB2D2E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основных инструментов программы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понимание требований и соблюдение техники безопасности при работе с конструкторами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компьютером;</w:t>
      </w:r>
    </w:p>
    <w:p w:rsidR="00DB2D2E" w:rsidRPr="00DB2D2E" w:rsidRDefault="00DB2D2E" w:rsidP="00DB2D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Личностные результаты: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воспитание российской гражданской идентичности: патриотизма, любви и уважения к Отечеству, чувства гордости за свою Родину;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формирование ответственного отношения к учению, готовности и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способности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обучающихся к саморазвитию и самообразованию;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целостного мировоззрения, соответствующего современному уровню развития науки и общественной практики;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готовности и способности вести диалог с другими людьми и достигать в нём взаимопонимания;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коммуникативной компетентности в общении и  сотрудничестве со сверстниками, детьми старшего и младшего возраста, взрослыми в процессе образовательной, общественно полезной, учебно-исследовательской, творческой и других видов деятельности;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формирование ценности  здорового и безопасного образа жизни; усвоение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дорогах;</w:t>
      </w:r>
    </w:p>
    <w:p w:rsidR="00DB2D2E" w:rsidRPr="00DB2D2E" w:rsidRDefault="00DB2D2E" w:rsidP="00DB2D2E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формирование основ экологической культуры соответствующей современному уровню экологического мышления, развитие опыта </w:t>
      </w: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экологически ориентированной рефлексивно-оценочной и практической  деятельности в жизненных ситуациях.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результаты: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Познавательные УУД:</w:t>
      </w:r>
    </w:p>
    <w:p w:rsidR="00DB2D2E" w:rsidRPr="00DB2D2E" w:rsidRDefault="00DB2D2E" w:rsidP="00DB2D2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определять, различать и называть детали конструктора;</w:t>
      </w:r>
    </w:p>
    <w:p w:rsidR="00DB2D2E" w:rsidRPr="00DB2D2E" w:rsidRDefault="00DB2D2E" w:rsidP="00DB2D2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конструировать по условиям, заданным инструктором, по образцу, чертежу, схеме и самостоятельно строить схему;</w:t>
      </w:r>
    </w:p>
    <w:p w:rsidR="00DB2D2E" w:rsidRPr="00DB2D2E" w:rsidRDefault="00DB2D2E" w:rsidP="00DB2D2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программировать по условиям, заданным инструктором, по образцу, чертежу, схеме и самостоятельно;</w:t>
      </w:r>
    </w:p>
    <w:p w:rsidR="00DB2D2E" w:rsidRPr="00DB2D2E" w:rsidRDefault="00DB2D2E" w:rsidP="00DB2D2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ориентироваться в своей системе знаний: отличать новое знание от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известного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DB2D2E" w:rsidRPr="00DB2D2E" w:rsidRDefault="00DB2D2E" w:rsidP="00DB2D2E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перерабатывать полученную информацию: делать выводы в результате совместной работы группы, сравнивать и группировать предметы и их образы.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Регулятивные УУД:</w:t>
      </w:r>
    </w:p>
    <w:p w:rsidR="00DB2D2E" w:rsidRPr="00DB2D2E" w:rsidRDefault="00DB2D2E" w:rsidP="00DB2D2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по предложенным инструкциям и самостоятельно;</w:t>
      </w:r>
    </w:p>
    <w:p w:rsidR="00DB2D2E" w:rsidRPr="00DB2D2E" w:rsidRDefault="00DB2D2E" w:rsidP="00DB2D2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рассуждений;</w:t>
      </w:r>
    </w:p>
    <w:p w:rsidR="00DB2D2E" w:rsidRPr="00DB2D2E" w:rsidRDefault="00DB2D2E" w:rsidP="00DB2D2E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определять и формировать цель деятельности на занятии с помощью учителя.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Коммуникативные УУД:</w:t>
      </w:r>
    </w:p>
    <w:p w:rsidR="00DB2D2E" w:rsidRPr="00DB2D2E" w:rsidRDefault="00DB2D2E" w:rsidP="00DB2D2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работать в паре и коллективе; </w:t>
      </w:r>
    </w:p>
    <w:p w:rsidR="00DB2D2E" w:rsidRPr="00DB2D2E" w:rsidRDefault="00DB2D2E" w:rsidP="00DB2D2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уметь рассказывать о постройке;</w:t>
      </w:r>
    </w:p>
    <w:p w:rsidR="00DB2D2E" w:rsidRPr="00DB2D2E" w:rsidRDefault="00DB2D2E" w:rsidP="00DB2D2E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работать над проектом в команде, эффективно распределять обязанности.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B2D2E" w:rsidRPr="00DB2D2E" w:rsidSect="0037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Планируемые</w:t>
      </w: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Lego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education EV3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 WEDO tm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  <w:lang w:eastAsia="ru-RU"/>
        </w:rPr>
        <w:t xml:space="preserve">Предметные результаты: 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 xml:space="preserve">     знать:</w:t>
      </w:r>
    </w:p>
    <w:p w:rsidR="00DB2D2E" w:rsidRPr="00DB2D2E" w:rsidRDefault="00DB2D2E" w:rsidP="00DB2D2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название деталей конструкторов LEGO </w:t>
      </w:r>
    </w:p>
    <w:p w:rsidR="00DB2D2E" w:rsidRPr="00DB2D2E" w:rsidRDefault="00DB2D2E" w:rsidP="00DB2D2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понятия алгоритма и программы;</w:t>
      </w:r>
    </w:p>
    <w:p w:rsidR="00DB2D2E" w:rsidRPr="00DB2D2E" w:rsidRDefault="00DB2D2E" w:rsidP="00DB2D2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структуру и алгоритмы программного обеспечения «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понимать:</w:t>
      </w:r>
    </w:p>
    <w:p w:rsidR="00DB2D2E" w:rsidRPr="00DB2D2E" w:rsidRDefault="00DB2D2E" w:rsidP="00DB2D2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принцип работы датчиков, моторов и других элементов конструкторов</w:t>
      </w:r>
    </w:p>
    <w:p w:rsidR="00DB2D2E" w:rsidRPr="00DB2D2E" w:rsidRDefault="00DB2D2E" w:rsidP="00DB2D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LEGO;</w:t>
      </w:r>
    </w:p>
    <w:p w:rsidR="00DB2D2E" w:rsidRPr="00DB2D2E" w:rsidRDefault="00DB2D2E" w:rsidP="00DB2D2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принципы движения и его механической передачи;</w:t>
      </w:r>
    </w:p>
    <w:p w:rsidR="00DB2D2E" w:rsidRPr="00DB2D2E" w:rsidRDefault="00DB2D2E" w:rsidP="00DB2D2E">
      <w:pPr>
        <w:numPr>
          <w:ilvl w:val="0"/>
          <w:numId w:val="20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сущность технологического подхода к реализации деятельности.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уметь:</w:t>
      </w:r>
    </w:p>
    <w:p w:rsidR="00DB2D2E" w:rsidRPr="00DB2D2E" w:rsidRDefault="00DB2D2E" w:rsidP="00DB2D2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использовать конструкторы </w:t>
      </w:r>
    </w:p>
    <w:p w:rsidR="00DB2D2E" w:rsidRPr="00DB2D2E" w:rsidRDefault="00DB2D2E" w:rsidP="00DB2D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создания различных механизмов и движущихся моделей;</w:t>
      </w:r>
    </w:p>
    <w:p w:rsidR="00DB2D2E" w:rsidRPr="00DB2D2E" w:rsidRDefault="00DB2D2E" w:rsidP="00DB2D2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составлять примерный план работы по созданию механизмов и движущихся моделей;</w:t>
      </w:r>
    </w:p>
    <w:p w:rsidR="00DB2D2E" w:rsidRPr="00DB2D2E" w:rsidRDefault="00DB2D2E" w:rsidP="00DB2D2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создавать собственные уникальные модели движущихся конструкций из деталей наборов LEGO;</w:t>
      </w:r>
    </w:p>
    <w:p w:rsidR="00DB2D2E" w:rsidRPr="00DB2D2E" w:rsidRDefault="00DB2D2E" w:rsidP="00DB2D2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пользоваться персональным компьютером для программирования своей модели;</w:t>
      </w:r>
    </w:p>
    <w:p w:rsidR="00DB2D2E" w:rsidRPr="00DB2D2E" w:rsidRDefault="00DB2D2E" w:rsidP="00DB2D2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использовать структуру и алгоритмы программного обеспечения «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mindstorms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education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EV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»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WEDO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tm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при составлении собственных программ;</w:t>
      </w:r>
    </w:p>
    <w:p w:rsidR="00DB2D2E" w:rsidRPr="00DB2D2E" w:rsidRDefault="00DB2D2E" w:rsidP="00DB2D2E">
      <w:pPr>
        <w:numPr>
          <w:ilvl w:val="0"/>
          <w:numId w:val="2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грамотно высказывать свои мысли, в том числе используя технические</w:t>
      </w:r>
    </w:p>
    <w:p w:rsidR="00DB2D2E" w:rsidRPr="00DB2D2E" w:rsidRDefault="00DB2D2E" w:rsidP="00DB2D2E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термины</w:t>
      </w:r>
      <w:r w:rsidRPr="00DB2D2E">
        <w:rPr>
          <w:rFonts w:ascii="Times New Roman" w:eastAsia="Times New Roman" w:hAnsi="Times New Roman" w:cs="Times New Roman"/>
          <w:sz w:val="28"/>
          <w:szCs w:val="24"/>
          <w:highlight w:val="white"/>
          <w:lang w:eastAsia="ru-RU"/>
        </w:rPr>
        <w:t>.</w:t>
      </w:r>
    </w:p>
    <w:p w:rsidR="00DB2D2E" w:rsidRPr="00DB2D2E" w:rsidRDefault="00DB2D2E" w:rsidP="00DB2D2E">
      <w:pPr>
        <w:shd w:val="clear" w:color="auto" w:fill="FFFFFF"/>
        <w:spacing w:beforeAutospacing="1" w:after="24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Личностные результаты:</w:t>
      </w:r>
    </w:p>
    <w:p w:rsidR="00DB2D2E" w:rsidRPr="00DB2D2E" w:rsidRDefault="00DB2D2E" w:rsidP="00DB2D2E">
      <w:pPr>
        <w:numPr>
          <w:ilvl w:val="0"/>
          <w:numId w:val="22"/>
        </w:numPr>
        <w:shd w:val="clear" w:color="auto" w:fill="FFFFFF"/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устойчивый интерес к техническому творчеству;</w:t>
      </w:r>
    </w:p>
    <w:p w:rsidR="00DB2D2E" w:rsidRPr="00DB2D2E" w:rsidRDefault="00DB2D2E" w:rsidP="00DB2D2E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коммуникативных навыков,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команде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2D2E" w:rsidRPr="00DB2D2E" w:rsidRDefault="00DB2D2E" w:rsidP="00DB2D2E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логического и творческого мышления;</w:t>
      </w:r>
    </w:p>
    <w:p w:rsidR="00DB2D2E" w:rsidRPr="00DB2D2E" w:rsidRDefault="00DB2D2E" w:rsidP="00DB2D2E">
      <w:pPr>
        <w:numPr>
          <w:ilvl w:val="0"/>
          <w:numId w:val="22"/>
        </w:numPr>
        <w:shd w:val="clear" w:color="auto" w:fill="FFFFFF"/>
        <w:tabs>
          <w:tab w:val="left" w:pos="126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своих способностей к самостоятельному поиску наиболее рационального решения технических и творческих задач;</w:t>
      </w:r>
    </w:p>
    <w:p w:rsidR="00DB2D2E" w:rsidRPr="00DB2D2E" w:rsidRDefault="00DB2D2E" w:rsidP="00DB2D2E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внимания, аккуратности, терпения у </w:t>
      </w:r>
      <w:proofErr w:type="gram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2D2E" w:rsidRPr="00DB2D2E" w:rsidRDefault="00DB2D2E" w:rsidP="00DB2D2E">
      <w:pPr>
        <w:numPr>
          <w:ilvl w:val="0"/>
          <w:numId w:val="2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_DdeLink__8994_71098072"/>
      <w:bookmarkEnd w:id="5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уважительное отношение к своему и чужому труду, бережное отношение к используемому оборудованию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DB2D2E" w:rsidRPr="00DB2D2E" w:rsidRDefault="00DB2D2E" w:rsidP="00DB2D2E">
      <w:pPr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использование принципов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здоровьесбережения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DB2D2E" w:rsidRPr="00DB2D2E" w:rsidRDefault="00DB2D2E" w:rsidP="00DB2D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Метапредметные</w:t>
      </w:r>
      <w:proofErr w:type="spellEnd"/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результаты:</w:t>
      </w: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планирование последовательности шагов для достижения целей; </w:t>
      </w:r>
    </w:p>
    <w:p w:rsidR="00DB2D2E" w:rsidRPr="00DB2D2E" w:rsidRDefault="00DB2D2E" w:rsidP="00DB2D2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осуществлять самостоятельный поиск информации, анализировать и обобщать ее;</w:t>
      </w:r>
    </w:p>
    <w:p w:rsidR="00DB2D2E" w:rsidRPr="00DB2D2E" w:rsidRDefault="00DB2D2E" w:rsidP="00DB2D2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в паре и в коллективе;</w:t>
      </w:r>
    </w:p>
    <w:p w:rsidR="00DB2D2E" w:rsidRPr="00DB2D2E" w:rsidRDefault="00DB2D2E" w:rsidP="00DB2D2E">
      <w:pPr>
        <w:numPr>
          <w:ilvl w:val="0"/>
          <w:numId w:val="2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формулировать, аргументировать и отстаивать свое мнение;</w:t>
      </w:r>
    </w:p>
    <w:p w:rsidR="00DB2D2E" w:rsidRPr="00DB2D2E" w:rsidRDefault="00DB2D2E" w:rsidP="00DB2D2E">
      <w:pPr>
        <w:numPr>
          <w:ilvl w:val="0"/>
          <w:numId w:val="2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 xml:space="preserve">умение презентовать выполненный проект; </w:t>
      </w:r>
    </w:p>
    <w:p w:rsidR="00DB2D2E" w:rsidRPr="00DB2D2E" w:rsidRDefault="00DB2D2E" w:rsidP="00DB2D2E">
      <w:pPr>
        <w:numPr>
          <w:ilvl w:val="0"/>
          <w:numId w:val="2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умение анализировать результаты своей работы;</w:t>
      </w:r>
    </w:p>
    <w:p w:rsidR="00DB2D2E" w:rsidRPr="00DB2D2E" w:rsidRDefault="00DB2D2E" w:rsidP="00DB2D2E">
      <w:pPr>
        <w:numPr>
          <w:ilvl w:val="0"/>
          <w:numId w:val="23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  <w:lang w:eastAsia="ru-RU"/>
        </w:rPr>
        <w:t>умение соблюдать требования техники безопасности при работе с конструкторами и на компьютере.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DB2D2E" w:rsidRPr="00DB2D2E" w:rsidRDefault="00DB2D2E" w:rsidP="00DB2D2E">
      <w:pPr>
        <w:spacing w:after="0" w:line="240" w:lineRule="auto"/>
        <w:ind w:left="426"/>
        <w:rPr>
          <w:rFonts w:ascii="Times New Roman" w:eastAsia="ChaletCyrillic-LondonSixty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Формы аттестации учащихся</w:t>
      </w:r>
    </w:p>
    <w:p w:rsidR="00DB2D2E" w:rsidRPr="00DB2D2E" w:rsidRDefault="00DB2D2E" w:rsidP="00DB2D2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развития личностных качеств.</w:t>
      </w: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Оценивая личностные качества воспитанников, педагог проводит </w:t>
      </w:r>
      <w:r w:rsidRPr="00DB2D2E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 xml:space="preserve">наблюдение за </w:t>
      </w:r>
      <w:proofErr w:type="gramStart"/>
      <w:r w:rsidRPr="00DB2D2E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обучающимися</w:t>
      </w:r>
      <w:proofErr w:type="gramEnd"/>
      <w:r w:rsidRPr="00DB2D2E">
        <w:rPr>
          <w:rFonts w:ascii="Times New Roman" w:eastAsia="Times New Roman" w:hAnsi="Times New Roman" w:cs="Times New Roman"/>
          <w:bCs/>
          <w:sz w:val="28"/>
          <w:szCs w:val="28"/>
          <w:highlight w:val="white"/>
          <w:lang w:eastAsia="ru-RU"/>
        </w:rPr>
        <w:t>, отслеживание динамики изменения их творческих, коммуникативных и иных способностей, личностных качеств обучающихся</w:t>
      </w: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B2D2E" w:rsidRPr="00DB2D2E" w:rsidSect="00376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5. Методические материалы</w:t>
      </w:r>
    </w:p>
    <w:p w:rsidR="00DB2D2E" w:rsidRPr="00DB2D2E" w:rsidRDefault="00DB2D2E" w:rsidP="00DB2D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Образовательный процесс осуществляется в очной форме. 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образовательном процессе используются следующие</w:t>
      </w:r>
      <w:r w:rsidRPr="00DB2D2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</w:t>
      </w:r>
      <w:r w:rsidRPr="00DB2D2E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:</w:t>
      </w:r>
    </w:p>
    <w:p w:rsidR="00DB2D2E" w:rsidRPr="00DB2D2E" w:rsidRDefault="00DB2D2E" w:rsidP="00DB2D2E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конструктивный – последовательное знакомство с построением роботизированной модели: простые механизмы, программа, обучающие модели изображаемый предмет составляют из отдельных частей;</w:t>
      </w:r>
    </w:p>
    <w:p w:rsidR="00DB2D2E" w:rsidRPr="00DB2D2E" w:rsidRDefault="00DB2D2E" w:rsidP="00DB2D2E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комбинированный – при создании изображения используются несколько графических техник;</w:t>
      </w:r>
    </w:p>
    <w:p w:rsidR="00DB2D2E" w:rsidRPr="00DB2D2E" w:rsidRDefault="00DB2D2E" w:rsidP="00DB2D2E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 метод – беседа, рассказ, объяснение, пояснение,                       вопросы;</w:t>
      </w:r>
    </w:p>
    <w:p w:rsidR="00DB2D2E" w:rsidRPr="00DB2D2E" w:rsidRDefault="00DB2D2E" w:rsidP="00DB2D2E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словесная инструкция;</w:t>
      </w:r>
    </w:p>
    <w:p w:rsidR="00DB2D2E" w:rsidRPr="00DB2D2E" w:rsidRDefault="00DB2D2E" w:rsidP="00DB2D2E">
      <w:pPr>
        <w:numPr>
          <w:ilvl w:val="0"/>
          <w:numId w:val="3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метод – демонстрация наглядных пособий, в том числе и электронных (картины, рисунки, фотографии, инструкции).</w:t>
      </w:r>
    </w:p>
    <w:p w:rsidR="00DB2D2E" w:rsidRPr="00DB2D2E" w:rsidRDefault="00DB2D2E" w:rsidP="00DB2D2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Образовательный проце</w:t>
      </w:r>
      <w:proofErr w:type="gram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 стр</w:t>
      </w:r>
      <w:proofErr w:type="gram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оится на следующих</w:t>
      </w:r>
      <w:r w:rsidRPr="00DB2D2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принципах:</w:t>
      </w:r>
    </w:p>
    <w:p w:rsidR="00DB2D2E" w:rsidRPr="00DB2D2E" w:rsidRDefault="00DB2D2E" w:rsidP="00DB2D2E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научности. Его сущность состоит в том, чтобы ребёнок усваивал реальные знания, правильно отражающие действительность, составляющие основу соответствующих научных понятий. </w:t>
      </w:r>
    </w:p>
    <w:p w:rsidR="00DB2D2E" w:rsidRPr="00DB2D2E" w:rsidRDefault="00DB2D2E" w:rsidP="00DB2D2E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наглядности. Наглядные образы способствуют правильной организации мыслительной деятельности ребёнка. Наглядность обеспечивает понимание, прочное запоминание. </w:t>
      </w:r>
    </w:p>
    <w:p w:rsidR="00DB2D2E" w:rsidRPr="00DB2D2E" w:rsidRDefault="00DB2D2E" w:rsidP="00DB2D2E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доступности, 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учета возрастных и индивидуальных особенностей детей в процессе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 программе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Предполагает соотнесение содержания, характера и объёма учебного материала с уровнем развития, подготовленности детей. Переходить от лёгкого к трудному, </w:t>
      </w:r>
      <w:proofErr w:type="gram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известного к неизвестному. Но доступность не отождествляется с лёгкостью. Обучение, оставаясь доступным, сопряжено с приложением серьёзных усилий, что приводит к развитию личности. </w:t>
      </w:r>
    </w:p>
    <w:p w:rsidR="00DB2D2E" w:rsidRPr="00DB2D2E" w:rsidRDefault="00DB2D2E" w:rsidP="00DB2D2E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Принцип осознания процесса обучения. Данный принцип предполагает необходимость развития у ребёнка рефлексивной позиции: как я узнал новое, как думал раньше. Если ребёнок видит свои достижения, это укрепляет в нём веру в собственные возможности, побуждает к новым усилиям. И если ребёнок понимает, в чём и почему он ошибся, что ещё не получается, то он делает первый шаг на пути к самовоспитанию. </w:t>
      </w:r>
    </w:p>
    <w:p w:rsidR="00DB2D2E" w:rsidRPr="00DB2D2E" w:rsidRDefault="00DB2D2E" w:rsidP="00DB2D2E">
      <w:pPr>
        <w:numPr>
          <w:ilvl w:val="0"/>
          <w:numId w:val="35"/>
        </w:num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воспитывающего обучения. Обучающая деятельность педагога, как правило, носит воспитывающий характер. Содержание обучения, формы его организации, методы и средства оказывают влияние на формирование личности в целом.</w:t>
      </w:r>
    </w:p>
    <w:p w:rsidR="00DB2D2E" w:rsidRPr="00DB2D2E" w:rsidRDefault="00DB2D2E" w:rsidP="00DB2D2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Используются следующие </w:t>
      </w:r>
      <w:r w:rsidRPr="00DB2D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педагогические технологии:</w:t>
      </w: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B2D2E" w:rsidRPr="00DB2D2E" w:rsidRDefault="00DB2D2E" w:rsidP="00DB2D2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группового обучения;</w:t>
      </w:r>
    </w:p>
    <w:p w:rsidR="00DB2D2E" w:rsidRPr="00DB2D2E" w:rsidRDefault="00DB2D2E" w:rsidP="00DB2D2E">
      <w:pPr>
        <w:numPr>
          <w:ilvl w:val="0"/>
          <w:numId w:val="3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технология коллективно-взаимного обучения</w:t>
      </w:r>
    </w:p>
    <w:p w:rsidR="00DB2D2E" w:rsidRPr="00DB2D2E" w:rsidRDefault="00DB2D2E" w:rsidP="00DB2D2E">
      <w:pPr>
        <w:spacing w:after="0" w:line="240" w:lineRule="auto"/>
        <w:ind w:firstLine="709"/>
        <w:contextualSpacing/>
        <w:jc w:val="both"/>
        <w:rPr>
          <w:rFonts w:ascii="Times New Roman" w:eastAsia="ChaletCyrillic-LondonSixty" w:hAnsi="Times New Roman" w:cs="Times New Roman"/>
          <w:color w:val="000000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ChaletCyrillic-LondonSixty" w:hAnsi="Times New Roman" w:cs="Times New Roman"/>
          <w:color w:val="000000"/>
          <w:sz w:val="28"/>
          <w:szCs w:val="28"/>
          <w:lang w:eastAsia="ru-RU"/>
        </w:rPr>
        <w:t xml:space="preserve">При выполнении практических заданий используются следующие </w:t>
      </w:r>
      <w:r w:rsidRPr="00DB2D2E">
        <w:rPr>
          <w:rFonts w:ascii="Times New Roman" w:eastAsia="ChaletCyrillic-LondonSixty" w:hAnsi="Times New Roman" w:cs="Times New Roman"/>
          <w:b/>
          <w:color w:val="000000"/>
          <w:sz w:val="28"/>
          <w:szCs w:val="28"/>
          <w:lang w:eastAsia="ru-RU"/>
        </w:rPr>
        <w:t>дидактические материалы</w:t>
      </w:r>
      <w:r w:rsidRPr="00DB2D2E">
        <w:rPr>
          <w:rFonts w:ascii="Times New Roman" w:eastAsia="ChaletCyrillic-LondonSixty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DB2D2E" w:rsidRPr="00DB2D2E" w:rsidRDefault="00DB2D2E" w:rsidP="00DB2D2E">
      <w:pPr>
        <w:numPr>
          <w:ilvl w:val="0"/>
          <w:numId w:val="36"/>
        </w:numPr>
        <w:spacing w:after="0" w:line="240" w:lineRule="auto"/>
        <w:ind w:left="709" w:hanging="709"/>
        <w:jc w:val="both"/>
        <w:rPr>
          <w:rFonts w:ascii="Times New Roman" w:eastAsia="ChaletCyrillic-LondonSixty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технологические карты, входящие в состав наборов LEGO, содержащие инструкции по сборке конструкций и моделей;</w:t>
      </w:r>
    </w:p>
    <w:p w:rsidR="00DB2D2E" w:rsidRPr="00DB2D2E" w:rsidRDefault="00DB2D2E" w:rsidP="00DB2D2E">
      <w:pPr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 xml:space="preserve">дидактические материалы по теме занятия книги для учителя, входящие в состав набором LEGO, содержащие рекомендации по проведению занятий </w:t>
      </w:r>
    </w:p>
    <w:p w:rsidR="00DB2D2E" w:rsidRPr="00DB2D2E" w:rsidRDefault="00DB2D2E" w:rsidP="00DB2D2E">
      <w:pPr>
        <w:numPr>
          <w:ilvl w:val="0"/>
          <w:numId w:val="36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Рекомендуемая методическая литература для педагогов</w:t>
      </w:r>
    </w:p>
    <w:p w:rsidR="00DB2D2E" w:rsidRPr="00DB2D2E" w:rsidRDefault="00DB2D2E" w:rsidP="00DB2D2E">
      <w:pPr>
        <w:numPr>
          <w:ilvl w:val="0"/>
          <w:numId w:val="41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Копосов Д. Г. Первый шаг в робототехнику: практикум для 5-6 классов. М.: БИНОМ, Лаборатория знаний, 2015. – 288 с.</w:t>
      </w:r>
    </w:p>
    <w:p w:rsidR="00DB2D2E" w:rsidRPr="00DB2D2E" w:rsidRDefault="00DB2D2E" w:rsidP="00DB2D2E">
      <w:pPr>
        <w:numPr>
          <w:ilvl w:val="0"/>
          <w:numId w:val="41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механизмы. Книга для учителя – Институт новых технологий.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– 81</w:t>
      </w:r>
      <w:r w:rsidRPr="00DB2D2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с.</w:t>
      </w:r>
    </w:p>
    <w:p w:rsidR="00DB2D2E" w:rsidRPr="00DB2D2E" w:rsidRDefault="00DB2D2E" w:rsidP="00DB2D2E">
      <w:pPr>
        <w:numPr>
          <w:ilvl w:val="0"/>
          <w:numId w:val="41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ПервоРобот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LEGO®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™.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Книга для учителя. – 177 с.</w:t>
      </w:r>
    </w:p>
    <w:p w:rsidR="00DB2D2E" w:rsidRPr="00DB2D2E" w:rsidRDefault="00DB2D2E" w:rsidP="00DB2D2E">
      <w:pPr>
        <w:numPr>
          <w:ilvl w:val="0"/>
          <w:numId w:val="41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ПервоРобот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LEGO®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™: ресурсный набор.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Книга для учителя. (CD).</w:t>
      </w:r>
    </w:p>
    <w:p w:rsidR="00DB2D2E" w:rsidRPr="00DB2D2E" w:rsidRDefault="00DB2D2E" w:rsidP="00DB2D2E">
      <w:pPr>
        <w:numPr>
          <w:ilvl w:val="0"/>
          <w:numId w:val="41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Пневматика. Книга для учителя. – Институт новых технологий. – 73 с.</w:t>
      </w:r>
    </w:p>
    <w:p w:rsidR="00DB2D2E" w:rsidRPr="00DB2D2E" w:rsidRDefault="00DB2D2E" w:rsidP="00DB2D2E">
      <w:pPr>
        <w:shd w:val="clear" w:color="auto" w:fill="FFFFFF"/>
        <w:spacing w:after="0" w:line="240" w:lineRule="auto"/>
        <w:ind w:lef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DB2D2E" w:rsidRPr="00DB2D2E" w:rsidRDefault="00DB2D2E" w:rsidP="00DB2D2E">
      <w:pPr>
        <w:shd w:val="clear" w:color="auto" w:fill="FFFFFF"/>
        <w:spacing w:after="0" w:line="240" w:lineRule="auto"/>
        <w:ind w:left="36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Использованная литература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развития дополнительного образования детей (утверждена распоряжением Правительства Российской Федерации от 4 сентября 2014 г. № 1726-р) [электронный ресурс] / http://government.ru/media/files/41d502742007f56a8b2d.pdf (дата обращения 15.05.2017)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Корягин</w:t>
      </w:r>
      <w:proofErr w:type="spellEnd"/>
      <w:r w:rsidRPr="00DB2D2E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А.В.</w:t>
      </w: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Образовательная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робототхника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 w:rsidRPr="00DB2D2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Lego</w:t>
      </w: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WeDo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). Сборник методических рекомендаций и практикумов. – М.: ДМК Пресс, 2016. – 254 с. 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Науменко, О.М.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Творчествоведение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современном этапе [электронный ресурс] / О.М. Науменко // Академия </w:t>
      </w:r>
      <w:proofErr w:type="spellStart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творческоведческих</w:t>
      </w:r>
      <w:proofErr w:type="spellEnd"/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наук и учений [сайт] 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URL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DB2D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http://atnu.narod.ru/tvorit.html (дата обращения 15.05.2017).</w:t>
      </w:r>
    </w:p>
    <w:p w:rsidR="00DB2D2E" w:rsidRPr="00DB2D2E" w:rsidRDefault="00DB2D2E" w:rsidP="00DB2D2E">
      <w:pPr>
        <w:numPr>
          <w:ilvl w:val="0"/>
          <w:numId w:val="40"/>
        </w:num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ПервоРобот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LEGO® </w:t>
      </w:r>
      <w:proofErr w:type="spell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WeDo</w:t>
      </w:r>
      <w:proofErr w:type="spell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™. </w:t>
      </w:r>
      <w:r w:rsidRPr="00DB2D2E">
        <w:rPr>
          <w:rFonts w:ascii="Times New Roman" w:eastAsia="ChaletCyrillic-LondonSixty" w:hAnsi="Times New Roman" w:cs="Times New Roman"/>
          <w:sz w:val="28"/>
          <w:szCs w:val="28"/>
          <w:lang w:eastAsia="ru-RU"/>
        </w:rPr>
        <w:t>Книга для учителя [Текст].  – 177 с.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механизмы. Книга для учителя [Текст]. – Институт новых технологий. – 81 с.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Пневматика. Книга для учителя [Текст]. – Институт новых технологий.  – 73 с.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Ревягин, Л.Н.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Проблемы развития черт творческой личности и некоторые рекомендации их решения [электронный ресурс]: / Л.Н. Ревягин // URL: http://ou.tsu.ru/school/konf16/11.html (дата обращения 15.05.2017).</w:t>
      </w:r>
    </w:p>
    <w:p w:rsidR="00DB2D2E" w:rsidRPr="00DB2D2E" w:rsidRDefault="00DB2D2E" w:rsidP="00DB2D2E">
      <w:pPr>
        <w:numPr>
          <w:ilvl w:val="0"/>
          <w:numId w:val="40"/>
        </w:numPr>
        <w:shd w:val="clear" w:color="auto" w:fill="FFFFFF"/>
        <w:tabs>
          <w:tab w:val="left" w:pos="1080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Рудченко, Т.А.</w:t>
      </w: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Информатика 1-4 классы. Сборник рабочих программ [Текст] / Т.А. Рудченко, А.Л. Семёнов. – М., «Просвещение», 2011. – 55 с.</w:t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Бланк наблюдения за </w:t>
      </w:r>
      <w:proofErr w:type="gramStart"/>
      <w:r w:rsidRPr="00DB2D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обучающимися</w:t>
      </w:r>
      <w:proofErr w:type="gramEnd"/>
    </w:p>
    <w:p w:rsidR="00DB2D2E" w:rsidRPr="00DB2D2E" w:rsidRDefault="00DB2D2E" w:rsidP="00DB2D2E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 </w:t>
      </w:r>
      <w:proofErr w:type="gramStart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обучающегося</w:t>
      </w:r>
      <w:proofErr w:type="gramEnd"/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</w:p>
    <w:tbl>
      <w:tblPr>
        <w:tblpPr w:leftFromText="180" w:rightFromText="180" w:vertAnchor="page" w:horzAnchor="margin" w:tblpXSpec="center" w:tblpY="2836"/>
        <w:tblW w:w="9042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46" w:type="dxa"/>
          <w:right w:w="70" w:type="dxa"/>
        </w:tblCellMar>
        <w:tblLook w:val="0000" w:firstRow="0" w:lastRow="0" w:firstColumn="0" w:lastColumn="0" w:noHBand="0" w:noVBand="0"/>
      </w:tblPr>
      <w:tblGrid>
        <w:gridCol w:w="2314"/>
        <w:gridCol w:w="4030"/>
        <w:gridCol w:w="44"/>
        <w:gridCol w:w="855"/>
        <w:gridCol w:w="16"/>
        <w:gridCol w:w="883"/>
        <w:gridCol w:w="18"/>
        <w:gridCol w:w="882"/>
      </w:tblGrid>
      <w:tr w:rsidR="00DB2D2E" w:rsidRPr="00DB2D2E" w:rsidTr="00F5669A">
        <w:trPr>
          <w:cantSplit/>
          <w:trHeight w:val="24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eastAsia="ru-RU" w:bidi="hi-IN"/>
              </w:rPr>
              <w:t>Показатель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0"/>
                <w:szCs w:val="20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b/>
                <w:color w:val="00000A"/>
                <w:sz w:val="28"/>
                <w:szCs w:val="28"/>
                <w:lang w:eastAsia="ru-RU" w:bidi="hi-IN"/>
              </w:rPr>
              <w:t>Баллы</w:t>
            </w:r>
          </w:p>
        </w:tc>
      </w:tr>
      <w:tr w:rsidR="00DB2D2E" w:rsidRPr="00DB2D2E" w:rsidTr="00F5669A">
        <w:trPr>
          <w:cantSplit/>
          <w:trHeight w:val="24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 xml:space="preserve">интерес к техническому творчеству 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- безразлично ________________________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- не устойчивый ______________________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hi-IN"/>
              </w:rPr>
              <w:t>- устойчивый ________________________</w:t>
            </w:r>
          </w:p>
        </w:tc>
      </w:tr>
      <w:tr w:rsidR="00DB2D2E" w:rsidRPr="00DB2D2E" w:rsidTr="00F5669A">
        <w:trPr>
          <w:cantSplit/>
          <w:jc w:val="center"/>
        </w:trPr>
        <w:tc>
          <w:tcPr>
            <w:tcW w:w="23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коммуникативные навыки</w:t>
            </w:r>
          </w:p>
        </w:tc>
        <w:tc>
          <w:tcPr>
            <w:tcW w:w="403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Наблюдаю</w:t>
            </w:r>
          </w:p>
        </w:tc>
      </w:tr>
      <w:tr w:rsidR="00DB2D2E" w:rsidRPr="00DB2D2E" w:rsidTr="00F5669A">
        <w:trPr>
          <w:cantSplit/>
          <w:trHeight w:val="50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всегда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часто</w:t>
            </w: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редко</w:t>
            </w: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легкость установления контакта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поддержание разговора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слушать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высказать свою точку зрения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конфликтность</w:t>
            </w: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447"/>
          <w:jc w:val="center"/>
        </w:trPr>
        <w:tc>
          <w:tcPr>
            <w:tcW w:w="23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работать в команде</w:t>
            </w: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Наблюдаю</w:t>
            </w: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всегда</w:t>
            </w: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часто</w:t>
            </w: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редко</w:t>
            </w: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высказать свою точку зрения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аргументировать свою точку зрения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воспринимать аргументы собеседника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6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ind w:right="36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умение прийти к компромиссному решению, договориться</w:t>
            </w:r>
          </w:p>
        </w:tc>
        <w:tc>
          <w:tcPr>
            <w:tcW w:w="91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  <w:tc>
          <w:tcPr>
            <w:tcW w:w="88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180"/>
          <w:jc w:val="center"/>
        </w:trPr>
        <w:tc>
          <w:tcPr>
            <w:tcW w:w="2314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tabs>
                <w:tab w:val="left" w:pos="1260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способность к самостоятельному поиску решения технических и творческих задач</w:t>
            </w: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выражает сомнение в своих способностях, не пытается решить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18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tabs>
                <w:tab w:val="left" w:pos="126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сомневается, но пытается решить сам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18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tabs>
                <w:tab w:val="left" w:pos="126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 предлагает варианты решения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180"/>
          <w:jc w:val="center"/>
        </w:trPr>
        <w:tc>
          <w:tcPr>
            <w:tcW w:w="2314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tabs>
                <w:tab w:val="left" w:pos="1260"/>
              </w:tabs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предлагает свои варианты, но участвует в обсуждении  предложенных решений</w:t>
            </w:r>
          </w:p>
        </w:tc>
        <w:tc>
          <w:tcPr>
            <w:tcW w:w="2698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84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внимание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рассеян ____________________________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переменчивое ______________________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устойчивое _________________________</w:t>
            </w:r>
          </w:p>
        </w:tc>
      </w:tr>
      <w:tr w:rsidR="00DB2D2E" w:rsidRPr="00DB2D2E" w:rsidTr="00F5669A">
        <w:trPr>
          <w:cantSplit/>
          <w:trHeight w:val="96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аккуратность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не проявляет никогда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 xml:space="preserve">- иногда, не во всех делах 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 w:bidi="hi-IN"/>
              </w:rPr>
              <w:t>- постоянно, во всех делах</w:t>
            </w:r>
          </w:p>
        </w:tc>
      </w:tr>
      <w:tr w:rsidR="00DB2D2E" w:rsidRPr="00DB2D2E" w:rsidTr="00F5669A">
        <w:trPr>
          <w:cantSplit/>
          <w:trHeight w:val="96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терпение</w:t>
            </w:r>
          </w:p>
          <w:p w:rsidR="00DB2D2E" w:rsidRPr="00DB2D2E" w:rsidRDefault="00DB2D2E" w:rsidP="00DB2D2E">
            <w:pPr>
              <w:shd w:val="clear" w:color="auto" w:fill="FFFFFF"/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shd w:val="clear" w:color="auto" w:fill="FFFFFF"/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не терпелив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терпелив но, может «сорваться»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всегда проявляет терпение</w:t>
            </w:r>
          </w:p>
        </w:tc>
      </w:tr>
      <w:tr w:rsidR="00DB2D2E" w:rsidRPr="00DB2D2E" w:rsidTr="00F5669A">
        <w:trPr>
          <w:cantSplit/>
          <w:trHeight w:val="70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t>уважительное отношение к своему и чужому труду</w:t>
            </w:r>
          </w:p>
        </w:tc>
        <w:tc>
          <w:tcPr>
            <w:tcW w:w="6728" w:type="dxa"/>
            <w:gridSpan w:val="7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 w:bidi="hi-IN"/>
              </w:rPr>
            </w:pPr>
          </w:p>
        </w:tc>
      </w:tr>
      <w:tr w:rsidR="00DB2D2E" w:rsidRPr="00DB2D2E" w:rsidTr="00F5669A">
        <w:trPr>
          <w:cantSplit/>
          <w:trHeight w:val="960"/>
          <w:jc w:val="center"/>
        </w:trPr>
        <w:tc>
          <w:tcPr>
            <w:tcW w:w="231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eastAsia="ru-RU"/>
              </w:rPr>
              <w:lastRenderedPageBreak/>
              <w:t>бережное отношение к используемому оборудованию.</w:t>
            </w:r>
          </w:p>
        </w:tc>
        <w:tc>
          <w:tcPr>
            <w:tcW w:w="4074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бережно</w:t>
            </w:r>
          </w:p>
        </w:tc>
        <w:tc>
          <w:tcPr>
            <w:tcW w:w="2654" w:type="dxa"/>
            <w:gridSpan w:val="5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46" w:type="dxa"/>
            </w:tcMar>
          </w:tcPr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- не бережно</w:t>
            </w:r>
          </w:p>
          <w:p w:rsidR="00DB2D2E" w:rsidRPr="00DB2D2E" w:rsidRDefault="00DB2D2E" w:rsidP="00DB2D2E">
            <w:pPr>
              <w:spacing w:after="0" w:line="240" w:lineRule="auto"/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</w:pPr>
            <w:r w:rsidRPr="00DB2D2E">
              <w:rPr>
                <w:rFonts w:ascii="Times New Roman" w:eastAsia="Times New Roman" w:hAnsi="Times New Roman" w:cs="Arial"/>
                <w:color w:val="00000A"/>
                <w:sz w:val="24"/>
                <w:szCs w:val="24"/>
                <w:lang w:eastAsia="ru-RU" w:bidi="hi-IN"/>
              </w:rPr>
              <w:t>_________________</w:t>
            </w:r>
          </w:p>
        </w:tc>
      </w:tr>
    </w:tbl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B2D2E" w:rsidRPr="00DB2D2E" w:rsidRDefault="00DB2D2E" w:rsidP="00DB2D2E">
      <w:pPr>
        <w:numPr>
          <w:ilvl w:val="0"/>
          <w:numId w:val="27"/>
        </w:num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Расскажи о своей модели по плану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1. Модель называется…..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2. В моей модели «оживает</w:t>
      </w:r>
      <w:proofErr w:type="gramStart"/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(-</w:t>
      </w:r>
      <w:proofErr w:type="gramEnd"/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ют)» …..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3. Моя модель приводится </w:t>
      </w:r>
      <w:proofErr w:type="gramStart"/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в</w:t>
      </w:r>
      <w:proofErr w:type="gramEnd"/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движение…..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</w:t>
      </w:r>
      <w:proofErr w:type="gramStart"/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(Какие механизмы используются и в </w:t>
      </w:r>
      <w:proofErr w:type="gramEnd"/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какой последовательности.)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4. Моя модель умеет …..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5. Для этого я составил</w:t>
      </w:r>
      <w:proofErr w:type="gramStart"/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(-</w:t>
      </w:r>
      <w:proofErr w:type="gramEnd"/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>а) программу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из следующих команд …..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6. Я внёс изменения в конструкцию   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модели / в программу…….. 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 Работа модели изменилась   </w:t>
      </w:r>
    </w:p>
    <w:p w:rsidR="00DB2D2E" w:rsidRPr="00DB2D2E" w:rsidRDefault="00DB2D2E" w:rsidP="00DB2D2E">
      <w:pPr>
        <w:spacing w:after="12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DB2D2E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 следующим образом …..</w:t>
      </w:r>
    </w:p>
    <w:p w:rsidR="00DB2D2E" w:rsidRPr="00DB2D2E" w:rsidRDefault="00DB2D2E" w:rsidP="00DB2D2E">
      <w:pPr>
        <w:spacing w:after="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br w:type="page"/>
      </w:r>
    </w:p>
    <w:p w:rsidR="00DB2D2E" w:rsidRPr="00DB2D2E" w:rsidRDefault="00DB2D2E" w:rsidP="00DB2D2E">
      <w:pPr>
        <w:spacing w:after="0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4. Виды передач.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AE340C9" wp14:editId="2B394EAA">
                <wp:simplePos x="0" y="0"/>
                <wp:positionH relativeFrom="column">
                  <wp:posOffset>53340</wp:posOffset>
                </wp:positionH>
                <wp:positionV relativeFrom="paragraph">
                  <wp:posOffset>1856105</wp:posOffset>
                </wp:positionV>
                <wp:extent cx="365760" cy="295910"/>
                <wp:effectExtent l="0" t="0" r="0" b="1270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7" o:spid="_x0000_s1026" type="#_x0000_t202" style="position:absolute;left:0;text-align:left;margin-left:4.2pt;margin-top:146.15pt;width:28.8pt;height:23.3pt;z-index:2516858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8B9C1C" wp14:editId="16F0BB89">
                <wp:simplePos x="0" y="0"/>
                <wp:positionH relativeFrom="column">
                  <wp:posOffset>1945005</wp:posOffset>
                </wp:positionH>
                <wp:positionV relativeFrom="paragraph">
                  <wp:posOffset>1408430</wp:posOffset>
                </wp:positionV>
                <wp:extent cx="365760" cy="295910"/>
                <wp:effectExtent l="0" t="0" r="0" b="1270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6" o:spid="_x0000_s1027" type="#_x0000_t202" style="position:absolute;left:0;text-align:left;margin-left:153.15pt;margin-top:110.9pt;width:28.8pt;height:23.3pt;z-index:251684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5736AF" wp14:editId="28D9AF18">
                <wp:simplePos x="0" y="0"/>
                <wp:positionH relativeFrom="column">
                  <wp:posOffset>2110740</wp:posOffset>
                </wp:positionH>
                <wp:positionV relativeFrom="paragraph">
                  <wp:posOffset>770255</wp:posOffset>
                </wp:positionV>
                <wp:extent cx="365760" cy="295910"/>
                <wp:effectExtent l="0" t="0" r="0" b="127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5" o:spid="_x0000_s1028" type="#_x0000_t202" style="position:absolute;left:0;text-align:left;margin-left:166.2pt;margin-top:60.65pt;width:28.8pt;height:23.3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RqBxgIAAME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421EE530" wp14:editId="364B487E">
            <wp:extent cx="5766027" cy="2857500"/>
            <wp:effectExtent l="19050" t="0" r="6123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027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6DAC11B" wp14:editId="212F190E">
                <wp:simplePos x="0" y="0"/>
                <wp:positionH relativeFrom="column">
                  <wp:posOffset>1945005</wp:posOffset>
                </wp:positionH>
                <wp:positionV relativeFrom="paragraph">
                  <wp:posOffset>1551940</wp:posOffset>
                </wp:positionV>
                <wp:extent cx="365760" cy="295910"/>
                <wp:effectExtent l="0" t="0" r="0" b="635"/>
                <wp:wrapNone/>
                <wp:docPr id="34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4" o:spid="_x0000_s1029" type="#_x0000_t202" style="position:absolute;left:0;text-align:left;margin-left:153.15pt;margin-top:122.2pt;width:28.8pt;height:23.3pt;z-index:2516879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VhmxQIAAME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E0E54F" wp14:editId="1CC9DC85">
                <wp:simplePos x="0" y="0"/>
                <wp:positionH relativeFrom="column">
                  <wp:posOffset>1945005</wp:posOffset>
                </wp:positionH>
                <wp:positionV relativeFrom="paragraph">
                  <wp:posOffset>894080</wp:posOffset>
                </wp:positionV>
                <wp:extent cx="365760" cy="295910"/>
                <wp:effectExtent l="0" t="0" r="0" b="1270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3" o:spid="_x0000_s1030" type="#_x0000_t202" style="position:absolute;left:0;text-align:left;margin-left:153.15pt;margin-top:70.4pt;width:28.8pt;height:23.3pt;z-index:251686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1DA579" wp14:editId="1761CD8E">
                <wp:simplePos x="0" y="0"/>
                <wp:positionH relativeFrom="column">
                  <wp:posOffset>2177415</wp:posOffset>
                </wp:positionH>
                <wp:positionV relativeFrom="paragraph">
                  <wp:posOffset>160655</wp:posOffset>
                </wp:positionV>
                <wp:extent cx="365760" cy="295910"/>
                <wp:effectExtent l="0" t="0" r="0" b="127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2" o:spid="_x0000_s1031" type="#_x0000_t202" style="position:absolute;left:0;text-align:left;margin-left:171.45pt;margin-top:12.65pt;width:28.8pt;height:23.3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kdYxgIAAME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1E1775B6" wp14:editId="050B98A5">
            <wp:extent cx="5771477" cy="2562225"/>
            <wp:effectExtent l="19050" t="0" r="673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1477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87A06CD" wp14:editId="6C63AC14">
                <wp:simplePos x="0" y="0"/>
                <wp:positionH relativeFrom="column">
                  <wp:posOffset>53340</wp:posOffset>
                </wp:positionH>
                <wp:positionV relativeFrom="paragraph">
                  <wp:posOffset>1969770</wp:posOffset>
                </wp:positionV>
                <wp:extent cx="365760" cy="295910"/>
                <wp:effectExtent l="0" t="3810" r="0" b="0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30" o:spid="_x0000_s1032" type="#_x0000_t202" style="position:absolute;left:0;text-align:left;margin-left:4.2pt;margin-top:155.1pt;width:28.8pt;height:23.3pt;z-index:251688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6CD71A7" wp14:editId="528DED35">
                <wp:simplePos x="0" y="0"/>
                <wp:positionH relativeFrom="column">
                  <wp:posOffset>2230755</wp:posOffset>
                </wp:positionH>
                <wp:positionV relativeFrom="paragraph">
                  <wp:posOffset>1312545</wp:posOffset>
                </wp:positionV>
                <wp:extent cx="365760" cy="295910"/>
                <wp:effectExtent l="0" t="3810" r="0" b="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9" o:spid="_x0000_s1033" type="#_x0000_t202" style="position:absolute;left:0;text-align:left;margin-left:175.65pt;margin-top:103.35pt;width:28.8pt;height:23.3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WeJxgIAAME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D1E66B" wp14:editId="74815A61">
                <wp:simplePos x="0" y="0"/>
                <wp:positionH relativeFrom="column">
                  <wp:posOffset>2310765</wp:posOffset>
                </wp:positionH>
                <wp:positionV relativeFrom="paragraph">
                  <wp:posOffset>636270</wp:posOffset>
                </wp:positionV>
                <wp:extent cx="365760" cy="295910"/>
                <wp:effectExtent l="0" t="3810" r="0" b="0"/>
                <wp:wrapNone/>
                <wp:docPr id="27" name="Поле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7" o:spid="_x0000_s1034" type="#_x0000_t202" style="position:absolute;left:0;text-align:left;margin-left:181.95pt;margin-top:50.1pt;width:28.8pt;height:23.3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21752E55" wp14:editId="277F265B">
            <wp:extent cx="5833347" cy="3000375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347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048B86" wp14:editId="11698101">
                <wp:simplePos x="0" y="0"/>
                <wp:positionH relativeFrom="column">
                  <wp:posOffset>1925955</wp:posOffset>
                </wp:positionH>
                <wp:positionV relativeFrom="paragraph">
                  <wp:posOffset>13335</wp:posOffset>
                </wp:positionV>
                <wp:extent cx="365760" cy="295910"/>
                <wp:effectExtent l="0" t="3810" r="0" b="0"/>
                <wp:wrapNone/>
                <wp:docPr id="26" name="Поле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6" o:spid="_x0000_s1035" type="#_x0000_t202" style="position:absolute;left:0;text-align:left;margin-left:151.65pt;margin-top:1.05pt;width:28.8pt;height:23.3pt;z-index:251668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hrrxgIAAME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786B75E" wp14:editId="263546E0">
                <wp:simplePos x="0" y="0"/>
                <wp:positionH relativeFrom="column">
                  <wp:posOffset>1925955</wp:posOffset>
                </wp:positionH>
                <wp:positionV relativeFrom="paragraph">
                  <wp:posOffset>1556385</wp:posOffset>
                </wp:positionV>
                <wp:extent cx="365760" cy="295910"/>
                <wp:effectExtent l="0" t="3810" r="0" b="0"/>
                <wp:wrapNone/>
                <wp:docPr id="24" name="Поле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4" o:spid="_x0000_s1036" type="#_x0000_t202" style="position:absolute;left:0;text-align:left;margin-left:151.65pt;margin-top:122.55pt;width:28.8pt;height:23.3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ECBBEA" wp14:editId="68F1F737">
                <wp:simplePos x="0" y="0"/>
                <wp:positionH relativeFrom="column">
                  <wp:posOffset>1925955</wp:posOffset>
                </wp:positionH>
                <wp:positionV relativeFrom="paragraph">
                  <wp:posOffset>680085</wp:posOffset>
                </wp:positionV>
                <wp:extent cx="365760" cy="295910"/>
                <wp:effectExtent l="0" t="3810" r="0" b="0"/>
                <wp:wrapNone/>
                <wp:docPr id="23" name="Поле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3" o:spid="_x0000_s1037" type="#_x0000_t202" style="position:absolute;left:0;text-align:left;margin-left:151.65pt;margin-top:53.55pt;width:28.8pt;height:23.3pt;z-index:2516736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25A5F8CF" wp14:editId="6B46F264">
            <wp:extent cx="5821719" cy="2552700"/>
            <wp:effectExtent l="19050" t="0" r="7581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719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2255F29" wp14:editId="0EC06D82">
                <wp:simplePos x="0" y="0"/>
                <wp:positionH relativeFrom="column">
                  <wp:posOffset>2131695</wp:posOffset>
                </wp:positionH>
                <wp:positionV relativeFrom="paragraph">
                  <wp:posOffset>255905</wp:posOffset>
                </wp:positionV>
                <wp:extent cx="365760" cy="295910"/>
                <wp:effectExtent l="1905" t="0" r="3810" b="0"/>
                <wp:wrapNone/>
                <wp:docPr id="21" name="Поле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1" o:spid="_x0000_s1038" type="#_x0000_t202" style="position:absolute;left:0;text-align:left;margin-left:167.85pt;margin-top:20.15pt;width:28.8pt;height:23.3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35BDE4" wp14:editId="33C28701">
                <wp:simplePos x="0" y="0"/>
                <wp:positionH relativeFrom="column">
                  <wp:posOffset>2131695</wp:posOffset>
                </wp:positionH>
                <wp:positionV relativeFrom="paragraph">
                  <wp:posOffset>1770380</wp:posOffset>
                </wp:positionV>
                <wp:extent cx="365760" cy="295910"/>
                <wp:effectExtent l="1905" t="0" r="3810" b="0"/>
                <wp:wrapNone/>
                <wp:docPr id="20" name="Поле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0" o:spid="_x0000_s1039" type="#_x0000_t202" style="position:absolute;left:0;text-align:left;margin-left:167.85pt;margin-top:139.4pt;width:28.8pt;height:23.3pt;z-index:251672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C20D86" wp14:editId="578DB78D">
                <wp:simplePos x="0" y="0"/>
                <wp:positionH relativeFrom="column">
                  <wp:posOffset>2131695</wp:posOffset>
                </wp:positionH>
                <wp:positionV relativeFrom="paragraph">
                  <wp:posOffset>903605</wp:posOffset>
                </wp:positionV>
                <wp:extent cx="365760" cy="295910"/>
                <wp:effectExtent l="1905" t="0" r="3810" b="0"/>
                <wp:wrapNone/>
                <wp:docPr id="18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8" o:spid="_x0000_s1040" type="#_x0000_t202" style="position:absolute;left:0;text-align:left;margin-left:167.85pt;margin-top:71.15pt;width:28.8pt;height:23.3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72C78F4F" wp14:editId="6CD1C9E6">
            <wp:extent cx="5841926" cy="2809875"/>
            <wp:effectExtent l="19050" t="0" r="6424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926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DB2D2E" w:rsidRPr="00DB2D2E" w:rsidSect="003765C5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606C330" wp14:editId="5C7AF78E">
                <wp:simplePos x="0" y="0"/>
                <wp:positionH relativeFrom="column">
                  <wp:posOffset>-60960</wp:posOffset>
                </wp:positionH>
                <wp:positionV relativeFrom="paragraph">
                  <wp:posOffset>1993900</wp:posOffset>
                </wp:positionV>
                <wp:extent cx="365760" cy="295910"/>
                <wp:effectExtent l="0" t="2540" r="0" b="0"/>
                <wp:wrapNone/>
                <wp:docPr id="16" name="Поле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6" o:spid="_x0000_s1041" type="#_x0000_t202" style="position:absolute;left:0;text-align:left;margin-left:-4.8pt;margin-top:157pt;width:28.8pt;height:23.3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vqPxgIAAMI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77EABC" wp14:editId="37751A92">
                <wp:simplePos x="0" y="0"/>
                <wp:positionH relativeFrom="column">
                  <wp:posOffset>2291715</wp:posOffset>
                </wp:positionH>
                <wp:positionV relativeFrom="paragraph">
                  <wp:posOffset>1755775</wp:posOffset>
                </wp:positionV>
                <wp:extent cx="365760" cy="295910"/>
                <wp:effectExtent l="0" t="2540" r="0" b="0"/>
                <wp:wrapNone/>
                <wp:docPr id="15" name="Пол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5" o:spid="_x0000_s1042" type="#_x0000_t202" style="position:absolute;left:0;text-align:left;margin-left:180.45pt;margin-top:138.25pt;width:28.8pt;height:23.3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44NxgIAAMI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28918A6" wp14:editId="00836855">
                <wp:simplePos x="0" y="0"/>
                <wp:positionH relativeFrom="column">
                  <wp:posOffset>2291715</wp:posOffset>
                </wp:positionH>
                <wp:positionV relativeFrom="paragraph">
                  <wp:posOffset>1565275</wp:posOffset>
                </wp:positionV>
                <wp:extent cx="365760" cy="295910"/>
                <wp:effectExtent l="0" t="2540" r="0" b="0"/>
                <wp:wrapNone/>
                <wp:docPr id="14" name="Поле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4" o:spid="_x0000_s1043" type="#_x0000_t202" style="position:absolute;left:0;text-align:left;margin-left:180.45pt;margin-top:123.25pt;width:28.8pt;height:23.3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C46380E" wp14:editId="3CE14D40">
                <wp:simplePos x="0" y="0"/>
                <wp:positionH relativeFrom="column">
                  <wp:posOffset>2291715</wp:posOffset>
                </wp:positionH>
                <wp:positionV relativeFrom="paragraph">
                  <wp:posOffset>1050925</wp:posOffset>
                </wp:positionV>
                <wp:extent cx="365760" cy="295910"/>
                <wp:effectExtent l="0" t="2540" r="0" b="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3" o:spid="_x0000_s1044" type="#_x0000_t202" style="position:absolute;left:0;text-align:left;margin-left:180.45pt;margin-top:82.75pt;width:28.8pt;height:23.3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5D5F3A" wp14:editId="5B1AF8C7">
                <wp:simplePos x="0" y="0"/>
                <wp:positionH relativeFrom="column">
                  <wp:posOffset>2291715</wp:posOffset>
                </wp:positionH>
                <wp:positionV relativeFrom="paragraph">
                  <wp:posOffset>612775</wp:posOffset>
                </wp:positionV>
                <wp:extent cx="365760" cy="295910"/>
                <wp:effectExtent l="0" t="2540" r="0" b="0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2" o:spid="_x0000_s1045" type="#_x0000_t202" style="position:absolute;left:0;text-align:left;margin-left:180.45pt;margin-top:48.25pt;width:28.8pt;height:23.3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SmxgIAAMI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C6D9CA" wp14:editId="4B9DD8A6">
                <wp:simplePos x="0" y="0"/>
                <wp:positionH relativeFrom="column">
                  <wp:posOffset>2291715</wp:posOffset>
                </wp:positionH>
                <wp:positionV relativeFrom="paragraph">
                  <wp:posOffset>365125</wp:posOffset>
                </wp:positionV>
                <wp:extent cx="365760" cy="295910"/>
                <wp:effectExtent l="0" t="2540" r="0" b="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10" o:spid="_x0000_s1046" type="#_x0000_t202" style="position:absolute;left:0;text-align:left;margin-left:180.45pt;margin-top:28.75pt;width:28.8pt;height:23.3pt;z-index:251670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018D2FFA" wp14:editId="20762ADE">
            <wp:extent cx="2115457" cy="2019300"/>
            <wp:effectExtent l="19050" t="0" r="0" b="0"/>
            <wp:docPr id="1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457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Укажите вид передачи. Опишите «минусы» и «плюсы» данных передач.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DB2D2E" w:rsidRPr="00DB2D2E" w:rsidSect="003C2180">
          <w:type w:val="continuous"/>
          <w:pgSz w:w="11906" w:h="16838"/>
          <w:pgMar w:top="1134" w:right="850" w:bottom="1134" w:left="1701" w:header="708" w:footer="708" w:gutter="0"/>
          <w:cols w:num="2" w:space="2553" w:equalWidth="0">
            <w:col w:w="3472" w:space="427"/>
            <w:col w:w="5456"/>
          </w:cols>
          <w:docGrid w:linePitch="360"/>
        </w:sect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DB2D2E" w:rsidRPr="00DB2D2E" w:rsidSect="004C7D27">
          <w:type w:val="continuous"/>
          <w:pgSz w:w="11906" w:h="16838"/>
          <w:pgMar w:top="1134" w:right="850" w:bottom="1134" w:left="1701" w:header="708" w:footer="708" w:gutter="0"/>
          <w:cols w:space="427"/>
          <w:docGrid w:linePitch="360"/>
        </w:sect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1BBA1E" wp14:editId="24BFDEC1">
                <wp:simplePos x="0" y="0"/>
                <wp:positionH relativeFrom="column">
                  <wp:posOffset>-60960</wp:posOffset>
                </wp:positionH>
                <wp:positionV relativeFrom="paragraph">
                  <wp:posOffset>177800</wp:posOffset>
                </wp:positionV>
                <wp:extent cx="365760" cy="295910"/>
                <wp:effectExtent l="0" t="0" r="0" b="0"/>
                <wp:wrapNone/>
                <wp:docPr id="9" name="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 w:rsidRPr="00CF1A98">
                              <w:rPr>
                                <w:sz w:val="28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9" o:spid="_x0000_s1047" type="#_x0000_t202" style="position:absolute;left:0;text-align:left;margin-left:-4.8pt;margin-top:14pt;width:28.8pt;height:23.3pt;z-index:2516817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 w:rsidRPr="00CF1A98">
                        <w:rPr>
                          <w:sz w:val="28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_________________________________________________________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25BF46" wp14:editId="6E2795ED">
                <wp:simplePos x="0" y="0"/>
                <wp:positionH relativeFrom="column">
                  <wp:posOffset>-60960</wp:posOffset>
                </wp:positionH>
                <wp:positionV relativeFrom="paragraph">
                  <wp:posOffset>439420</wp:posOffset>
                </wp:positionV>
                <wp:extent cx="365760" cy="295910"/>
                <wp:effectExtent l="0" t="635" r="0" b="0"/>
                <wp:wrapNone/>
                <wp:docPr id="8" name="Поле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8" o:spid="_x0000_s1048" type="#_x0000_t202" style="position:absolute;left:0;text-align:left;margin-left:-4.8pt;margin-top:34.6pt;width:28.8pt;height:23.3pt;z-index:2516838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3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AF9975" wp14:editId="0E9F2128">
                <wp:simplePos x="0" y="0"/>
                <wp:positionH relativeFrom="column">
                  <wp:posOffset>-60960</wp:posOffset>
                </wp:positionH>
                <wp:positionV relativeFrom="paragraph">
                  <wp:posOffset>191770</wp:posOffset>
                </wp:positionV>
                <wp:extent cx="365760" cy="295910"/>
                <wp:effectExtent l="0" t="635" r="0" b="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2D2E" w:rsidRPr="00CF1A98" w:rsidRDefault="00DB2D2E" w:rsidP="00DB2D2E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  <w:r w:rsidRPr="00CF1A98">
                              <w:rPr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7" o:spid="_x0000_s1049" type="#_x0000_t202" style="position:absolute;left:0;text-align:left;margin-left:-4.8pt;margin-top:15.1pt;width:28.8pt;height:23.3pt;z-index:251682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" filled="f" stroked="f">
                <v:textbox style="mso-fit-shape-to-text:t">
                  <w:txbxContent>
                    <w:p w:rsidR="00DB2D2E" w:rsidRPr="00CF1A98" w:rsidRDefault="00DB2D2E" w:rsidP="00DB2D2E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2</w:t>
                      </w:r>
                      <w:r w:rsidRPr="00CF1A98">
                        <w:rPr>
                          <w:sz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DB2D2E" w:rsidRPr="00DB2D2E" w:rsidSect="004C7D27">
          <w:type w:val="continuous"/>
          <w:pgSz w:w="11906" w:h="16838"/>
          <w:pgMar w:top="1134" w:right="850" w:bottom="1134" w:left="1701" w:header="708" w:footer="708" w:gutter="0"/>
          <w:cols w:space="2553"/>
          <w:docGrid w:linePitch="360"/>
        </w:sect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5. Соотносите команды с иконками, которые описывают данную команду.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lastRenderedPageBreak/>
        <w:t>А.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Поворот по часовой стрелке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Поворот против часовой стрелки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Регулировка мощности 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мотора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Остановка мотора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В.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Вращение оси мотора определенное количество оборотов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Управление мотором с помощью датчика наклона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Управление мотором с помощью датчика расстояния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lastRenderedPageBreak/>
        <w:t>Управление звуком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С.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Изменение фона экрана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Управление мотором дистанционно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Управление устройством           с помощью клавиатуры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32"/>
          <w:szCs w:val="24"/>
          <w:lang w:eastAsia="ru-RU"/>
        </w:rPr>
        <w:t>Циклический процесс управления мотором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lastRenderedPageBreak/>
        <w:drawing>
          <wp:inline distT="0" distB="0" distL="0" distR="0" wp14:anchorId="66499B03" wp14:editId="30CCBC73">
            <wp:extent cx="925830" cy="2314575"/>
            <wp:effectExtent l="19050" t="0" r="7620" b="0"/>
            <wp:docPr id="1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461" cy="23236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drawing>
          <wp:inline distT="0" distB="0" distL="0" distR="0" wp14:anchorId="68882F3F" wp14:editId="4B897C25">
            <wp:extent cx="2073729" cy="2903220"/>
            <wp:effectExtent l="19050" t="0" r="2721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535" cy="2908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1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DB2D2E" w:rsidRPr="00DB2D2E" w:rsidSect="0044037E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497"/>
            <w:col w:w="4535"/>
          </w:cols>
          <w:docGrid w:linePitch="360"/>
        </w:sectPr>
      </w:pPr>
      <w:r w:rsidRPr="00DB2D2E">
        <w:rPr>
          <w:rFonts w:ascii="Times New Roman" w:eastAsia="Times New Roman" w:hAnsi="Times New Roman" w:cs="Times New Roman"/>
          <w:noProof/>
          <w:sz w:val="32"/>
          <w:szCs w:val="24"/>
          <w:lang w:eastAsia="ru-RU"/>
        </w:rPr>
        <w:lastRenderedPageBreak/>
        <w:drawing>
          <wp:inline distT="0" distB="0" distL="0" distR="0" wp14:anchorId="5B3CEF1B" wp14:editId="4BADD69E">
            <wp:extent cx="2819400" cy="2606720"/>
            <wp:effectExtent l="1905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7256" cy="2613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Образец учебного листа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21835BD2" wp14:editId="47665943">
            <wp:simplePos x="0" y="0"/>
            <wp:positionH relativeFrom="column">
              <wp:posOffset>22860</wp:posOffset>
            </wp:positionH>
            <wp:positionV relativeFrom="paragraph">
              <wp:posOffset>189865</wp:posOffset>
            </wp:positionV>
            <wp:extent cx="2054225" cy="971550"/>
            <wp:effectExtent l="19050" t="0" r="3175" b="0"/>
            <wp:wrapSquare wrapText="bothSides"/>
            <wp:docPr id="2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3070" t="51807" r="57408" b="31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2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сравнения</w:t>
      </w: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DB2D2E" w:rsidRPr="00DB2D2E" w:rsidTr="00F5669A">
        <w:trPr>
          <w:trHeight w:val="2929"/>
        </w:trPr>
        <w:tc>
          <w:tcPr>
            <w:tcW w:w="4785" w:type="dxa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0B0D2A9D" wp14:editId="1328788B">
                  <wp:simplePos x="0" y="0"/>
                  <wp:positionH relativeFrom="column">
                    <wp:posOffset>515620</wp:posOffset>
                  </wp:positionH>
                  <wp:positionV relativeFrom="paragraph">
                    <wp:posOffset>175260</wp:posOffset>
                  </wp:positionV>
                  <wp:extent cx="2064385" cy="1125220"/>
                  <wp:effectExtent l="19050" t="0" r="0" b="0"/>
                  <wp:wrapSquare wrapText="bothSides"/>
                  <wp:docPr id="2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29667" t="43629" r="38418" b="2547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4385" cy="1125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7708E88C" wp14:editId="2BCE27B7">
                  <wp:simplePos x="0" y="0"/>
                  <wp:positionH relativeFrom="column">
                    <wp:posOffset>469265</wp:posOffset>
                  </wp:positionH>
                  <wp:positionV relativeFrom="paragraph">
                    <wp:posOffset>175260</wp:posOffset>
                  </wp:positionV>
                  <wp:extent cx="2292985" cy="1089660"/>
                  <wp:effectExtent l="19050" t="0" r="0" b="0"/>
                  <wp:wrapSquare wrapText="bothSides"/>
                  <wp:docPr id="31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23070" t="51807" r="57408" b="317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2985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B2D2E" w:rsidRPr="00DB2D2E" w:rsidRDefault="00DB2D2E" w:rsidP="00DB2D2E">
            <w:pPr>
              <w:ind w:firstLine="4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</w:t>
            </w:r>
          </w:p>
        </w:tc>
      </w:tr>
      <w:tr w:rsidR="00DB2D2E" w:rsidRPr="00DB2D2E" w:rsidTr="00F5669A">
        <w:trPr>
          <w:trHeight w:val="556"/>
        </w:trPr>
        <w:tc>
          <w:tcPr>
            <w:tcW w:w="4785" w:type="dxa"/>
            <w:vAlign w:val="center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786" w:type="dxa"/>
            <w:vAlign w:val="center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</w:tr>
      <w:tr w:rsidR="00DB2D2E" w:rsidRPr="00DB2D2E" w:rsidTr="00F5669A">
        <w:trPr>
          <w:trHeight w:val="564"/>
        </w:trPr>
        <w:tc>
          <w:tcPr>
            <w:tcW w:w="4785" w:type="dxa"/>
            <w:vAlign w:val="center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786" w:type="dxa"/>
            <w:vAlign w:val="center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</w:tr>
      <w:tr w:rsidR="00DB2D2E" w:rsidRPr="00DB2D2E" w:rsidTr="00F5669A">
        <w:trPr>
          <w:trHeight w:val="1146"/>
        </w:trPr>
        <w:tc>
          <w:tcPr>
            <w:tcW w:w="4785" w:type="dxa"/>
            <w:vAlign w:val="center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3.______________________________</w:t>
            </w: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</w:p>
        </w:tc>
        <w:tc>
          <w:tcPr>
            <w:tcW w:w="4786" w:type="dxa"/>
            <w:vAlign w:val="center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3._______________________________</w:t>
            </w:r>
          </w:p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________________________________</w:t>
            </w:r>
          </w:p>
        </w:tc>
      </w:tr>
    </w:tbl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0" locked="0" layoutInCell="1" allowOverlap="1" wp14:anchorId="75DE80BD" wp14:editId="73FDD123">
            <wp:simplePos x="0" y="0"/>
            <wp:positionH relativeFrom="column">
              <wp:posOffset>15240</wp:posOffset>
            </wp:positionH>
            <wp:positionV relativeFrom="paragraph">
              <wp:posOffset>88900</wp:posOffset>
            </wp:positionV>
            <wp:extent cx="1785620" cy="762000"/>
            <wp:effectExtent l="19050" t="0" r="5080" b="0"/>
            <wp:wrapSquare wrapText="bothSides"/>
            <wp:docPr id="38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4406" t="47470" r="48058" b="315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562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сравнения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74"/>
        <w:gridCol w:w="4797"/>
      </w:tblGrid>
      <w:tr w:rsidR="00DB2D2E" w:rsidRPr="00DB2D2E" w:rsidTr="00F5669A">
        <w:trPr>
          <w:trHeight w:val="2762"/>
        </w:trPr>
        <w:tc>
          <w:tcPr>
            <w:tcW w:w="5210" w:type="dxa"/>
          </w:tcPr>
          <w:p w:rsidR="00DB2D2E" w:rsidRPr="00DB2D2E" w:rsidRDefault="00DB2D2E" w:rsidP="00DB2D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4384" behindDoc="0" locked="0" layoutInCell="1" allowOverlap="1" wp14:anchorId="2F8E3720" wp14:editId="7DE590BA">
                  <wp:simplePos x="0" y="0"/>
                  <wp:positionH relativeFrom="column">
                    <wp:posOffset>172720</wp:posOffset>
                  </wp:positionH>
                  <wp:positionV relativeFrom="paragraph">
                    <wp:posOffset>332740</wp:posOffset>
                  </wp:positionV>
                  <wp:extent cx="2820670" cy="1318260"/>
                  <wp:effectExtent l="19050" t="0" r="0" b="0"/>
                  <wp:wrapSquare wrapText="bothSides"/>
                  <wp:docPr id="3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 l="21199" t="23166" r="9111" b="189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670" cy="1318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210" w:type="dxa"/>
            <w:vAlign w:val="bottom"/>
          </w:tcPr>
          <w:p w:rsidR="00DB2D2E" w:rsidRPr="00DB2D2E" w:rsidRDefault="00DB2D2E" w:rsidP="00DB2D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4C9D8845" wp14:editId="52818B6B">
                  <wp:simplePos x="0" y="0"/>
                  <wp:positionH relativeFrom="column">
                    <wp:posOffset>92710</wp:posOffset>
                  </wp:positionH>
                  <wp:positionV relativeFrom="paragraph">
                    <wp:posOffset>-1252855</wp:posOffset>
                  </wp:positionV>
                  <wp:extent cx="2838450" cy="1215390"/>
                  <wp:effectExtent l="19050" t="0" r="0" b="0"/>
                  <wp:wrapSquare wrapText="bothSides"/>
                  <wp:docPr id="40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 l="24406" t="47470" r="48058" b="315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215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№ 1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Основные элементы конструктора </w:t>
      </w:r>
      <w:proofErr w:type="spellStart"/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Lego</w:t>
      </w:r>
      <w:proofErr w:type="spellEnd"/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E5B5138" wp14:editId="5047B047">
            <wp:extent cx="5943600" cy="4079630"/>
            <wp:effectExtent l="19050" t="0" r="0" b="0"/>
            <wp:docPr id="41" name="Рисунок 41" descr="C:\Users\dom\YandexDisk\Скриншоты\2017-05-29_14-02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\YandexDisk\Скриншоты\2017-05-29_14-02-05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884" cy="4082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№ 2</w:t>
      </w: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Подключение датчиков и моторов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F2C9E18" wp14:editId="2DB9D291">
            <wp:extent cx="5873230" cy="2066925"/>
            <wp:effectExtent l="1905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323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595110E6" wp14:editId="16021E2D">
            <wp:extent cx="5863070" cy="1743075"/>
            <wp:effectExtent l="19050" t="0" r="433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307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22BC51DB" wp14:editId="2D9D084A">
            <wp:extent cx="5975555" cy="1781175"/>
            <wp:effectExtent l="19050" t="0" r="6145" b="0"/>
            <wp:docPr id="44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55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№ 3</w:t>
      </w:r>
    </w:p>
    <w:p w:rsidR="00DB2D2E" w:rsidRPr="00DB2D2E" w:rsidRDefault="00DB2D2E" w:rsidP="00DB2D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Блок «Движение»</w:t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 wp14:anchorId="0A977262" wp14:editId="6F0BC309">
            <wp:extent cx="5940425" cy="6495687"/>
            <wp:effectExtent l="19050" t="0" r="3175" b="0"/>
            <wp:docPr id="4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95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lastRenderedPageBreak/>
        <w:drawing>
          <wp:inline distT="0" distB="0" distL="0" distR="0" wp14:anchorId="7729E1D1" wp14:editId="1CC90C95">
            <wp:extent cx="5940425" cy="1675732"/>
            <wp:effectExtent l="19050" t="0" r="3175" b="0"/>
            <wp:docPr id="4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757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br w:type="page"/>
      </w:r>
    </w:p>
    <w:p w:rsidR="00DB2D2E" w:rsidRPr="00DB2D2E" w:rsidRDefault="00DB2D2E" w:rsidP="00DB2D2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Контрольная работа № 4</w:t>
      </w:r>
    </w:p>
    <w:p w:rsidR="00DB2D2E" w:rsidRPr="00DB2D2E" w:rsidRDefault="00DB2D2E" w:rsidP="00DB2D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Графический интерфейс 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7B2636A9" wp14:editId="040BE876">
            <wp:extent cx="5940425" cy="4984758"/>
            <wp:effectExtent l="19050" t="0" r="3175" b="0"/>
            <wp:docPr id="47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984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052E9C37" wp14:editId="682BACBD">
            <wp:extent cx="4924425" cy="2025830"/>
            <wp:effectExtent l="19050" t="0" r="9525" b="0"/>
            <wp:docPr id="4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9248" cy="20278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2.</w:t>
      </w: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600EBC0A" wp14:editId="3050A2DA">
            <wp:extent cx="5940425" cy="3845603"/>
            <wp:effectExtent l="19050" t="0" r="3175" b="0"/>
            <wp:docPr id="4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5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sz w:val="28"/>
          <w:szCs w:val="24"/>
          <w:lang w:eastAsia="ru-RU"/>
        </w:rPr>
        <w:t>3.</w:t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35D761C1" wp14:editId="22CE08F3">
            <wp:extent cx="5895669" cy="7172325"/>
            <wp:effectExtent l="1905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314" cy="7177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 w:type="page"/>
      </w:r>
    </w:p>
    <w:p w:rsidR="00DB2D2E" w:rsidRPr="00DB2D2E" w:rsidRDefault="00DB2D2E" w:rsidP="00DB2D2E">
      <w:pPr>
        <w:keepNext/>
        <w:spacing w:after="0"/>
        <w:jc w:val="right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bookmarkStart w:id="6" w:name="_Toc451257960"/>
      <w:r w:rsidRPr="00DB2D2E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lastRenderedPageBreak/>
        <w:t>Приложение 17</w:t>
      </w:r>
    </w:p>
    <w:p w:rsidR="00DB2D2E" w:rsidRPr="00DB2D2E" w:rsidRDefault="00DB2D2E" w:rsidP="00DB2D2E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Лист оценки работы </w:t>
      </w:r>
      <w:proofErr w:type="gramStart"/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обучающихся</w:t>
      </w:r>
      <w:proofErr w:type="gramEnd"/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 xml:space="preserve"> </w:t>
      </w:r>
    </w:p>
    <w:p w:rsidR="00DB2D2E" w:rsidRPr="00DB2D2E" w:rsidRDefault="00DB2D2E" w:rsidP="00DB2D2E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DB2D2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в процессе конструирования моделей</w:t>
      </w:r>
      <w:bookmarkEnd w:id="6"/>
    </w:p>
    <w:p w:rsidR="00DB2D2E" w:rsidRPr="00DB2D2E" w:rsidRDefault="00DB2D2E" w:rsidP="00DB2D2E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B2D2E" w:rsidRPr="00DB2D2E" w:rsidTr="00F5669A">
        <w:tc>
          <w:tcPr>
            <w:tcW w:w="4785" w:type="dxa"/>
            <w:shd w:val="clear" w:color="auto" w:fill="auto"/>
          </w:tcPr>
          <w:p w:rsidR="00DB2D2E" w:rsidRPr="00DB2D2E" w:rsidRDefault="00DB2D2E" w:rsidP="00DB2D2E">
            <w:pPr>
              <w:shd w:val="clear" w:color="auto" w:fill="FFFFFF"/>
              <w:spacing w:after="0"/>
              <w:ind w:firstLine="720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группы: ________</w:t>
            </w:r>
          </w:p>
        </w:tc>
        <w:tc>
          <w:tcPr>
            <w:tcW w:w="4786" w:type="dxa"/>
            <w:shd w:val="clear" w:color="auto" w:fill="auto"/>
          </w:tcPr>
          <w:p w:rsidR="00DB2D2E" w:rsidRPr="00DB2D2E" w:rsidRDefault="00DB2D2E" w:rsidP="00DB2D2E">
            <w:pPr>
              <w:spacing w:after="0"/>
              <w:jc w:val="righ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Дата: _______________</w:t>
            </w:r>
          </w:p>
        </w:tc>
      </w:tr>
    </w:tbl>
    <w:p w:rsidR="00DB2D2E" w:rsidRPr="00DB2D2E" w:rsidRDefault="00DB2D2E" w:rsidP="00DB2D2E">
      <w:pPr>
        <w:shd w:val="clear" w:color="auto" w:fill="FFFFFF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"/>
        <w:gridCol w:w="1882"/>
        <w:gridCol w:w="1418"/>
        <w:gridCol w:w="1417"/>
        <w:gridCol w:w="1371"/>
        <w:gridCol w:w="1353"/>
        <w:gridCol w:w="1636"/>
      </w:tblGrid>
      <w:tr w:rsidR="00DB2D2E" w:rsidRPr="00DB2D2E" w:rsidTr="00F5669A"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 обучающегося</w:t>
            </w: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Сложность приемов конструирования </w:t>
            </w:r>
          </w:p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шкале от 0 до 10 баллов)</w:t>
            </w: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вопросов и затруднений </w:t>
            </w:r>
          </w:p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(шт. за одно занятие)</w:t>
            </w: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владения специальными терминами (по шкале от 0 до 10 баллов)</w:t>
            </w: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Соответ-ствие</w:t>
            </w:r>
            <w:proofErr w:type="spellEnd"/>
            <w:proofErr w:type="gramEnd"/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построен-ной конструкции заданной модели</w:t>
            </w:r>
          </w:p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 шкале от 0 до 10 баллов)</w:t>
            </w: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2D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увлеченности процессом и стремления к оригинальности при выполнении заданий (по шкале от 0 до 10 баллов)</w:t>
            </w: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B2D2E" w:rsidRPr="00DB2D2E" w:rsidTr="00F5669A">
        <w:trPr>
          <w:trHeight w:val="567"/>
        </w:trPr>
        <w:tc>
          <w:tcPr>
            <w:tcW w:w="494" w:type="dxa"/>
            <w:shd w:val="clear" w:color="auto" w:fill="auto"/>
          </w:tcPr>
          <w:p w:rsidR="00DB2D2E" w:rsidRPr="00DB2D2E" w:rsidRDefault="00DB2D2E" w:rsidP="00DB2D2E">
            <w:pPr>
              <w:numPr>
                <w:ilvl w:val="0"/>
                <w:numId w:val="15"/>
              </w:numPr>
              <w:tabs>
                <w:tab w:val="left" w:pos="284"/>
              </w:tabs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2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3" w:type="dxa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shd w:val="clear" w:color="auto" w:fill="auto"/>
          </w:tcPr>
          <w:p w:rsidR="00DB2D2E" w:rsidRPr="00DB2D2E" w:rsidRDefault="00DB2D2E" w:rsidP="00DB2D2E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B2D2E" w:rsidRPr="00DB2D2E" w:rsidRDefault="00DB2D2E" w:rsidP="00DB2D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D2E" w:rsidRPr="00DB2D2E" w:rsidRDefault="00DB2D2E" w:rsidP="00DB2D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385E" w:rsidRDefault="00FC385E"/>
    <w:sectPr w:rsidR="00FC385E" w:rsidSect="00A509B5">
      <w:type w:val="continuous"/>
      <w:pgSz w:w="11906" w:h="16838"/>
      <w:pgMar w:top="1134" w:right="850" w:bottom="1134" w:left="1701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CC"/>
    <w:family w:val="roman"/>
    <w:pitch w:val="variable"/>
  </w:font>
  <w:font w:name="ChaletCyrillic-LondonSixty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CB9" w:rsidRDefault="00DB2D2E">
    <w:pPr>
      <w:pStyle w:val="1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CB9" w:rsidRDefault="00DB2D2E"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13E6"/>
    <w:multiLevelType w:val="hybridMultilevel"/>
    <w:tmpl w:val="59FC8E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140293"/>
    <w:multiLevelType w:val="hybridMultilevel"/>
    <w:tmpl w:val="51549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3468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1E7EE6"/>
    <w:multiLevelType w:val="hybridMultilevel"/>
    <w:tmpl w:val="0558755E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954FD9"/>
    <w:multiLevelType w:val="hybridMultilevel"/>
    <w:tmpl w:val="C8FE6402"/>
    <w:lvl w:ilvl="0" w:tplc="0DD62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5B3438C"/>
    <w:multiLevelType w:val="multilevel"/>
    <w:tmpl w:val="8236C462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>
    <w:nsid w:val="063139B2"/>
    <w:multiLevelType w:val="multilevel"/>
    <w:tmpl w:val="38CEC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nsid w:val="0905281F"/>
    <w:multiLevelType w:val="hybridMultilevel"/>
    <w:tmpl w:val="AFD04200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C60FC8"/>
    <w:multiLevelType w:val="hybridMultilevel"/>
    <w:tmpl w:val="852691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0AE0559F"/>
    <w:multiLevelType w:val="hybridMultilevel"/>
    <w:tmpl w:val="9D203D46"/>
    <w:lvl w:ilvl="0" w:tplc="F014C0E4">
      <w:start w:val="1"/>
      <w:numFmt w:val="decimal"/>
      <w:lvlText w:val="%1."/>
      <w:lvlJc w:val="left"/>
      <w:pPr>
        <w:ind w:left="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abstractNum w:abstractNumId="9">
    <w:nsid w:val="113673F7"/>
    <w:multiLevelType w:val="multilevel"/>
    <w:tmpl w:val="4CD88B5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32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10">
    <w:nsid w:val="12476E7A"/>
    <w:multiLevelType w:val="hybridMultilevel"/>
    <w:tmpl w:val="34CCC82E"/>
    <w:lvl w:ilvl="0" w:tplc="7B18A6B0">
      <w:start w:val="201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30F5E7F"/>
    <w:multiLevelType w:val="multilevel"/>
    <w:tmpl w:val="3696642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12">
    <w:nsid w:val="131A7721"/>
    <w:multiLevelType w:val="hybridMultilevel"/>
    <w:tmpl w:val="9C2E1B56"/>
    <w:lvl w:ilvl="0" w:tplc="2D348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7966DE"/>
    <w:multiLevelType w:val="hybridMultilevel"/>
    <w:tmpl w:val="09A093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73B6421"/>
    <w:multiLevelType w:val="hybridMultilevel"/>
    <w:tmpl w:val="3744828A"/>
    <w:lvl w:ilvl="0" w:tplc="0DD62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17902E3E"/>
    <w:multiLevelType w:val="hybridMultilevel"/>
    <w:tmpl w:val="A99C5FE4"/>
    <w:lvl w:ilvl="0" w:tplc="32AA06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C1F047D"/>
    <w:multiLevelType w:val="hybridMultilevel"/>
    <w:tmpl w:val="D0C4651A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C5F0ED8"/>
    <w:multiLevelType w:val="hybridMultilevel"/>
    <w:tmpl w:val="FD80D6A2"/>
    <w:lvl w:ilvl="0" w:tplc="6660E9DA">
      <w:start w:val="2018"/>
      <w:numFmt w:val="decimal"/>
      <w:lvlText w:val="%1"/>
      <w:lvlJc w:val="left"/>
      <w:pPr>
        <w:ind w:left="50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685" w:hanging="360"/>
      </w:pPr>
    </w:lvl>
    <w:lvl w:ilvl="2" w:tplc="0419001B" w:tentative="1">
      <w:start w:val="1"/>
      <w:numFmt w:val="lowerRoman"/>
      <w:lvlText w:val="%3."/>
      <w:lvlJc w:val="right"/>
      <w:pPr>
        <w:ind w:left="6405" w:hanging="180"/>
      </w:pPr>
    </w:lvl>
    <w:lvl w:ilvl="3" w:tplc="0419000F" w:tentative="1">
      <w:start w:val="1"/>
      <w:numFmt w:val="decimal"/>
      <w:lvlText w:val="%4."/>
      <w:lvlJc w:val="left"/>
      <w:pPr>
        <w:ind w:left="7125" w:hanging="360"/>
      </w:pPr>
    </w:lvl>
    <w:lvl w:ilvl="4" w:tplc="04190019" w:tentative="1">
      <w:start w:val="1"/>
      <w:numFmt w:val="lowerLetter"/>
      <w:lvlText w:val="%5."/>
      <w:lvlJc w:val="left"/>
      <w:pPr>
        <w:ind w:left="7845" w:hanging="360"/>
      </w:pPr>
    </w:lvl>
    <w:lvl w:ilvl="5" w:tplc="0419001B" w:tentative="1">
      <w:start w:val="1"/>
      <w:numFmt w:val="lowerRoman"/>
      <w:lvlText w:val="%6."/>
      <w:lvlJc w:val="right"/>
      <w:pPr>
        <w:ind w:left="8565" w:hanging="180"/>
      </w:pPr>
    </w:lvl>
    <w:lvl w:ilvl="6" w:tplc="0419000F" w:tentative="1">
      <w:start w:val="1"/>
      <w:numFmt w:val="decimal"/>
      <w:lvlText w:val="%7."/>
      <w:lvlJc w:val="left"/>
      <w:pPr>
        <w:ind w:left="9285" w:hanging="360"/>
      </w:pPr>
    </w:lvl>
    <w:lvl w:ilvl="7" w:tplc="04190019" w:tentative="1">
      <w:start w:val="1"/>
      <w:numFmt w:val="lowerLetter"/>
      <w:lvlText w:val="%8."/>
      <w:lvlJc w:val="left"/>
      <w:pPr>
        <w:ind w:left="10005" w:hanging="360"/>
      </w:pPr>
    </w:lvl>
    <w:lvl w:ilvl="8" w:tplc="0419001B" w:tentative="1">
      <w:start w:val="1"/>
      <w:numFmt w:val="lowerRoman"/>
      <w:lvlText w:val="%9."/>
      <w:lvlJc w:val="right"/>
      <w:pPr>
        <w:ind w:left="10725" w:hanging="180"/>
      </w:pPr>
    </w:lvl>
  </w:abstractNum>
  <w:abstractNum w:abstractNumId="18">
    <w:nsid w:val="1DC30685"/>
    <w:multiLevelType w:val="hybridMultilevel"/>
    <w:tmpl w:val="A8C62D2A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4EA5B7F"/>
    <w:multiLevelType w:val="multilevel"/>
    <w:tmpl w:val="C310D0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0">
    <w:nsid w:val="29781ECB"/>
    <w:multiLevelType w:val="multilevel"/>
    <w:tmpl w:val="6AA2558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21">
    <w:nsid w:val="2B9B09FA"/>
    <w:multiLevelType w:val="hybridMultilevel"/>
    <w:tmpl w:val="F948FBEC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252D76"/>
    <w:multiLevelType w:val="hybridMultilevel"/>
    <w:tmpl w:val="45E4987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30A736D9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27542A"/>
    <w:multiLevelType w:val="multilevel"/>
    <w:tmpl w:val="17B28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>
    <w:nsid w:val="32925A84"/>
    <w:multiLevelType w:val="hybridMultilevel"/>
    <w:tmpl w:val="A2840D48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37F4588"/>
    <w:multiLevelType w:val="multilevel"/>
    <w:tmpl w:val="74E028C8"/>
    <w:lvl w:ilvl="0">
      <w:start w:val="1"/>
      <w:numFmt w:val="upperRoman"/>
      <w:lvlText w:val="%1."/>
      <w:lvlJc w:val="left"/>
      <w:pPr>
        <w:ind w:left="1789" w:hanging="720"/>
      </w:pPr>
      <w:rPr>
        <w:rFonts w:hint="default"/>
        <w:b/>
      </w:rPr>
    </w:lvl>
    <w:lvl w:ilvl="1">
      <w:start w:val="9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>
    <w:nsid w:val="352A461A"/>
    <w:multiLevelType w:val="hybridMultilevel"/>
    <w:tmpl w:val="503CA3BC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83E6EB1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1867984"/>
    <w:multiLevelType w:val="multilevel"/>
    <w:tmpl w:val="1574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3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0">
    <w:nsid w:val="45B61DDB"/>
    <w:multiLevelType w:val="hybridMultilevel"/>
    <w:tmpl w:val="421C88C0"/>
    <w:lvl w:ilvl="0" w:tplc="C7BAD94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6F348F"/>
    <w:multiLevelType w:val="multilevel"/>
    <w:tmpl w:val="28D6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ChaletCyrillic-LondonSixty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2">
    <w:nsid w:val="52887561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4233A1"/>
    <w:multiLevelType w:val="hybridMultilevel"/>
    <w:tmpl w:val="A93AB308"/>
    <w:lvl w:ilvl="0" w:tplc="0DD626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55B94F4B"/>
    <w:multiLevelType w:val="multilevel"/>
    <w:tmpl w:val="762CEBA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5">
    <w:nsid w:val="57C151A9"/>
    <w:multiLevelType w:val="multilevel"/>
    <w:tmpl w:val="2C12F5E0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36">
    <w:nsid w:val="58F62926"/>
    <w:multiLevelType w:val="hybridMultilevel"/>
    <w:tmpl w:val="7CC2C176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44054D"/>
    <w:multiLevelType w:val="hybridMultilevel"/>
    <w:tmpl w:val="FBDCD714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1E2678"/>
    <w:multiLevelType w:val="hybridMultilevel"/>
    <w:tmpl w:val="17964090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F9E0133"/>
    <w:multiLevelType w:val="multilevel"/>
    <w:tmpl w:val="52C0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0">
    <w:nsid w:val="67E4737E"/>
    <w:multiLevelType w:val="hybridMultilevel"/>
    <w:tmpl w:val="78E096C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>
    <w:nsid w:val="6E5872C9"/>
    <w:multiLevelType w:val="multilevel"/>
    <w:tmpl w:val="CC3A734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2">
    <w:nsid w:val="6FC11325"/>
    <w:multiLevelType w:val="hybridMultilevel"/>
    <w:tmpl w:val="8C50534A"/>
    <w:lvl w:ilvl="0" w:tplc="CA00EE4C">
      <w:start w:val="1"/>
      <w:numFmt w:val="decimal"/>
      <w:lvlText w:val="%1."/>
      <w:lvlJc w:val="left"/>
      <w:pPr>
        <w:ind w:left="34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FE2030D"/>
    <w:multiLevelType w:val="hybridMultilevel"/>
    <w:tmpl w:val="8828F80E"/>
    <w:lvl w:ilvl="0" w:tplc="0419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7948448A">
      <w:start w:val="4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4">
    <w:nsid w:val="710D59D0"/>
    <w:multiLevelType w:val="hybridMultilevel"/>
    <w:tmpl w:val="845894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70969EE"/>
    <w:multiLevelType w:val="hybridMultilevel"/>
    <w:tmpl w:val="F14EE170"/>
    <w:lvl w:ilvl="0" w:tplc="FD4AB8D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/>
      </w:rPr>
    </w:lvl>
    <w:lvl w:ilvl="1" w:tplc="A274DA1E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60B21C4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47AE64E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1C322352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8564C6D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C27ECF6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4C3C16D8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76E572C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6">
    <w:nsid w:val="77926868"/>
    <w:multiLevelType w:val="hybridMultilevel"/>
    <w:tmpl w:val="32DC7AFA"/>
    <w:lvl w:ilvl="0" w:tplc="0DD62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2"/>
  </w:num>
  <w:num w:numId="3">
    <w:abstractNumId w:val="0"/>
  </w:num>
  <w:num w:numId="4">
    <w:abstractNumId w:val="26"/>
  </w:num>
  <w:num w:numId="5">
    <w:abstractNumId w:val="15"/>
  </w:num>
  <w:num w:numId="6">
    <w:abstractNumId w:val="18"/>
  </w:num>
  <w:num w:numId="7">
    <w:abstractNumId w:val="36"/>
  </w:num>
  <w:num w:numId="8">
    <w:abstractNumId w:val="37"/>
  </w:num>
  <w:num w:numId="9">
    <w:abstractNumId w:val="38"/>
  </w:num>
  <w:num w:numId="10">
    <w:abstractNumId w:val="21"/>
  </w:num>
  <w:num w:numId="11">
    <w:abstractNumId w:val="8"/>
  </w:num>
  <w:num w:numId="12">
    <w:abstractNumId w:val="30"/>
  </w:num>
  <w:num w:numId="13">
    <w:abstractNumId w:val="44"/>
  </w:num>
  <w:num w:numId="14">
    <w:abstractNumId w:val="7"/>
  </w:num>
  <w:num w:numId="15">
    <w:abstractNumId w:val="1"/>
  </w:num>
  <w:num w:numId="16">
    <w:abstractNumId w:val="43"/>
  </w:num>
  <w:num w:numId="17">
    <w:abstractNumId w:val="45"/>
  </w:num>
  <w:num w:numId="18">
    <w:abstractNumId w:val="40"/>
  </w:num>
  <w:num w:numId="19">
    <w:abstractNumId w:val="12"/>
  </w:num>
  <w:num w:numId="20">
    <w:abstractNumId w:val="16"/>
  </w:num>
  <w:num w:numId="21">
    <w:abstractNumId w:val="46"/>
  </w:num>
  <w:num w:numId="22">
    <w:abstractNumId w:val="34"/>
  </w:num>
  <w:num w:numId="23">
    <w:abstractNumId w:val="6"/>
  </w:num>
  <w:num w:numId="24">
    <w:abstractNumId w:val="33"/>
  </w:num>
  <w:num w:numId="25">
    <w:abstractNumId w:val="25"/>
  </w:num>
  <w:num w:numId="26">
    <w:abstractNumId w:val="2"/>
  </w:num>
  <w:num w:numId="27">
    <w:abstractNumId w:val="19"/>
  </w:num>
  <w:num w:numId="28">
    <w:abstractNumId w:val="27"/>
  </w:num>
  <w:num w:numId="29">
    <w:abstractNumId w:val="41"/>
  </w:num>
  <w:num w:numId="30">
    <w:abstractNumId w:val="9"/>
  </w:num>
  <w:num w:numId="31">
    <w:abstractNumId w:val="5"/>
  </w:num>
  <w:num w:numId="32">
    <w:abstractNumId w:val="24"/>
  </w:num>
  <w:num w:numId="33">
    <w:abstractNumId w:val="39"/>
  </w:num>
  <w:num w:numId="34">
    <w:abstractNumId w:val="29"/>
  </w:num>
  <w:num w:numId="35">
    <w:abstractNumId w:val="11"/>
  </w:num>
  <w:num w:numId="36">
    <w:abstractNumId w:val="20"/>
  </w:num>
  <w:num w:numId="37">
    <w:abstractNumId w:val="3"/>
  </w:num>
  <w:num w:numId="38">
    <w:abstractNumId w:val="14"/>
  </w:num>
  <w:num w:numId="39">
    <w:abstractNumId w:val="4"/>
  </w:num>
  <w:num w:numId="40">
    <w:abstractNumId w:val="31"/>
  </w:num>
  <w:num w:numId="41">
    <w:abstractNumId w:val="35"/>
  </w:num>
  <w:num w:numId="42">
    <w:abstractNumId w:val="42"/>
  </w:num>
  <w:num w:numId="43">
    <w:abstractNumId w:val="23"/>
  </w:num>
  <w:num w:numId="44">
    <w:abstractNumId w:val="32"/>
  </w:num>
  <w:num w:numId="45">
    <w:abstractNumId w:val="28"/>
  </w:num>
  <w:num w:numId="46">
    <w:abstractNumId w:val="10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D2E"/>
    <w:rsid w:val="00DB2D2E"/>
    <w:rsid w:val="00FC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B2D2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2D2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B2D2E"/>
  </w:style>
  <w:style w:type="paragraph" w:styleId="a3">
    <w:name w:val="Normal (Web)"/>
    <w:basedOn w:val="a"/>
    <w:qFormat/>
    <w:rsid w:val="00DB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DB2D2E"/>
  </w:style>
  <w:style w:type="paragraph" w:styleId="a4">
    <w:name w:val="Body Text Indent"/>
    <w:basedOn w:val="a"/>
    <w:link w:val="a5"/>
    <w:rsid w:val="00DB2D2E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B2D2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B2D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DB2D2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DB2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B2D2E"/>
  </w:style>
  <w:style w:type="character" w:styleId="aa">
    <w:name w:val="Strong"/>
    <w:basedOn w:val="a0"/>
    <w:uiPriority w:val="22"/>
    <w:qFormat/>
    <w:rsid w:val="00DB2D2E"/>
    <w:rPr>
      <w:b/>
      <w:bCs/>
    </w:rPr>
  </w:style>
  <w:style w:type="paragraph" w:styleId="ab">
    <w:name w:val="No Spacing"/>
    <w:qFormat/>
    <w:rsid w:val="00DB2D2E"/>
    <w:pPr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paragraph" w:customStyle="1" w:styleId="ConsPlusCell">
    <w:name w:val="ConsPlusCell"/>
    <w:qFormat/>
    <w:rsid w:val="00DB2D2E"/>
    <w:pPr>
      <w:widowControl w:val="0"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ru-RU" w:bidi="hi-IN"/>
    </w:rPr>
  </w:style>
  <w:style w:type="paragraph" w:customStyle="1" w:styleId="13">
    <w:name w:val="Нижний колонтитул1"/>
    <w:basedOn w:val="a"/>
    <w:rsid w:val="00DB2D2E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ac">
    <w:name w:val="Содержимое таблицы"/>
    <w:basedOn w:val="a"/>
    <w:qFormat/>
    <w:rsid w:val="00DB2D2E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semiHidden/>
    <w:unhideWhenUsed/>
    <w:rsid w:val="00DB2D2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DB2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B2D2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DB2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DB2D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DB2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qFormat/>
    <w:rsid w:val="00DB2D2E"/>
    <w:pPr>
      <w:keepNext/>
      <w:numPr>
        <w:numId w:val="39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A"/>
      <w:sz w:val="32"/>
      <w:szCs w:val="32"/>
      <w:lang w:eastAsia="zh-CN"/>
    </w:rPr>
  </w:style>
  <w:style w:type="paragraph" w:customStyle="1" w:styleId="41">
    <w:name w:val="Заголовок 41"/>
    <w:basedOn w:val="a"/>
    <w:qFormat/>
    <w:rsid w:val="00DB2D2E"/>
    <w:pPr>
      <w:numPr>
        <w:ilvl w:val="3"/>
        <w:numId w:val="39"/>
      </w:numPr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B2D2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B2D2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B2D2E"/>
  </w:style>
  <w:style w:type="paragraph" w:styleId="a3">
    <w:name w:val="Normal (Web)"/>
    <w:basedOn w:val="a"/>
    <w:qFormat/>
    <w:rsid w:val="00DB2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DB2D2E"/>
  </w:style>
  <w:style w:type="paragraph" w:styleId="a4">
    <w:name w:val="Body Text Indent"/>
    <w:basedOn w:val="a"/>
    <w:link w:val="a5"/>
    <w:rsid w:val="00DB2D2E"/>
    <w:pPr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DB2D2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DB2D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B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DB2D2E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DB2D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DB2D2E"/>
  </w:style>
  <w:style w:type="character" w:styleId="aa">
    <w:name w:val="Strong"/>
    <w:basedOn w:val="a0"/>
    <w:uiPriority w:val="22"/>
    <w:qFormat/>
    <w:rsid w:val="00DB2D2E"/>
    <w:rPr>
      <w:b/>
      <w:bCs/>
    </w:rPr>
  </w:style>
  <w:style w:type="paragraph" w:styleId="ab">
    <w:name w:val="No Spacing"/>
    <w:qFormat/>
    <w:rsid w:val="00DB2D2E"/>
    <w:pPr>
      <w:spacing w:after="0" w:line="240" w:lineRule="auto"/>
    </w:pPr>
    <w:rPr>
      <w:rFonts w:ascii="Calibri" w:eastAsia="Calibri" w:hAnsi="Calibri" w:cs="Calibri"/>
      <w:color w:val="00000A"/>
      <w:lang w:eastAsia="zh-CN"/>
    </w:rPr>
  </w:style>
  <w:style w:type="paragraph" w:customStyle="1" w:styleId="ConsPlusCell">
    <w:name w:val="ConsPlusCell"/>
    <w:qFormat/>
    <w:rsid w:val="00DB2D2E"/>
    <w:pPr>
      <w:widowControl w:val="0"/>
      <w:spacing w:after="0" w:line="240" w:lineRule="auto"/>
    </w:pPr>
    <w:rPr>
      <w:rFonts w:ascii="Arial" w:eastAsia="Times New Roman" w:hAnsi="Arial" w:cs="Arial"/>
      <w:color w:val="00000A"/>
      <w:sz w:val="20"/>
      <w:szCs w:val="20"/>
      <w:lang w:eastAsia="ru-RU" w:bidi="hi-IN"/>
    </w:rPr>
  </w:style>
  <w:style w:type="paragraph" w:customStyle="1" w:styleId="13">
    <w:name w:val="Нижний колонтитул1"/>
    <w:basedOn w:val="a"/>
    <w:rsid w:val="00DB2D2E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ac">
    <w:name w:val="Содержимое таблицы"/>
    <w:basedOn w:val="a"/>
    <w:qFormat/>
    <w:rsid w:val="00DB2D2E"/>
    <w:pPr>
      <w:suppressLineNumber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styleId="ad">
    <w:name w:val="header"/>
    <w:basedOn w:val="a"/>
    <w:link w:val="ae"/>
    <w:uiPriority w:val="99"/>
    <w:semiHidden/>
    <w:unhideWhenUsed/>
    <w:rsid w:val="00DB2D2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DB2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semiHidden/>
    <w:unhideWhenUsed/>
    <w:rsid w:val="00DB2D2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semiHidden/>
    <w:rsid w:val="00DB2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semiHidden/>
    <w:unhideWhenUsed/>
    <w:rsid w:val="00DB2D2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DB2D2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qFormat/>
    <w:rsid w:val="00DB2D2E"/>
    <w:pPr>
      <w:keepNext/>
      <w:numPr>
        <w:numId w:val="39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000A"/>
      <w:sz w:val="32"/>
      <w:szCs w:val="32"/>
      <w:lang w:eastAsia="zh-CN"/>
    </w:rPr>
  </w:style>
  <w:style w:type="paragraph" w:customStyle="1" w:styleId="41">
    <w:name w:val="Заголовок 41"/>
    <w:basedOn w:val="a"/>
    <w:qFormat/>
    <w:rsid w:val="00DB2D2E"/>
    <w:pPr>
      <w:numPr>
        <w:ilvl w:val="3"/>
        <w:numId w:val="39"/>
      </w:numPr>
      <w:spacing w:before="280" w:after="280" w:line="240" w:lineRule="auto"/>
      <w:outlineLvl w:val="3"/>
    </w:pPr>
    <w:rPr>
      <w:rFonts w:ascii="Times New Roman" w:eastAsia="Times New Roman" w:hAnsi="Times New Roman" w:cs="Times New Roman"/>
      <w:b/>
      <w:bCs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2.xml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5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5234</Words>
  <Characters>29837</Characters>
  <Application>Microsoft Office Word</Application>
  <DocSecurity>0</DocSecurity>
  <Lines>248</Lines>
  <Paragraphs>70</Paragraphs>
  <ScaleCrop>false</ScaleCrop>
  <Company/>
  <LinksUpToDate>false</LinksUpToDate>
  <CharactersWithSpaces>35001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2026-10-08T10:13:00Z</dcterms:created>
  <dcterms:modified xsi:type="dcterms:W3CDTF">2026-10-08T10:14:00Z</dcterms:modified>
</cp:coreProperties>
</file>