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4" w:rsidRPr="003958E5" w:rsidRDefault="00FA7933">
      <w:pPr>
        <w:rPr>
          <w:sz w:val="28"/>
          <w:szCs w:val="28"/>
        </w:rPr>
      </w:pPr>
      <w:r w:rsidRPr="003958E5">
        <w:rPr>
          <w:sz w:val="28"/>
          <w:szCs w:val="28"/>
        </w:rPr>
        <w:t xml:space="preserve"> </w:t>
      </w:r>
      <w:proofErr w:type="spellStart"/>
      <w:r w:rsidRPr="003958E5">
        <w:rPr>
          <w:sz w:val="28"/>
          <w:szCs w:val="28"/>
        </w:rPr>
        <w:t>Зав</w:t>
      </w:r>
      <w:proofErr w:type="gramStart"/>
      <w:r w:rsidRPr="003958E5">
        <w:rPr>
          <w:sz w:val="28"/>
          <w:szCs w:val="28"/>
        </w:rPr>
        <w:t>.к</w:t>
      </w:r>
      <w:proofErr w:type="gramEnd"/>
      <w:r w:rsidR="000C5A93" w:rsidRPr="003958E5">
        <w:rPr>
          <w:sz w:val="28"/>
          <w:szCs w:val="28"/>
        </w:rPr>
        <w:t>абинетом</w:t>
      </w:r>
      <w:proofErr w:type="spellEnd"/>
      <w:r w:rsidRPr="003958E5">
        <w:rPr>
          <w:sz w:val="28"/>
          <w:szCs w:val="28"/>
        </w:rPr>
        <w:t xml:space="preserve">  № 8</w:t>
      </w:r>
      <w:r w:rsidR="000C5A93" w:rsidRPr="003958E5">
        <w:rPr>
          <w:sz w:val="28"/>
          <w:szCs w:val="28"/>
        </w:rPr>
        <w:t xml:space="preserve"> </w:t>
      </w:r>
      <w:proofErr w:type="spellStart"/>
      <w:r w:rsidR="000C5A93" w:rsidRPr="003958E5">
        <w:rPr>
          <w:sz w:val="28"/>
          <w:szCs w:val="28"/>
        </w:rPr>
        <w:t>Неволина</w:t>
      </w:r>
      <w:proofErr w:type="spellEnd"/>
      <w:r w:rsidR="000C5A93" w:rsidRPr="003958E5">
        <w:rPr>
          <w:sz w:val="28"/>
          <w:szCs w:val="28"/>
        </w:rPr>
        <w:t xml:space="preserve"> Светлана Александровна</w:t>
      </w:r>
    </w:p>
    <w:tbl>
      <w:tblPr>
        <w:tblStyle w:val="a3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83"/>
        <w:gridCol w:w="2412"/>
        <w:gridCol w:w="6676"/>
      </w:tblGrid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6676" w:type="dxa"/>
          </w:tcPr>
          <w:p w:rsidR="0094628B" w:rsidRPr="00944F9F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Кол-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Экран</w:t>
            </w:r>
            <w:r w:rsidRPr="0094628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628B">
              <w:rPr>
                <w:sz w:val="26"/>
                <w:szCs w:val="26"/>
                <w:lang w:val="en-US"/>
              </w:rPr>
              <w:t>iQBoard</w:t>
            </w:r>
            <w:proofErr w:type="spellEnd"/>
            <w:r w:rsidRPr="009462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76" w:type="dxa"/>
          </w:tcPr>
          <w:p w:rsidR="0094628B" w:rsidRPr="0094628B" w:rsidRDefault="001A4A0A" w:rsidP="001A4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 xml:space="preserve">Ноутбук </w:t>
            </w:r>
            <w:proofErr w:type="spellStart"/>
            <w:r w:rsidRPr="0094628B">
              <w:rPr>
                <w:sz w:val="26"/>
                <w:szCs w:val="26"/>
                <w:lang w:val="en-US"/>
              </w:rPr>
              <w:t>visioh</w:t>
            </w:r>
            <w:proofErr w:type="spellEnd"/>
            <w:r w:rsidRPr="0094628B">
              <w:rPr>
                <w:sz w:val="26"/>
                <w:szCs w:val="26"/>
              </w:rPr>
              <w:t xml:space="preserve"> (учительский)</w:t>
            </w:r>
          </w:p>
        </w:tc>
        <w:tc>
          <w:tcPr>
            <w:tcW w:w="6676" w:type="dxa"/>
          </w:tcPr>
          <w:p w:rsidR="0094628B" w:rsidRPr="0094628B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proofErr w:type="spellStart"/>
            <w:r w:rsidRPr="0094628B">
              <w:rPr>
                <w:sz w:val="26"/>
                <w:szCs w:val="26"/>
              </w:rPr>
              <w:t>Нетбуки</w:t>
            </w:r>
            <w:proofErr w:type="spellEnd"/>
            <w:r w:rsidRPr="0094628B">
              <w:rPr>
                <w:sz w:val="26"/>
                <w:szCs w:val="26"/>
              </w:rPr>
              <w:t xml:space="preserve">                                     </w:t>
            </w:r>
            <w:proofErr w:type="gramStart"/>
            <w:r w:rsidRPr="0094628B">
              <w:rPr>
                <w:sz w:val="26"/>
                <w:szCs w:val="26"/>
              </w:rPr>
              <w:t xml:space="preserve">(  </w:t>
            </w:r>
            <w:proofErr w:type="gramEnd"/>
            <w:r w:rsidRPr="0094628B">
              <w:rPr>
                <w:sz w:val="26"/>
                <w:szCs w:val="26"/>
              </w:rPr>
              <w:t>ученические)</w:t>
            </w:r>
          </w:p>
        </w:tc>
        <w:tc>
          <w:tcPr>
            <w:tcW w:w="6676" w:type="dxa"/>
          </w:tcPr>
          <w:p w:rsidR="0094628B" w:rsidRPr="001A4A0A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  <w:lang w:val="en-US"/>
              </w:rPr>
            </w:pPr>
            <w:r w:rsidRPr="0094628B">
              <w:rPr>
                <w:sz w:val="26"/>
                <w:szCs w:val="26"/>
              </w:rPr>
              <w:t>Камера</w:t>
            </w:r>
            <w:r w:rsidRPr="0094628B">
              <w:rPr>
                <w:sz w:val="26"/>
                <w:szCs w:val="26"/>
                <w:lang w:val="en-US"/>
              </w:rPr>
              <w:t xml:space="preserve"> Ken- a- vision</w:t>
            </w:r>
          </w:p>
        </w:tc>
        <w:tc>
          <w:tcPr>
            <w:tcW w:w="6676" w:type="dxa"/>
          </w:tcPr>
          <w:p w:rsidR="0094628B" w:rsidRPr="001A4A0A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  <w:lang w:val="en-US"/>
              </w:rPr>
              <w:t>5</w:t>
            </w:r>
            <w:r w:rsidRPr="009462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 xml:space="preserve">Система контроля и мониторинга качества знаний </w:t>
            </w:r>
            <w:proofErr w:type="spellStart"/>
            <w:r w:rsidRPr="0094628B">
              <w:rPr>
                <w:sz w:val="26"/>
                <w:szCs w:val="26"/>
                <w:lang w:val="en-US"/>
              </w:rPr>
              <w:t>PROClass</w:t>
            </w:r>
            <w:proofErr w:type="spellEnd"/>
          </w:p>
        </w:tc>
        <w:tc>
          <w:tcPr>
            <w:tcW w:w="6676" w:type="dxa"/>
          </w:tcPr>
          <w:p w:rsidR="0094628B" w:rsidRPr="001A4A0A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4628B" w:rsidRPr="003958E5" w:rsidTr="0094628B"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</w:rPr>
            </w:pPr>
            <w:r w:rsidRPr="0094628B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94628B" w:rsidRPr="0094628B" w:rsidRDefault="0094628B" w:rsidP="0094628B">
            <w:pPr>
              <w:rPr>
                <w:sz w:val="26"/>
                <w:szCs w:val="26"/>
                <w:lang w:val="en-US"/>
              </w:rPr>
            </w:pPr>
            <w:r w:rsidRPr="0094628B">
              <w:rPr>
                <w:sz w:val="26"/>
                <w:szCs w:val="26"/>
              </w:rPr>
              <w:t xml:space="preserve">Мультимедийный проектор </w:t>
            </w:r>
            <w:proofErr w:type="spellStart"/>
            <w:r w:rsidRPr="0094628B">
              <w:rPr>
                <w:sz w:val="26"/>
                <w:szCs w:val="26"/>
                <w:lang w:val="en-US"/>
              </w:rPr>
              <w:t>Opfoma</w:t>
            </w:r>
            <w:proofErr w:type="spellEnd"/>
          </w:p>
        </w:tc>
        <w:tc>
          <w:tcPr>
            <w:tcW w:w="6676" w:type="dxa"/>
          </w:tcPr>
          <w:p w:rsidR="0094628B" w:rsidRPr="001A4A0A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4F9F" w:rsidRPr="003958E5" w:rsidTr="0094628B">
        <w:tc>
          <w:tcPr>
            <w:tcW w:w="0" w:type="auto"/>
          </w:tcPr>
          <w:p w:rsidR="00944F9F" w:rsidRPr="0094628B" w:rsidRDefault="00944F9F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944F9F" w:rsidRDefault="00944F9F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Модульная система экспериментов на базе цифровых технологий</w:t>
            </w:r>
          </w:p>
          <w:p w:rsidR="00944F9F" w:rsidRPr="00944F9F" w:rsidRDefault="00944F9F" w:rsidP="0094628B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PROloq</w:t>
            </w:r>
            <w:proofErr w:type="spellEnd"/>
          </w:p>
        </w:tc>
        <w:tc>
          <w:tcPr>
            <w:tcW w:w="6676" w:type="dxa"/>
          </w:tcPr>
          <w:p w:rsidR="00944F9F" w:rsidRPr="001A4A0A" w:rsidRDefault="001A4A0A" w:rsidP="0094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24D63" w:rsidRPr="00357DD6" w:rsidTr="00FE1026">
        <w:tc>
          <w:tcPr>
            <w:tcW w:w="0" w:type="auto"/>
            <w:tcBorders>
              <w:top w:val="nil"/>
            </w:tcBorders>
          </w:tcPr>
          <w:p w:rsidR="00C24D63" w:rsidRPr="00357DD6" w:rsidRDefault="00C24D63" w:rsidP="0094628B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nil"/>
            </w:tcBorders>
          </w:tcPr>
          <w:p w:rsidR="00C24D63" w:rsidRPr="00357DD6" w:rsidRDefault="00BF7CD1" w:rsidP="0094628B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Электронные носители:</w:t>
            </w:r>
          </w:p>
          <w:p w:rsidR="00BF7CD1" w:rsidRPr="00357DD6" w:rsidRDefault="00BF7CD1" w:rsidP="0094628B">
            <w:pPr>
              <w:rPr>
                <w:sz w:val="26"/>
                <w:szCs w:val="26"/>
              </w:rPr>
            </w:pPr>
          </w:p>
        </w:tc>
        <w:tc>
          <w:tcPr>
            <w:tcW w:w="6676" w:type="dxa"/>
            <w:tcBorders>
              <w:top w:val="nil"/>
            </w:tcBorders>
          </w:tcPr>
          <w:p w:rsidR="00BF7CD1" w:rsidRPr="00357DD6" w:rsidRDefault="00BF7CD1" w:rsidP="00BF7CD1">
            <w:pPr>
              <w:rPr>
                <w:b/>
                <w:sz w:val="26"/>
                <w:szCs w:val="26"/>
              </w:rPr>
            </w:pPr>
            <w:r w:rsidRPr="00357DD6">
              <w:rPr>
                <w:b/>
                <w:sz w:val="26"/>
                <w:szCs w:val="26"/>
              </w:rPr>
              <w:t>DWD  диски</w:t>
            </w:r>
          </w:p>
          <w:p w:rsidR="00BF7CD1" w:rsidRPr="00357DD6" w:rsidRDefault="00BF7CD1" w:rsidP="00BF7CD1">
            <w:pPr>
              <w:rPr>
                <w:b/>
                <w:sz w:val="26"/>
                <w:szCs w:val="26"/>
              </w:rPr>
            </w:pP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1.Времена года с тетушкой совой.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2- 3.Безопасность на улицах и дорогах -2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4.Уроки осторожности (ОБЖ для малышей).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5.Русский язык. 3 класс (</w:t>
            </w:r>
            <w:proofErr w:type="spellStart"/>
            <w:r w:rsidRPr="00357DD6">
              <w:rPr>
                <w:sz w:val="26"/>
                <w:szCs w:val="26"/>
              </w:rPr>
              <w:t>видеоуроки</w:t>
            </w:r>
            <w:proofErr w:type="spellEnd"/>
            <w:r w:rsidRPr="00357DD6">
              <w:rPr>
                <w:sz w:val="26"/>
                <w:szCs w:val="26"/>
              </w:rPr>
              <w:t>, презентации).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6.ОБЖ (</w:t>
            </w:r>
            <w:proofErr w:type="spellStart"/>
            <w:r w:rsidRPr="00357DD6">
              <w:rPr>
                <w:sz w:val="26"/>
                <w:szCs w:val="26"/>
              </w:rPr>
              <w:t>видеоуроки</w:t>
            </w:r>
            <w:proofErr w:type="spellEnd"/>
            <w:r w:rsidRPr="00357DD6">
              <w:rPr>
                <w:sz w:val="26"/>
                <w:szCs w:val="26"/>
              </w:rPr>
              <w:t xml:space="preserve">) 1-11 </w:t>
            </w:r>
            <w:proofErr w:type="spellStart"/>
            <w:r w:rsidRPr="00357DD6">
              <w:rPr>
                <w:sz w:val="26"/>
                <w:szCs w:val="26"/>
              </w:rPr>
              <w:t>кл</w:t>
            </w:r>
            <w:proofErr w:type="spellEnd"/>
            <w:r w:rsidRPr="00357DD6">
              <w:rPr>
                <w:sz w:val="26"/>
                <w:szCs w:val="26"/>
              </w:rPr>
              <w:t>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7.Детям о писателях.</w:t>
            </w:r>
          </w:p>
          <w:p w:rsidR="00BF7CD1" w:rsidRPr="00357DD6" w:rsidRDefault="001A4A0A" w:rsidP="00BF7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8.Окружаю</w:t>
            </w:r>
            <w:r w:rsidR="00BF7CD1" w:rsidRPr="00357DD6">
              <w:rPr>
                <w:sz w:val="26"/>
                <w:szCs w:val="26"/>
              </w:rPr>
              <w:t xml:space="preserve">щий мир (интерактивные плакаты) 1-4 </w:t>
            </w:r>
            <w:proofErr w:type="spellStart"/>
            <w:r w:rsidR="00BF7CD1" w:rsidRPr="00357DD6">
              <w:rPr>
                <w:sz w:val="26"/>
                <w:szCs w:val="26"/>
              </w:rPr>
              <w:t>кл</w:t>
            </w:r>
            <w:proofErr w:type="spellEnd"/>
            <w:r w:rsidR="00BF7CD1" w:rsidRPr="00357DD6">
              <w:rPr>
                <w:sz w:val="26"/>
                <w:szCs w:val="26"/>
              </w:rPr>
              <w:t>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 xml:space="preserve">9.ПДД (внеурочная деятельность) 1- 4 </w:t>
            </w:r>
            <w:proofErr w:type="spellStart"/>
            <w:r w:rsidRPr="00357DD6">
              <w:rPr>
                <w:sz w:val="26"/>
                <w:szCs w:val="26"/>
              </w:rPr>
              <w:t>кл</w:t>
            </w:r>
            <w:proofErr w:type="spellEnd"/>
            <w:r w:rsidRPr="00357DD6">
              <w:rPr>
                <w:sz w:val="26"/>
                <w:szCs w:val="26"/>
              </w:rPr>
              <w:t>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 xml:space="preserve">10. </w:t>
            </w:r>
            <w:proofErr w:type="spellStart"/>
            <w:r w:rsidRPr="00357DD6">
              <w:rPr>
                <w:sz w:val="26"/>
                <w:szCs w:val="26"/>
              </w:rPr>
              <w:t>АБВГедейка</w:t>
            </w:r>
            <w:proofErr w:type="spellEnd"/>
            <w:r w:rsidRPr="00357DD6">
              <w:rPr>
                <w:sz w:val="26"/>
                <w:szCs w:val="26"/>
              </w:rPr>
              <w:t xml:space="preserve"> 1 </w:t>
            </w:r>
            <w:proofErr w:type="spellStart"/>
            <w:r w:rsidRPr="00357DD6">
              <w:rPr>
                <w:sz w:val="26"/>
                <w:szCs w:val="26"/>
              </w:rPr>
              <w:t>кл</w:t>
            </w:r>
            <w:proofErr w:type="spellEnd"/>
            <w:r w:rsidRPr="00357DD6">
              <w:rPr>
                <w:sz w:val="26"/>
                <w:szCs w:val="26"/>
              </w:rPr>
              <w:t>.</w:t>
            </w:r>
          </w:p>
          <w:p w:rsidR="00BF7CD1" w:rsidRPr="00357DD6" w:rsidRDefault="001A4A0A" w:rsidP="00BF7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</w:p>
          <w:p w:rsidR="00BF7CD1" w:rsidRPr="00357DD6" w:rsidRDefault="00BF7CD1" w:rsidP="00BF7CD1">
            <w:pPr>
              <w:rPr>
                <w:b/>
                <w:sz w:val="26"/>
                <w:szCs w:val="26"/>
              </w:rPr>
            </w:pPr>
            <w:r w:rsidRPr="00357DD6">
              <w:rPr>
                <w:b/>
                <w:sz w:val="26"/>
                <w:szCs w:val="26"/>
              </w:rPr>
              <w:t>CD диски</w:t>
            </w:r>
          </w:p>
          <w:p w:rsidR="00BF7CD1" w:rsidRPr="00357DD6" w:rsidRDefault="00BF7CD1" w:rsidP="00BF7CD1">
            <w:pPr>
              <w:rPr>
                <w:b/>
                <w:sz w:val="26"/>
                <w:szCs w:val="26"/>
              </w:rPr>
            </w:pP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1.ПДД для малышей. (Как вести себя на улице).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2.ПДД для малышей. (Маленький автомобильчик ищет друзей)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3. Государственная символика России.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4.Тренажер по математике 1 класс.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5.Универсальное мультимедийное пособие – математика. 4 класс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>6.Электронное приложение к учебнику математики-7 шт.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  <w:r w:rsidRPr="00357DD6">
              <w:rPr>
                <w:sz w:val="26"/>
                <w:szCs w:val="26"/>
              </w:rPr>
              <w:t xml:space="preserve">7. Электронное приложение к учебному пособию ОРКСЭ- </w:t>
            </w:r>
            <w:r w:rsidR="001A4A0A">
              <w:rPr>
                <w:sz w:val="26"/>
                <w:szCs w:val="26"/>
              </w:rPr>
              <w:t xml:space="preserve">        </w:t>
            </w:r>
            <w:r w:rsidRPr="00357DD6">
              <w:rPr>
                <w:sz w:val="26"/>
                <w:szCs w:val="26"/>
              </w:rPr>
              <w:t>7 шт.</w:t>
            </w: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</w:p>
          <w:p w:rsidR="00BF7CD1" w:rsidRPr="00357DD6" w:rsidRDefault="00BF7CD1" w:rsidP="00BF7CD1">
            <w:pPr>
              <w:rPr>
                <w:sz w:val="26"/>
                <w:szCs w:val="26"/>
              </w:rPr>
            </w:pPr>
          </w:p>
          <w:p w:rsidR="00C24D63" w:rsidRPr="00357DD6" w:rsidRDefault="00C24D63" w:rsidP="0094628B">
            <w:pPr>
              <w:rPr>
                <w:sz w:val="26"/>
                <w:szCs w:val="26"/>
              </w:rPr>
            </w:pPr>
          </w:p>
        </w:tc>
      </w:tr>
    </w:tbl>
    <w:p w:rsidR="00FA7933" w:rsidRPr="00357DD6" w:rsidRDefault="00FE10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10251EF" wp14:editId="410E1989">
            <wp:simplePos x="0" y="0"/>
            <wp:positionH relativeFrom="column">
              <wp:posOffset>-441960</wp:posOffset>
            </wp:positionH>
            <wp:positionV relativeFrom="paragraph">
              <wp:posOffset>803275</wp:posOffset>
            </wp:positionV>
            <wp:extent cx="38481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1" name="Рисунок 1" descr="F:\DCIM\101MSDCF\DSC0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93" w:rsidRPr="00357DD6">
        <w:rPr>
          <w:sz w:val="28"/>
          <w:szCs w:val="28"/>
        </w:rPr>
        <w:t xml:space="preserve"> </w:t>
      </w:r>
    </w:p>
    <w:p w:rsidR="00FA7933" w:rsidRDefault="00FA7933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FE10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9A602F" wp14:editId="5D68BE9E">
            <wp:simplePos x="0" y="0"/>
            <wp:positionH relativeFrom="column">
              <wp:posOffset>1853565</wp:posOffset>
            </wp:positionH>
            <wp:positionV relativeFrom="paragraph">
              <wp:posOffset>71120</wp:posOffset>
            </wp:positionV>
            <wp:extent cx="3943350" cy="3347085"/>
            <wp:effectExtent l="0" t="0" r="0" b="5715"/>
            <wp:wrapTight wrapText="bothSides">
              <wp:wrapPolygon edited="0">
                <wp:start x="0" y="0"/>
                <wp:lineTo x="0" y="21514"/>
                <wp:lineTo x="21496" y="21514"/>
                <wp:lineTo x="21496" y="0"/>
                <wp:lineTo x="0" y="0"/>
              </wp:wrapPolygon>
            </wp:wrapTight>
            <wp:docPr id="2" name="Рисунок 2" descr="F:\DCIM\101MSDCF\DSC0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3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" t="3846" r="6214"/>
                    <a:stretch/>
                  </pic:blipFill>
                  <pic:spPr bwMode="auto">
                    <a:xfrm>
                      <a:off x="0" y="0"/>
                      <a:ext cx="394335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Default="00FE102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0585A9" wp14:editId="4BE54BCE">
            <wp:simplePos x="0" y="0"/>
            <wp:positionH relativeFrom="column">
              <wp:posOffset>-756285</wp:posOffset>
            </wp:positionH>
            <wp:positionV relativeFrom="paragraph">
              <wp:posOffset>1151890</wp:posOffset>
            </wp:positionV>
            <wp:extent cx="3200400" cy="2400935"/>
            <wp:effectExtent l="0" t="0" r="0" b="0"/>
            <wp:wrapTight wrapText="bothSides">
              <wp:wrapPolygon edited="0">
                <wp:start x="0" y="0"/>
                <wp:lineTo x="0" y="21423"/>
                <wp:lineTo x="21471" y="21423"/>
                <wp:lineTo x="21471" y="0"/>
                <wp:lineTo x="0" y="0"/>
              </wp:wrapPolygon>
            </wp:wrapTight>
            <wp:docPr id="3" name="Рисунок 3" descr="F:\DCIM\101MSDCF\DSC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39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A0A" w:rsidRDefault="001A4A0A">
      <w:pPr>
        <w:rPr>
          <w:sz w:val="28"/>
          <w:szCs w:val="28"/>
        </w:rPr>
      </w:pPr>
    </w:p>
    <w:p w:rsidR="001A4A0A" w:rsidRDefault="001A4A0A">
      <w:pPr>
        <w:rPr>
          <w:sz w:val="28"/>
          <w:szCs w:val="28"/>
        </w:rPr>
      </w:pPr>
    </w:p>
    <w:p w:rsidR="001A4A0A" w:rsidRPr="003958E5" w:rsidRDefault="001A4A0A">
      <w:pPr>
        <w:rPr>
          <w:sz w:val="28"/>
          <w:szCs w:val="28"/>
        </w:rPr>
      </w:pPr>
    </w:p>
    <w:sectPr w:rsidR="001A4A0A" w:rsidRPr="003958E5" w:rsidSect="003958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13" w:rsidRDefault="00385613" w:rsidP="003958E5">
      <w:pPr>
        <w:spacing w:after="0" w:line="240" w:lineRule="auto"/>
      </w:pPr>
      <w:r>
        <w:separator/>
      </w:r>
    </w:p>
  </w:endnote>
  <w:endnote w:type="continuationSeparator" w:id="0">
    <w:p w:rsidR="00385613" w:rsidRDefault="00385613" w:rsidP="0039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13" w:rsidRDefault="00385613" w:rsidP="003958E5">
      <w:pPr>
        <w:spacing w:after="0" w:line="240" w:lineRule="auto"/>
      </w:pPr>
      <w:r>
        <w:separator/>
      </w:r>
    </w:p>
  </w:footnote>
  <w:footnote w:type="continuationSeparator" w:id="0">
    <w:p w:rsidR="00385613" w:rsidRDefault="00385613" w:rsidP="0039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33"/>
    <w:rsid w:val="000C5A93"/>
    <w:rsid w:val="001A4A0A"/>
    <w:rsid w:val="00357DD6"/>
    <w:rsid w:val="00385613"/>
    <w:rsid w:val="003958E5"/>
    <w:rsid w:val="00445AC4"/>
    <w:rsid w:val="00696A8D"/>
    <w:rsid w:val="00814290"/>
    <w:rsid w:val="00944F9F"/>
    <w:rsid w:val="0094628B"/>
    <w:rsid w:val="00B3233E"/>
    <w:rsid w:val="00BF7CD1"/>
    <w:rsid w:val="00C24D63"/>
    <w:rsid w:val="00FA7933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8E5"/>
  </w:style>
  <w:style w:type="paragraph" w:styleId="a6">
    <w:name w:val="footer"/>
    <w:basedOn w:val="a"/>
    <w:link w:val="a7"/>
    <w:uiPriority w:val="99"/>
    <w:unhideWhenUsed/>
    <w:rsid w:val="0039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8E5"/>
  </w:style>
  <w:style w:type="paragraph" w:styleId="a8">
    <w:name w:val="Balloon Text"/>
    <w:basedOn w:val="a"/>
    <w:link w:val="a9"/>
    <w:uiPriority w:val="99"/>
    <w:semiHidden/>
    <w:unhideWhenUsed/>
    <w:rsid w:val="00F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8E5"/>
  </w:style>
  <w:style w:type="paragraph" w:styleId="a6">
    <w:name w:val="footer"/>
    <w:basedOn w:val="a"/>
    <w:link w:val="a7"/>
    <w:uiPriority w:val="99"/>
    <w:unhideWhenUsed/>
    <w:rsid w:val="0039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8E5"/>
  </w:style>
  <w:style w:type="paragraph" w:styleId="a8">
    <w:name w:val="Balloon Text"/>
    <w:basedOn w:val="a"/>
    <w:link w:val="a9"/>
    <w:uiPriority w:val="99"/>
    <w:semiHidden/>
    <w:unhideWhenUsed/>
    <w:rsid w:val="00F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548-CFFA-4D3A-B5BE-294E5F24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2015-06-17T07:24:00Z</cp:lastPrinted>
  <dcterms:created xsi:type="dcterms:W3CDTF">2014-11-12T05:29:00Z</dcterms:created>
  <dcterms:modified xsi:type="dcterms:W3CDTF">2015-06-17T07:45:00Z</dcterms:modified>
</cp:coreProperties>
</file>