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9C" w:rsidRDefault="00C7709C" w:rsidP="00FD37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9C" w:rsidRDefault="00C77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02CA" w:rsidRPr="001602CA" w:rsidRDefault="001602CA" w:rsidP="00160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</w:t>
      </w:r>
    </w:p>
    <w:p w:rsidR="001602CA" w:rsidRPr="001602CA" w:rsidRDefault="001602CA" w:rsidP="00160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предмету «Основы безопасности жизнедеятельности»</w:t>
      </w:r>
    </w:p>
    <w:p w:rsidR="001602CA" w:rsidRPr="001602CA" w:rsidRDefault="001602CA" w:rsidP="00160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1602CA" w:rsidRDefault="001602CA" w:rsidP="00160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«Общие сведения о пожаре и взрыве»</w:t>
      </w:r>
    </w:p>
    <w:p w:rsidR="006A48E9" w:rsidRDefault="006A48E9" w:rsidP="00160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48E9" w:rsidRPr="001602CA" w:rsidRDefault="006A48E9" w:rsidP="00160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2CA" w:rsidRPr="001602CA" w:rsidRDefault="00870ECE" w:rsidP="00160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Выполнил:</w:t>
      </w:r>
    </w:p>
    <w:p w:rsidR="001602CA" w:rsidRPr="001602CA" w:rsidRDefault="001602CA" w:rsidP="00160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Колобов. А.П.</w:t>
      </w:r>
    </w:p>
    <w:p w:rsidR="001602CA" w:rsidRDefault="00870ECE" w:rsidP="0087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ОБЖ</w:t>
      </w:r>
    </w:p>
    <w:p w:rsidR="006A48E9" w:rsidRPr="001602CA" w:rsidRDefault="006A48E9" w:rsidP="0087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2CA" w:rsidRPr="001602CA" w:rsidRDefault="001602CA" w:rsidP="00160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 </w:t>
      </w: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пожаре и взрыве</w:t>
      </w:r>
    </w:p>
    <w:p w:rsidR="001602CA" w:rsidRDefault="001602CA" w:rsidP="00160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(урок в 8–м классе)</w:t>
      </w:r>
    </w:p>
    <w:p w:rsidR="006A48E9" w:rsidRPr="001602CA" w:rsidRDefault="006A48E9" w:rsidP="00160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6A4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актуализировать знания о пожарах и взрывах.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="006A4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: дать понятие пожара и взрыва</w:t>
      </w:r>
      <w:r w:rsidR="006A4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развивать умения выделять главное, сравнивать, делать выводы; развивать культуру безопасного поведения обучающихся во время экстремальной ситуации; развивать навыки по определению потенциально опасных при пожарах и взрывах мест;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у учащихся чувства ответственности за свою жизнь и жизнь других людей в случае возникновения ЧС; воспитание у учащихся психологической готовности к ЧС.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</w:t>
      </w:r>
      <w:r w:rsidR="003150E1">
        <w:rPr>
          <w:rFonts w:ascii="Times New Roman" w:eastAsia="Times New Roman" w:hAnsi="Times New Roman" w:cs="Times New Roman"/>
          <w:color w:val="000000"/>
          <w:sz w:val="24"/>
          <w:szCs w:val="24"/>
        </w:rPr>
        <w:t>е: мультимедиа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тест, инструктивная карта, </w:t>
      </w:r>
    </w:p>
    <w:p w:rsidR="00A15684" w:rsidRDefault="00A15684" w:rsidP="006A48E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урока:</w:t>
      </w:r>
    </w:p>
    <w:p w:rsidR="001602CA" w:rsidRPr="001602CA" w:rsidRDefault="006A48E9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Организационный момент</w:t>
      </w:r>
    </w:p>
    <w:p w:rsidR="001602CA" w:rsidRPr="001602CA" w:rsidRDefault="006A48E9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. Повторение пройденного материала</w:t>
      </w:r>
    </w:p>
    <w:p w:rsidR="001602CA" w:rsidRPr="001602CA" w:rsidRDefault="006A48E9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. Сообщение темы и цели урока</w:t>
      </w:r>
    </w:p>
    <w:p w:rsidR="001602CA" w:rsidRPr="001602CA" w:rsidRDefault="006A48E9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. Изучение нового материала</w:t>
      </w:r>
    </w:p>
    <w:p w:rsidR="001602CA" w:rsidRPr="001602CA" w:rsidRDefault="006A48E9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Первичное закрепление знаний</w:t>
      </w:r>
    </w:p>
    <w:p w:rsidR="001602CA" w:rsidRPr="001602CA" w:rsidRDefault="006A48E9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Подведение итогов урока</w:t>
      </w:r>
    </w:p>
    <w:p w:rsidR="001602CA" w:rsidRPr="001602CA" w:rsidRDefault="006A48E9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. Домашнее задание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1602CA" w:rsidRPr="001602CA" w:rsidRDefault="006A48E9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1602CA"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 – 3 мин.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proofErr w:type="gramStart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я готовность учащихся к работе: провер</w:t>
      </w:r>
      <w:r w:rsidR="006A4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внешнего состояния классного 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помещения; проверка подготовленности учащихся к уроку; организация внимания и внутренней готовности. На столе учителя список отсутствующих на уроке, составленный предварительно на перемене дежурными по классу. Также в обязанности дежурного на перемене входит подготовить класс к уроку.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учителя к ученикам: Здравствуйте! Приятно вас видеть снова на уроке! Садитесь!</w:t>
      </w:r>
    </w:p>
    <w:p w:rsidR="003150E1" w:rsidRDefault="003150E1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2CA" w:rsidRPr="001602CA" w:rsidRDefault="006A48E9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1602CA"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Повторение пройденного материала – 10 мин.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тему мы проходили на прошлом уроке? (Аварии на пожар</w:t>
      </w:r>
      <w:proofErr w:type="gramStart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взрывоопасных объектах.)</w:t>
      </w:r>
    </w:p>
    <w:p w:rsidR="001602CA" w:rsidRPr="001602CA" w:rsidRDefault="006A48E9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объекты экономики относятся к </w:t>
      </w:r>
      <w:proofErr w:type="gramStart"/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взрывопожароопасным</w:t>
      </w:r>
      <w:proofErr w:type="gramEnd"/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602CA" w:rsidRPr="001602CA" w:rsidRDefault="006A48E9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основные факторы определяют возникновение аварии на взрывопожароопасном объекте?</w:t>
      </w:r>
    </w:p>
    <w:p w:rsidR="001602CA" w:rsidRPr="001602CA" w:rsidRDefault="006A48E9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виды аварий на пожаро и взрывоопасных объектах.</w:t>
      </w:r>
    </w:p>
    <w:p w:rsidR="001602CA" w:rsidRPr="001602CA" w:rsidRDefault="006A48E9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категории подразделяют пожаро и взрывоопасные производства?</w:t>
      </w:r>
    </w:p>
    <w:p w:rsidR="001602CA" w:rsidRPr="001602CA" w:rsidRDefault="006A48E9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К каким последствиям может привести крупная авария на взрывопожароопасном объекте?</w:t>
      </w:r>
    </w:p>
    <w:p w:rsidR="003150E1" w:rsidRDefault="003150E1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2CA" w:rsidRPr="001602CA" w:rsidRDefault="006A48E9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1602CA"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.Сообщение темы и цели урока – 1 мин.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 сегодняшнего урока:</w:t>
      </w: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70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«Общие сведения о пожаре и взрыве».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Цель урока: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Получить представление о взрыве, пожаре, процессе горения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Итогом нашего урока будет проверочная тестовая работа, поэтому внимательно прослушайте материал урока, и сделайте необходимые записи в учебной  карте  (Приложение № 2), которая поможет справиться с тестом.</w:t>
      </w:r>
    </w:p>
    <w:p w:rsidR="003150E1" w:rsidRDefault="003150E1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2CA" w:rsidRPr="001602CA" w:rsidRDefault="006A48E9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1602CA"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.Изучение нового материала – 18 мин.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3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) Пожары и взрывы являются самыми распространенными чрезвычайными событиями в современном индустриальном обществе.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часто и, как правило, с тяжелыми социальными и экономическими последствиями происходят пожары и взрывы на пожар</w:t>
      </w:r>
      <w:proofErr w:type="gramStart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взрывоопасных объектах.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(Слайд 4) Взрыв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быстропротекающий процесс физических и химических превращений веществ, сопровождающихся освобождением значительного количества энергии в ограниченном объеме, в результате которого образуется и распространяется ударная волна, способная привести и приводящая к техногенной и чрезвычайной ситуации.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(Слайд 5) Характерные особенности взрыва: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- большая скорость химического превращения;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- большое количество газообразных продуктов;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- сильный звуковой эффект (грохот, громкий звук.</w:t>
      </w:r>
      <w:proofErr w:type="gramEnd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Шум, сильный хлопок);</w:t>
      </w:r>
      <w:proofErr w:type="gramEnd"/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- мощное дробящее действие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(Слайд 6) 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среды, в которой происходит взрывы, они бывают подземными, наземными, воздушными, подводными и надводными.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Масштабы последствий взрывов зависят от их мощности и среды, в которой они происходят. Радиусы зон поражения при взрывах могут доходить до нескольких километров.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(Слайд 7) Различают три зоны действия взрыва.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Зона 1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 – зона действия детонационной волны. Для нее характерно интенсивное дробящее действие, в результате которого конструкции разрушаются на отдельные фрагменты, разлетающиеся с большими скоростями от центра взрыва.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Зона 2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 Зона действия продуктов взрыва. В ней происходит полное разрушение зданий и сооружений под действием расширяющихся продуктов взрыва. На внешней границе этой зоны образующаяся ударная волна отрывается от продуктов взрыва и движется самостоятельно от центра взрыва. Исчерпав свою энергию, продукты взрыва, расширившись до плотности, соответствующей атмосферному давлению, не производят больше разрушительного действия.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Зона 3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зона действия воздушной волны – включает в себя три подзоны: а-сильных разрушений, б-средних разрушений, </w:t>
      </w:r>
      <w:proofErr w:type="gramStart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слабых разрушений. На внешней границе зоны 3 ударная волна вырождается в </w:t>
      </w:r>
      <w:proofErr w:type="gramStart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звуковую</w:t>
      </w:r>
      <w:proofErr w:type="gramEnd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, слышимую еще на значительных расстояниях.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(Слайд 8) Действие взрыва на здания сооружения, оборудование.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Небольшим разрушениям продуктами взрыва и ударной волной подвергаются здания и сооружения больших размеров с легкими несущими конструкциями, значительно возвышающиеся над поверхностью земли. Подземные и заглубленные в грунт сооружения с жесткими конструкциями обладают значительной сопротивляемостью разрушению.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Разрушения различают -  полные, сильные, средние и слабые.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(Слайд 9) Полные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разрушения. В зданиях и сооружениях обрушены перекрытия и разрушены все основные несущие конструкции.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не возможно.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Сильные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разрушения. В зданиях и сооружениях имеются значительные деформации несущих конструкций, разрушена большая часть перекрытий и стен. Восстановление возможно, но нецелесообразно, так как практически сводится к новому строительству.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Средние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разрушения. В зданиях и сооружениях разрушена часть внутренних перегородок, заполнения дверных и оконных проемов Возможны трещины в наружных стенах. Возможно восстановление.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Слабые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разрушения. В зданиях и сооружениях разрушена часть внутренних перегородок, окна и двери. Оборудование имеет значительные деформации.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(Слайд10)  Пожаром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  называют неконтролируемое горение, причиняющее материальный ущерб, вред жизни и здоровью граждан, интересам общества и государства</w:t>
      </w: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горения была открыта в 1756 г. великим русским ученым М. В. Ломоносовым. Своими опытами он доказал, что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(Слайд11) горение</w:t>
      </w: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химическая реакция соединения горючего вещества с кислородом воздуха</w:t>
      </w: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Поэтому, чтобы протекал процесс горения, необходимы следующие </w:t>
      </w: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условия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(Слайд12)</w:t>
      </w:r>
    </w:p>
    <w:p w:rsidR="001602CA" w:rsidRPr="001602CA" w:rsidRDefault="00A15684" w:rsidP="00A1568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горючего вещества (кроме горючих веществ, применяемых в</w:t>
      </w:r>
      <w:proofErr w:type="gramEnd"/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производственных процессах, и горючих материалов, используемых в интерьере жилых и общественных зданий, значительное количество горючих веществ и горючих материалов содержится в конструкциях зданий);</w:t>
      </w:r>
      <w:proofErr w:type="gramEnd"/>
    </w:p>
    <w:p w:rsidR="001602CA" w:rsidRPr="001602CA" w:rsidRDefault="00A15684" w:rsidP="00A1568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окислителя (обычно окислителем при горении веществ бывает</w:t>
      </w:r>
      <w:proofErr w:type="gramEnd"/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кислород воздуха; кроме него окислителями могут быть химические соединения, содержащие кислород в составе молекул: селитры, перхлораты, азотная кислота, окислы азота и химические элементы: фтор, бром, хлор);</w:t>
      </w:r>
    </w:p>
    <w:p w:rsidR="001602CA" w:rsidRPr="001602CA" w:rsidRDefault="00A15684" w:rsidP="00A1568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источника воспламенения (открытый огонь свечи, спички,</w:t>
      </w:r>
      <w:proofErr w:type="gramEnd"/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зажигалки, костра или искры).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Отсюда следует, что пожар можно прекратить, если из зоны горения исключить одно из перечисленных условий.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возникновения пожаров в зданиях и сооружениях и в особенности распространения огня в них зависит от того, из каких деталей, конструкций и материалов они выполнены, каковы их размеры и планировка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(Слайд13) Классификация веществ и материалов по группам возгораемости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Негорючее вещество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 (материал, конструкция) — неспособное гореть.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(Слайд14) Трудногорючее вещество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 (материал, конструкция) — способное гореть под воздействием источника зажигания, но неспособное самостоятельно гореть после его удаления.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Горючее вещество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 (материал, конструкция) — способное гореть после удаления источника зажигания: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а) </w:t>
      </w: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трудновоспламеняющееся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proofErr w:type="gramStart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способное</w:t>
      </w:r>
      <w:proofErr w:type="gramEnd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воспламеняться только под воздействием мощного источника зажигания;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б) </w:t>
      </w: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легковоспламеняющееся 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— способное воспламеняться от кратковременного воздействия источников зажигания с низкой энергией (пламени, искры).</w:t>
      </w:r>
    </w:p>
    <w:p w:rsidR="003150E1" w:rsidRDefault="003150E1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2CA" w:rsidRPr="001602CA" w:rsidRDefault="00A15684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1602CA"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Первичное закрепление знаний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602CA"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7 мин.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Чтобы закрепить полученные на уроке знания, проведем тестирование и выберем на пять вопросов правильные ответы из предложенных вариантов.</w:t>
      </w:r>
    </w:p>
    <w:p w:rsidR="00A15684" w:rsidRDefault="00A15684" w:rsidP="006A48E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56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</w:t>
      </w:r>
      <w:r w:rsidR="00A156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ошибку в приведенных примерах.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Взрыв характеризуется следующими особенностями: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а) большой скоростью химического превращения;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б) большим количеством газообразных продуктов;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резким повышением температуры;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г) сильным звуковым эффектом (грохот, громкий звук, шум сильный хлопок);  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д) мощным дробящим действием.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Наибольшим разрушениям продуктами взрыва и ударной волной подвергаются здания и сооружения. Разрушения подразделяются </w:t>
      </w:r>
      <w:proofErr w:type="gramStart"/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а) мелкие;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б) слабые;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в) средние;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г) крупные;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д) сильные;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е) полные.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Внимательно прочитайте условия задания и по описанным разрушениям определите вид разрушения: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а) в результате взрыва в одном из производственных зданий разрушены перегородки, крыша, окна и двери. В наружных стенах появились трещины, повреждены трубопроводы, электрокабель. Перекрытия здания не разрушены. Здание может быть восстановлено после капитального ремонта;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б) в результате взрыва насосной станции по перекачке нефтепродуктов, обрушено перекрытие. Произошло разрушение трубопровода и электрокабеля, другого оборудования. Оборудование восстановлению не подлежит.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Процесс горения  протекает при следующих условиях: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наличие горючего вещества;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наличие окислителя;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наличие условий для теплообмена;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г) наличие источника воспламенения.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В каком из перечисленных примеров могут создаться условия для возникновения процесса горения: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бензин + кислород воздуха;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б) ткань, смоченная в азотной кислоте + тлеющая сигарета;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в) гранит + кислород воздуха + пламя горелки;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г) дерево + кислород воздуха + факел;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д) ацетон + кислород воздуха + искра от зажигалки.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д) из окон здания идет дым, внутри здания горит мебель.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(Слайд16) </w:t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(Взаимопроверка по окончанию выполнения теста).</w:t>
      </w:r>
    </w:p>
    <w:p w:rsidR="003150E1" w:rsidRDefault="003150E1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2CA" w:rsidRPr="001602CA" w:rsidRDefault="003150E1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1602CA"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урока – 5 мин.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 вы получили общие сведения о таких грозных  ЧС как пожары и взрывы. На основе изученного составьте четыре предложения.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из предложений (позиция) должно начинаться со слов: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“Я считаю, что пожары и взрывы”….</w:t>
      </w:r>
      <w:r w:rsidRPr="001602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“Потому что …”.</w:t>
      </w:r>
      <w:r w:rsidRPr="001602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“Я могу это доказать это на примере …” </w:t>
      </w:r>
      <w:r w:rsidRPr="001602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“Исходя из этого, я делаю вывод о том, что…”.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желает зачитать свои рассуждения?</w:t>
      </w:r>
    </w:p>
    <w:p w:rsidR="003150E1" w:rsidRDefault="003150E1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2CA" w:rsidRPr="001602CA" w:rsidRDefault="003150E1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1602CA"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задание: 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параграф 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2.2,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</w:p>
    <w:p w:rsidR="003150E1" w:rsidRDefault="001602CA" w:rsidP="003150E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полученные знания, составить кроссворд “Пожары и взрывы”</w:t>
      </w:r>
      <w:r w:rsidR="0031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02CA" w:rsidRPr="001602CA" w:rsidRDefault="001602CA" w:rsidP="003150E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Спасибо за урок!</w:t>
      </w:r>
    </w:p>
    <w:p w:rsidR="00A15684" w:rsidRDefault="00A15684" w:rsidP="006A48E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 карта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пожарах и взрывах</w:t>
      </w:r>
    </w:p>
    <w:p w:rsidR="001602CA" w:rsidRPr="001602CA" w:rsidRDefault="00A15684" w:rsidP="00A1568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1602CA"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Дайте определение понятию: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 -  это ….</w:t>
      </w:r>
    </w:p>
    <w:p w:rsidR="001602CA" w:rsidRPr="001602CA" w:rsidRDefault="00A15684" w:rsidP="00A1568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1602CA"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 схему:</w:t>
      </w:r>
    </w:p>
    <w:p w:rsidR="001602CA" w:rsidRPr="001602CA" w:rsidRDefault="001602CA" w:rsidP="00A1568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особенности взрыва</w:t>
      </w:r>
    </w:p>
    <w:p w:rsidR="001602CA" w:rsidRPr="001602CA" w:rsidRDefault="001602CA" w:rsidP="00A1568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Рис. 1. Характерные особенности взрыва</w:t>
      </w:r>
    </w:p>
    <w:tbl>
      <w:tblPr>
        <w:tblW w:w="12333" w:type="dxa"/>
        <w:tblInd w:w="-19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33"/>
      </w:tblGrid>
      <w:tr w:rsidR="00A15684" w:rsidRPr="001602CA" w:rsidTr="00A15684">
        <w:tc>
          <w:tcPr>
            <w:tcW w:w="1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684" w:rsidRPr="001602CA" w:rsidRDefault="00A15684" w:rsidP="006A48E9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1602CA" w:rsidRPr="001602CA" w:rsidRDefault="00A15684" w:rsidP="00A1568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1602CA"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Дополните: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Разрушения подразделяют </w:t>
      </w:r>
      <w:proofErr w:type="gramStart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 – это ….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Горение - это …</w:t>
      </w:r>
    </w:p>
    <w:p w:rsidR="001602CA" w:rsidRPr="001602CA" w:rsidRDefault="00A15684" w:rsidP="00A1568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1602CA"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Заполните схему: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процесса горения</w:t>
      </w:r>
    </w:p>
    <w:p w:rsidR="001602CA" w:rsidRPr="001602CA" w:rsidRDefault="001602CA" w:rsidP="00A1568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Рис. 2 Условия процесса горения</w:t>
      </w:r>
    </w:p>
    <w:p w:rsidR="001602CA" w:rsidRPr="001602CA" w:rsidRDefault="00A15684" w:rsidP="00A1568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 w:rsidR="001602CA"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Допишите предложения:</w:t>
      </w:r>
    </w:p>
    <w:p w:rsidR="001602CA" w:rsidRPr="001602CA" w:rsidRDefault="00A15684" w:rsidP="00A1568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Я считаю, что пожары и взрывы”….</w:t>
      </w:r>
    </w:p>
    <w:p w:rsidR="001602CA" w:rsidRPr="001602CA" w:rsidRDefault="00A15684" w:rsidP="00A1568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…”.</w:t>
      </w:r>
    </w:p>
    <w:p w:rsidR="001602CA" w:rsidRPr="001602CA" w:rsidRDefault="00A15684" w:rsidP="00A1568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Я могу это доказать это на примере”…..</w:t>
      </w:r>
    </w:p>
    <w:p w:rsidR="001602CA" w:rsidRPr="001602CA" w:rsidRDefault="00A15684" w:rsidP="00A1568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602CA"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этого, я делаю вывод о том, что”….</w:t>
      </w:r>
    </w:p>
    <w:p w:rsidR="00A15684" w:rsidRDefault="00A15684" w:rsidP="006A48E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Пожары и взрывы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ошибку в приведенных примерах.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Взрыв характеризуется следующими особенностями: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а) большой скоростью химического превращения;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б) большим количеством газообразных продуктов;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резким повышением температуры;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г) сильным звуковым эффектом (грохот, громкий звук, шум сильный хлопок);  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д) мощным дробящим действием.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Наибольшим разрушениям продуктами взрыва и ударной волной подвергаются здания и сооружения. Разрушения подразделяются </w:t>
      </w:r>
      <w:proofErr w:type="gramStart"/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а) мелкие; б) слабые; в) средние; г) крупные; д) сильные; е) полные.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Внимательно прочитайте условия задания и по описанным разрушениям определите вид разрушения: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а) в результате взрыва в одном из производственных зданий разрушены перегородки, крыша, окна и двери. В наружных стенах появились трещины, повреждены трубопроводы, электрокабель. Перекрытия здания не разрушены. Здание может быть восстановлено после капитального ремонта;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б) в результате взрыва насосной станции по перекачке нефтепродуктов, обрушено перекрытие. Произошло разрушение трубопровода и электрокабеля, другого оборудования. Оборудование восстановлению не подлежит.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Процесс горения  протекает при следующих условиях: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наличие горючего вещества;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наличие окислителя;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наличие условий для теплообмена;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г) наличие источника воспламенения.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В каком из перечисленных примеров могут создаться условия для возникновения процесса горения: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бензин + кислород воздуха;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б) ткань, смоченная в азотной кислоте + тлеющая сигарета;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в) гранит + кислород воздуха + пламя горелки;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г) дерево + кислород воздуха + факел;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д) ацетон + кислород воздуха + искра от зажигалки.</w:t>
      </w:r>
    </w:p>
    <w:p w:rsidR="001602CA" w:rsidRPr="001602CA" w:rsidRDefault="001602CA" w:rsidP="006A48E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ECE">
        <w:rPr>
          <w:rFonts w:ascii="Times New Roman" w:eastAsia="Times New Roman" w:hAnsi="Times New Roman" w:cs="Times New Roman"/>
          <w:color w:val="000000"/>
          <w:sz w:val="24"/>
          <w:szCs w:val="24"/>
        </w:rPr>
        <w:t>д) из окон здания идет дым, внутри здания горит мебель.</w:t>
      </w:r>
    </w:p>
    <w:p w:rsidR="00105204" w:rsidRDefault="00105204" w:rsidP="006A48E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sectPr w:rsidR="00105204" w:rsidSect="002C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95C"/>
    <w:multiLevelType w:val="multilevel"/>
    <w:tmpl w:val="C1F0C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09D8"/>
    <w:multiLevelType w:val="multilevel"/>
    <w:tmpl w:val="88FCB0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46679A"/>
    <w:multiLevelType w:val="multilevel"/>
    <w:tmpl w:val="767E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B348AD"/>
    <w:multiLevelType w:val="multilevel"/>
    <w:tmpl w:val="BFE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F2076"/>
    <w:multiLevelType w:val="multilevel"/>
    <w:tmpl w:val="01F6A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F03D9"/>
    <w:multiLevelType w:val="multilevel"/>
    <w:tmpl w:val="A47237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1EA517E"/>
    <w:multiLevelType w:val="multilevel"/>
    <w:tmpl w:val="05201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E5D7F"/>
    <w:multiLevelType w:val="multilevel"/>
    <w:tmpl w:val="1C5A0F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15E4E"/>
    <w:multiLevelType w:val="multilevel"/>
    <w:tmpl w:val="E88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5C3E62"/>
    <w:multiLevelType w:val="multilevel"/>
    <w:tmpl w:val="E048B73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1E5995"/>
    <w:multiLevelType w:val="multilevel"/>
    <w:tmpl w:val="EF00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410EAA"/>
    <w:multiLevelType w:val="multilevel"/>
    <w:tmpl w:val="A3104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90A20"/>
    <w:multiLevelType w:val="multilevel"/>
    <w:tmpl w:val="52BC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F4B74"/>
    <w:multiLevelType w:val="multilevel"/>
    <w:tmpl w:val="EB2CBF8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09C"/>
    <w:rsid w:val="00105204"/>
    <w:rsid w:val="00147733"/>
    <w:rsid w:val="001602CA"/>
    <w:rsid w:val="002C5DCB"/>
    <w:rsid w:val="003150E1"/>
    <w:rsid w:val="006A48E9"/>
    <w:rsid w:val="00870ECE"/>
    <w:rsid w:val="00A15684"/>
    <w:rsid w:val="00C7709C"/>
    <w:rsid w:val="00FD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6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602CA"/>
  </w:style>
  <w:style w:type="character" w:customStyle="1" w:styleId="c0">
    <w:name w:val="c0"/>
    <w:basedOn w:val="a0"/>
    <w:rsid w:val="001602CA"/>
  </w:style>
  <w:style w:type="paragraph" w:customStyle="1" w:styleId="c8">
    <w:name w:val="c8"/>
    <w:basedOn w:val="a"/>
    <w:rsid w:val="0016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2CA"/>
  </w:style>
  <w:style w:type="paragraph" w:customStyle="1" w:styleId="c6">
    <w:name w:val="c6"/>
    <w:basedOn w:val="a"/>
    <w:rsid w:val="0016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6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1602CA"/>
  </w:style>
  <w:style w:type="paragraph" w:styleId="a3">
    <w:name w:val="List Paragraph"/>
    <w:basedOn w:val="a"/>
    <w:uiPriority w:val="34"/>
    <w:qFormat/>
    <w:rsid w:val="006A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Колобовы</cp:lastModifiedBy>
  <cp:revision>4</cp:revision>
  <dcterms:created xsi:type="dcterms:W3CDTF">2016-12-18T21:36:00Z</dcterms:created>
  <dcterms:modified xsi:type="dcterms:W3CDTF">2017-01-30T16:29:00Z</dcterms:modified>
</cp:coreProperties>
</file>